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r>
        <w:rPr>
          <w:rFonts w:hint="eastAsia"/>
        </w:rPr>
        <w:t>第1节  力</w:t>
      </w:r>
    </w:p>
    <w:p>
      <w:pPr>
        <w:pStyle w:val="2"/>
      </w:pPr>
      <w:r>
        <w:t>第2课时　力的三要素与力的作用的相互性</w:t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INCLUDEPICTURE"教学目标.TIF"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"F:\\RJ教案\\教学目标.TIF"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"F:\\RJ教案\\教学目标.TIF"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5" o:spt="75" type="#_x0000_t75" style="height:19.7pt;width:245.15pt;" filled="f" o:preferrelative="t" stroked="f" coordsize="21600,21600">
            <v:path/>
            <v:fill on="f" focussize="0,0"/>
            <v:stroke on="f" joinstyle="miter"/>
            <v:imagedata r:id="rId6" r:href="rId7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知识与技能)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1．能通过实验和对生活中的相关现象的分析、归纳，了解力的三要素对力的作用效果的影响。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2．会画力的示意图，并能根据力的示意图判断力的</w:t>
      </w:r>
      <w:r>
        <w:rPr>
          <w:rFonts w:hint="eastAsia" w:ascii="Times New Roman" w:hAnsi="Times New Roman" w:cs="Times New Roman"/>
        </w:rPr>
        <w:t>大小、方向和作用点。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知道物体间力的作用是相互的。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过程与方法)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1．通过控制变量法来探究力的三要素对力的作用效果的影响。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2．通过屏幕展示、老师讲解、学生练习并及时纠正让学生掌握画力的示意图的方法；同时通过课堂小结归纳作图的注意事项和记忆口诀。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3．通过探究活动感悟物体间力的作用是相互的，并能解释有关现象。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情感、态度与价值观)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1．对于抽象的概念，通过科学的实验探究和科学归纳，引</w:t>
      </w:r>
      <w:r>
        <w:rPr>
          <w:rFonts w:hint="eastAsia" w:ascii="Times New Roman" w:hAnsi="Times New Roman" w:cs="Times New Roman"/>
        </w:rPr>
        <w:t>导学生对现象和事物进行认真观察和比较，培养学生的理性思维。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通过作力的示意图，培养学生严谨的科学态度。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3．参与科学探究活动，培养学生初步的收集信息、处理信息和交流信息的能力。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教学重点)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1．知道力的三要素对力的作用效果的影响。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2．用力的示意图表示力。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教学难点)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作力的示意图。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教具准备)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扳手、两块</w:t>
      </w:r>
      <w:r>
        <w:rPr>
          <w:rFonts w:hint="eastAsia" w:ascii="Times New Roman" w:hAnsi="Times New Roman" w:cs="Times New Roman"/>
        </w:rPr>
        <w:t>条形磁铁、两根弹簧、多媒体课件等。</w:t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INCLUDEPICTURE"教学过程.TIF"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"F:\\RJ教案\\教学过程.TIF"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"F:\\RJ教案\\教学过程.TIF"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6" o:spt="75" type="#_x0000_t75" style="height:19.7pt;width:245.15pt;" filled="f" o:preferrelative="t" stroked="f" coordsize="21600,21600">
            <v:path/>
            <v:fill on="f" focussize="0,0"/>
            <v:stroke on="f" joinstyle="miter"/>
            <v:imagedata r:id="rId8" r:href="rId9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一、问题引入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1．提出问题：力的作用效果与哪些因素有关？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比一比：前后排的同学之间进行掰手腕比赛，比一比谁能取得胜利，谁的力大。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2．让学生提出猜想：力的作用效果可能与力的大小、力的方向、力的作用点有关。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3．思考问题：引导学生根据第1课时中观察力的作用效果的实验、图片以及学生的生活经验进行论证。(以踢足球为例)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(1)踢球时，用的力越大，球飞得越远，说明什么？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2)对球施加不同方向的力，球向不同的方向运动，说明什么？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(3)罚任意球时，脚接触球不同的部位，球飞出的弧线不同，说明什么？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二、新课教学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探究点一：力的三要素和力的示意图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1．力的三要素。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教师可以从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开门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用扳手拧螺母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的实例来引出力的三要素。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推力离门轴较远比推力离门轴较近更容易推开门。用扳手拧螺母，手握在扳手的末端比握在中间更容易把螺母拧紧。拧螺母时，顺时针转动可将螺母拧紧；逆时针转动可将螺母拧松</w:t>
      </w:r>
      <w:r>
        <w:rPr>
          <w:rFonts w:hint="eastAsia" w:ascii="Times New Roman" w:hAnsi="Times New Roman" w:cs="Times New Roman"/>
        </w:rPr>
        <w:t>。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7" o:spt="75" type="#_x0000_t75" style="height:64.3pt;width:158.55pt;" filled="f" o:preferrelative="t" stroked="f" coordsize="21600,21600">
            <v:path/>
            <v:fill on="f" focussize="0,0"/>
            <v:stroke on="f" joinstyle="miter"/>
            <v:imagedata r:id="rId10" r:href="rId11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首先要注意选择力气悬殊的两名同学方便比较，其次要注意作用点要在同一位置。这个活动一是能较好地说明力的三要素对力的作用效果的影响；二是活跃课堂气氛，应该让学生试一试。没机会亲自试一试的同学课后可做一做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引导学生分析归纳出：力的作用效果与力作用在物体上的作用点、大小、方向有关。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2．力的示意图。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要想把一个力完整地表示出来，就要把力的三要素都要显示出来。在物理学上我们是怎样表示力的呢？下面请同学看课本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力的示意图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的相关内容，交流讨论力的示意图是如何表示力的大小</w:t>
      </w:r>
      <w:r>
        <w:rPr>
          <w:rFonts w:hint="eastAsia" w:ascii="Times New Roman" w:hAnsi="Times New Roman" w:cs="Times New Roman"/>
        </w:rPr>
        <w:t>、方向和作用点的。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力的示意图：在受力物体上沿力的方向画个箭头，表示物体在这个方向上受到了力。</w:t>
      </w:r>
    </w:p>
    <w:tbl>
      <w:tblPr>
        <w:tblStyle w:val="7"/>
        <w:tblW w:w="3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线段的长短</w:t>
            </w:r>
          </w:p>
        </w:tc>
        <w:tc>
          <w:tcPr>
            <w:tcW w:w="186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表示力的大小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箭头</w:t>
            </w:r>
          </w:p>
        </w:tc>
        <w:tc>
          <w:tcPr>
            <w:tcW w:w="186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表示力的方向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线段的起点或终点</w:t>
            </w:r>
          </w:p>
        </w:tc>
        <w:tc>
          <w:tcPr>
            <w:tcW w:w="186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表示力的作用点</w:t>
            </w:r>
          </w:p>
        </w:tc>
      </w:tr>
    </w:tbl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例题：用50N的拉力沿水平方向向右拉动静止在水平地面上的箱子前进，请画出力的示意图。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"F:\\RJ教案\\18CRJ8WXJA02.TIF"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"F:\\RJ教案\\18CRJ8WXJA02.TIF"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8" o:spt="75" type="#_x0000_t75" style="height:35.15pt;width:90pt;" filled="f" o:preferrelative="t" stroked="f" coordsize="21600,21600">
            <v:path/>
            <v:fill on="f" focussize="0,0"/>
            <v:stroke on="f" joinstyle="miter"/>
            <v:imagedata r:id="rId12" r:href="rId13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小组讨论：(选一个同学在黑板上展示)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师生根据学生所画的情况进行纠正，强调并归纳作图步骤。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画力的示意图步骤：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(1)确</w:t>
      </w:r>
      <w:r>
        <w:rPr>
          <w:rFonts w:hint="eastAsia" w:ascii="Times New Roman" w:hAnsi="Times New Roman" w:cs="Times New Roman"/>
        </w:rPr>
        <w:t>定受力物体；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2)在受力物体上找到作用点；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(3)沿着力的方向画一条带箭头的线段；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(4)标出力的大小和单位。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探究点二：力的作用是相互的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从生活中的经验我们可以知道，用手提一桶水时，会感到手也受到水桶向下的拉力；用脚踢球时，脚也会感到疼。为什么我们对物体施加力的作用时，自己也会有受力的感觉呢？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1．实验探究。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演示实验：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(1)同名磁极相互排斥：把两块条形磁铁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固定在小车上，将它们的同名磁极相对，将两个小车在水平桌面上相互靠拢。要求学生注意观察以下三种情况下的现象：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hAnsi="宋体" w:cs="Times New Roman"/>
        </w:rPr>
        <w:t>①</w:t>
      </w:r>
      <w:r>
        <w:rPr>
          <w:rFonts w:hint="eastAsia" w:ascii="Times New Roman" w:hAnsi="Times New Roman" w:cs="Times New Roman"/>
        </w:rPr>
        <w:t>按住磁铁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，释放磁铁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按住磁铁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，释放磁铁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同时释放两个磁铁。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现象表明：磁铁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对磁铁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施加排斥力的同时，磁铁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也对磁铁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施加排斥力。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(2)两根弹簧互相拉伸：两手分别拉两根弹簧的两端，两根弹簧另一端相连，有什么现象发生？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现象表明：一根弹簧对另一个弹簧施加力的同时，也受到另一根弹簧的力。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学生实验：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(1)用手拍桌子；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(2)学生两只手互相拍打。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问问学生的感受，分析原因。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2．归纳总结。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一个物体在对别的物体施加力的同时，也要受到别的物体对它施加的力。因此，物体间力的作用是</w:t>
      </w:r>
      <w:r>
        <w:rPr>
          <w:rFonts w:hint="eastAsia" w:ascii="Times New Roman" w:hAnsi="Times New Roman" w:cs="Times New Roman"/>
        </w:rPr>
        <w:t>相互的。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三、板书设计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第1节　力</w:t>
      </w:r>
    </w:p>
    <w:p>
      <w:pPr>
        <w:pStyle w:val="3"/>
        <w:ind w:firstLine="420" w:firstLineChars="200"/>
        <w:jc w:val="center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第2课时　力的三要素与力的作用的相互性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eastAsia="黑体" w:cs="Times New Roman"/>
        </w:rPr>
        <w:t>．</w:t>
      </w:r>
      <w:r>
        <w:rPr>
          <w:rFonts w:ascii="Times New Roman" w:hAnsi="Times New Roman" w:cs="Times New Roman"/>
        </w:rPr>
        <w:t>力的三要素：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\b\lc\{(\a\vs4\al\co1(大小,方向,作用点))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2．物体间力的作用是相互的</w:t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INCLUDEPICTURE"教学反思.TIF"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"F:\\RJ教案\\教学反思.TIF"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"F:\\RJ教案\\教学反思.TIF"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9" o:spt="75" type="#_x0000_t75" style="height:19.7pt;width:245.15pt;" filled="f" o:preferrelative="t" stroked="f" coordsize="21600,21600">
            <v:path/>
            <v:fill on="f" focussize="0,0"/>
            <v:stroke on="f" joinstyle="miter"/>
            <v:imagedata r:id="rId14" r:href="rId15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1．教学中应注意引导学生举例、分析、讨论，概括出以下三个有关力的实质性的内容：(1)力是一个物体对另一个物体的作用；(2)物体间力的作用是相互</w:t>
      </w:r>
      <w:r>
        <w:rPr>
          <w:rFonts w:hint="eastAsia" w:ascii="Times New Roman" w:hAnsi="Times New Roman" w:cs="Times New Roman"/>
        </w:rPr>
        <w:t>的；(</w:t>
      </w:r>
      <w:r>
        <w:rPr>
          <w:rFonts w:ascii="Times New Roman" w:hAnsi="Times New Roman" w:cs="Times New Roman"/>
        </w:rPr>
        <w:t>3)力所产生的效果：改变物体的运动状态和改变物体的形状。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本节内容是学生第一次接触力的概念，比较抽象，教学要求不宜过高、过急，力的概念在今后的教学中还会逐步深化。通过多媒体，可以向学生提供大量的、直观的感性材料，从而比较容易突破难点，让学生更容易理解和把握知识。</w:t>
      </w:r>
    </w:p>
    <w:p>
      <w:pPr>
        <w:pStyle w:val="3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single" w:color="auto" w:sz="6" w:space="1"/>
      </w:pBdr>
      <w:spacing w:line="360" w:lineRule="auto"/>
      <w:ind w:right="85"/>
      <w:rPr>
        <w:kern w:val="0"/>
        <w:szCs w:val="21"/>
      </w:rPr>
    </w:pPr>
    <w:bookmarkStart w:id="0" w:name="_GoBack"/>
    <w:bookmarkEnd w:id="0"/>
    <w:r>
      <w:rPr>
        <w:rFonts w:hint="eastAsia"/>
        <w:kern w:val="0"/>
        <w:szCs w:val="21"/>
      </w:rPr>
      <w:t xml:space="preserve">                 </w:t>
    </w:r>
  </w:p>
  <w:p>
    <w:pPr>
      <w:pStyle w:val="5"/>
      <w:jc w:val="center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  <w:r>
      <w:t xml:space="preserve"> </w:t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3C0B"/>
    <w:rsid w:val="002158D8"/>
    <w:rsid w:val="00413C0B"/>
    <w:rsid w:val="0069072B"/>
    <w:rsid w:val="00973FEA"/>
    <w:rsid w:val="00F558F6"/>
    <w:rsid w:val="0571728E"/>
    <w:rsid w:val="1E231F8D"/>
    <w:rsid w:val="34D9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60" w:after="60"/>
      <w:jc w:val="center"/>
      <w:outlineLvl w:val="0"/>
    </w:pPr>
    <w:rPr>
      <w:rFonts w:ascii="宋体" w:hAnsi="宋体"/>
      <w:b/>
      <w:bCs/>
      <w:kern w:val="44"/>
      <w:sz w:val="30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0"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9"/>
    <w:rPr>
      <w:rFonts w:ascii="宋体" w:hAnsi="宋体"/>
      <w:b/>
      <w:bCs/>
      <w:kern w:val="44"/>
      <w:sz w:val="30"/>
      <w:szCs w:val="44"/>
    </w:rPr>
  </w:style>
  <w:style w:type="character" w:customStyle="1" w:styleId="10">
    <w:name w:val="纯文本 Char"/>
    <w:basedOn w:val="8"/>
    <w:link w:val="3"/>
    <w:qFormat/>
    <w:uiPriority w:val="99"/>
    <w:rPr>
      <w:rFonts w:ascii="宋体" w:hAnsi="Courier New" w:eastAsia="宋体" w:cs="Courier New"/>
      <w:szCs w:val="21"/>
    </w:rPr>
  </w:style>
  <w:style w:type="character" w:customStyle="1" w:styleId="11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../../../RJ&#25945;&#26696;/&#25945;&#23398;&#36807;&#31243;.TIF" TargetMode="External"/><Relationship Id="rId8" Type="http://schemas.openxmlformats.org/officeDocument/2006/relationships/image" Target="media/image2.png"/><Relationship Id="rId7" Type="http://schemas.openxmlformats.org/officeDocument/2006/relationships/image" Target="../../../../RJ&#25945;&#26696;/&#25945;&#23398;&#30446;&#26631;.TIF" TargetMode="Externa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../../../../RJ&#25945;&#26696;/&#25945;&#23398;&#21453;&#24605;.TIF" TargetMode="External"/><Relationship Id="rId14" Type="http://schemas.openxmlformats.org/officeDocument/2006/relationships/image" Target="media/image5.png"/><Relationship Id="rId13" Type="http://schemas.openxmlformats.org/officeDocument/2006/relationships/image" Target="../../../../RJ&#25945;&#26696;/18CRJ8WXJA02.TIF" TargetMode="External"/><Relationship Id="rId12" Type="http://schemas.openxmlformats.org/officeDocument/2006/relationships/image" Target="media/image4.png"/><Relationship Id="rId11" Type="http://schemas.openxmlformats.org/officeDocument/2006/relationships/image" Target="../../../../RJ&#25945;&#26696;/R8WJ8.TIF" TargetMode="Externa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423</Words>
  <Characters>2417</Characters>
  <Lines>20</Lines>
  <Paragraphs>5</Paragraphs>
  <TotalTime>0</TotalTime>
  <ScaleCrop>false</ScaleCrop>
  <LinksUpToDate>false</LinksUpToDate>
  <CharactersWithSpaces>2835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2017-12-01T01:08:00Z</dcterms:created>
  <dc:creator>Administrator</dc:creator>
  <cp:lastModifiedBy>爱心宝宝</cp:lastModifiedBy>
  <dcterms:modified xsi:type="dcterms:W3CDTF">2019-12-31T02:55:22Z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