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pPr>
        <w:jc w:val="center"/>
        <w:rPr>
          <w:rFonts w:ascii="楷体" w:eastAsia="楷体" w:hAnsi="楷体" w:cs="楷体" w:hint="eastAsia"/>
          <w:sz w:val="30"/>
          <w:szCs w:val="30"/>
          <w:lang w:val="en-US" w:eastAsia="zh-CN"/>
        </w:rPr>
      </w:pPr>
      <w:r>
        <w:rPr>
          <w:rFonts w:ascii="楷体" w:eastAsia="楷体" w:hAnsi="楷体" w:cs="楷体" w:hint="eastAsia"/>
          <w:sz w:val="30"/>
          <w:szCs w:val="30"/>
          <w:lang w:val="en-US" w:eastAsia="zh-CN"/>
        </w:rPr>
        <w:drawing>
          <wp:anchor simplePos="0" relativeHeight="251658240" behindDoc="0" locked="0" layoutInCell="1" allowOverlap="1">
            <wp:simplePos x="0" y="0"/>
            <wp:positionH relativeFrom="page">
              <wp:posOffset>12661900</wp:posOffset>
            </wp:positionH>
            <wp:positionV relativeFrom="topMargin">
              <wp:posOffset>11518900</wp:posOffset>
            </wp:positionV>
            <wp:extent cx="355600" cy="419100"/>
            <wp:wrapNone/>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07907" name=""/>
                    <pic:cNvPicPr>
                      <a:picLocks noChangeAspect="1"/>
                    </pic:cNvPicPr>
                  </pic:nvPicPr>
                  <pic:blipFill>
                    <a:blip xmlns:r="http://schemas.openxmlformats.org/officeDocument/2006/relationships" r:embed="rId5"/>
                    <a:stretch>
                      <a:fillRect/>
                    </a:stretch>
                  </pic:blipFill>
                  <pic:spPr>
                    <a:xfrm>
                      <a:off x="0" y="0"/>
                      <a:ext cx="355600" cy="419100"/>
                    </a:xfrm>
                    <a:prstGeom prst="rect">
                      <a:avLst/>
                    </a:prstGeom>
                  </pic:spPr>
                </pic:pic>
              </a:graphicData>
            </a:graphic>
          </wp:anchor>
        </w:drawing>
      </w:r>
      <w:r>
        <w:rPr>
          <w:rFonts w:ascii="楷体" w:eastAsia="楷体" w:hAnsi="楷体" w:cs="楷体" w:hint="eastAsia"/>
          <w:sz w:val="30"/>
          <w:szCs w:val="30"/>
          <w:lang w:val="en-US" w:eastAsia="zh-CN"/>
        </w:rPr>
        <w:t>电与磁 冲刺测试卷</w:t>
      </w:r>
    </w:p>
    <w:p>
      <w:pPr>
        <w:jc w:val="center"/>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lang w:val="en-US" w:eastAsia="zh-CN"/>
        </w:rPr>
        <w:t>（时间：45分钟      分数：90分）</w:t>
      </w:r>
    </w:p>
    <w:p>
      <w:pPr>
        <w:jc w:val="both"/>
        <w:rPr>
          <w:rFonts w:ascii="宋体" w:eastAsia="宋体" w:hAnsi="宋体" w:cs="宋体" w:hint="eastAsia"/>
          <w:b w:val="0"/>
          <w:bCs w:val="0"/>
          <w:sz w:val="21"/>
          <w:szCs w:val="21"/>
          <w:u w:val="single"/>
          <w:lang w:val="en-US" w:eastAsia="zh-CN"/>
        </w:rPr>
      </w:pPr>
      <w:r>
        <w:rPr>
          <w:rFonts w:ascii="宋体" w:eastAsia="宋体" w:hAnsi="宋体" w:cs="宋体" w:hint="eastAsia"/>
          <w:b w:val="0"/>
          <w:bCs w:val="0"/>
          <w:sz w:val="21"/>
          <w:szCs w:val="21"/>
          <w:lang w:val="en-US" w:eastAsia="zh-CN"/>
        </w:rPr>
        <w:t>姓名：</w:t>
      </w:r>
      <w:r>
        <w:rPr>
          <w:rFonts w:ascii="宋体" w:eastAsia="宋体" w:hAnsi="宋体" w:cs="宋体" w:hint="eastAsia"/>
          <w:b w:val="0"/>
          <w:bCs w:val="0"/>
          <w:sz w:val="21"/>
          <w:szCs w:val="21"/>
          <w:u w:val="single"/>
          <w:lang w:val="en-US" w:eastAsia="zh-CN"/>
        </w:rPr>
        <w:t xml:space="preserve">            </w:t>
      </w:r>
      <w:r>
        <w:rPr>
          <w:rFonts w:ascii="宋体" w:eastAsia="宋体" w:hAnsi="宋体" w:cs="宋体" w:hint="eastAsia"/>
          <w:b w:val="0"/>
          <w:bCs w:val="0"/>
          <w:sz w:val="21"/>
          <w:szCs w:val="21"/>
          <w:lang w:val="en-US" w:eastAsia="zh-CN"/>
        </w:rPr>
        <w:t xml:space="preserve"> 班级：</w:t>
      </w:r>
      <w:r>
        <w:rPr>
          <w:rFonts w:ascii="宋体" w:eastAsia="宋体" w:hAnsi="宋体" w:cs="宋体" w:hint="eastAsia"/>
          <w:b w:val="0"/>
          <w:bCs w:val="0"/>
          <w:sz w:val="21"/>
          <w:szCs w:val="21"/>
          <w:u w:val="single"/>
          <w:lang w:val="en-US" w:eastAsia="zh-CN"/>
        </w:rPr>
        <w:t xml:space="preserve">             </w:t>
      </w:r>
      <w:r>
        <w:rPr>
          <w:rFonts w:ascii="宋体" w:eastAsia="宋体" w:hAnsi="宋体" w:cs="宋体" w:hint="eastAsia"/>
          <w:b w:val="0"/>
          <w:bCs w:val="0"/>
          <w:sz w:val="21"/>
          <w:szCs w:val="21"/>
          <w:lang w:val="en-US" w:eastAsia="zh-CN"/>
        </w:rPr>
        <w:t xml:space="preserve">学号： </w:t>
      </w:r>
      <w:r>
        <w:rPr>
          <w:rFonts w:ascii="宋体" w:eastAsia="宋体" w:hAnsi="宋体" w:cs="宋体" w:hint="eastAsia"/>
          <w:b w:val="0"/>
          <w:bCs w:val="0"/>
          <w:sz w:val="21"/>
          <w:szCs w:val="21"/>
          <w:u w:val="single"/>
          <w:lang w:val="en-US" w:eastAsia="zh-CN"/>
        </w:rPr>
        <w:t xml:space="preserve">             </w:t>
      </w:r>
      <w:r>
        <w:rPr>
          <w:rFonts w:ascii="宋体" w:eastAsia="宋体" w:hAnsi="宋体" w:cs="宋体" w:hint="eastAsia"/>
          <w:b w:val="0"/>
          <w:bCs w:val="0"/>
          <w:sz w:val="21"/>
          <w:szCs w:val="21"/>
          <w:lang w:val="en-US" w:eastAsia="zh-CN"/>
        </w:rPr>
        <w:t xml:space="preserve">  分数：</w:t>
      </w:r>
      <w:r>
        <w:rPr>
          <w:rFonts w:ascii="宋体" w:eastAsia="宋体" w:hAnsi="宋体" w:cs="宋体" w:hint="eastAsia"/>
          <w:b w:val="0"/>
          <w:bCs w:val="0"/>
          <w:sz w:val="21"/>
          <w:szCs w:val="21"/>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b/>
          <w:bCs/>
          <w:color w:val="auto"/>
          <w:sz w:val="21"/>
          <w:szCs w:val="21"/>
          <w:u w:val="none"/>
          <w:shd w:val="clear" w:color="auto" w:fill="auto"/>
          <w:lang w:val="en-US" w:eastAsia="zh-CN"/>
        </w:rPr>
        <w:t>选择题</w:t>
      </w:r>
      <w:r>
        <w:rPr>
          <w:rFonts w:asciiTheme="minorEastAsia" w:eastAsiaTheme="minorEastAsia" w:hAnsiTheme="minorEastAsia" w:cstheme="minorEastAsia" w:hint="eastAsia"/>
          <w:b/>
          <w:color w:val="auto"/>
          <w:sz w:val="21"/>
          <w:szCs w:val="21"/>
          <w:shd w:val="clear" w:color="auto" w:fill="auto"/>
        </w:rPr>
        <w:t>（本</w:t>
      </w:r>
      <w:r>
        <w:rPr>
          <w:rFonts w:asciiTheme="minorEastAsia" w:eastAsiaTheme="minorEastAsia" w:hAnsiTheme="minorEastAsia" w:cstheme="minorEastAsia" w:hint="eastAsia"/>
          <w:b/>
          <w:color w:val="auto"/>
          <w:sz w:val="21"/>
          <w:szCs w:val="21"/>
          <w:shd w:val="clear" w:color="auto" w:fill="auto"/>
          <w:lang w:val="zh-CN"/>
        </w:rPr>
        <w:t>题共</w:t>
      </w:r>
      <w:r>
        <w:rPr>
          <w:rFonts w:asciiTheme="minorEastAsia" w:eastAsiaTheme="minorEastAsia" w:hAnsiTheme="minorEastAsia" w:cstheme="minorEastAsia" w:hint="eastAsia"/>
          <w:b/>
          <w:color w:val="auto"/>
          <w:sz w:val="21"/>
          <w:szCs w:val="21"/>
          <w:shd w:val="clear" w:color="auto" w:fill="auto"/>
          <w:lang w:val="en-US" w:eastAsia="zh-CN"/>
        </w:rPr>
        <w:t>8</w:t>
      </w:r>
      <w:r>
        <w:rPr>
          <w:rFonts w:asciiTheme="minorEastAsia" w:eastAsiaTheme="minorEastAsia" w:hAnsiTheme="minorEastAsia" w:cstheme="minorEastAsia" w:hint="eastAsia"/>
          <w:b/>
          <w:color w:val="auto"/>
          <w:sz w:val="21"/>
          <w:szCs w:val="21"/>
          <w:shd w:val="clear" w:color="auto" w:fill="auto"/>
          <w:lang w:val="zh-CN"/>
        </w:rPr>
        <w:t>小题，</w:t>
      </w:r>
      <w:r>
        <w:rPr>
          <w:rFonts w:asciiTheme="minorEastAsia" w:eastAsiaTheme="minorEastAsia" w:hAnsiTheme="minorEastAsia" w:cstheme="minorEastAsia" w:hint="eastAsia"/>
          <w:b/>
          <w:color w:val="auto"/>
          <w:sz w:val="21"/>
          <w:szCs w:val="21"/>
          <w:shd w:val="clear" w:color="auto" w:fill="auto"/>
          <w:lang w:val="en-US" w:eastAsia="zh-CN"/>
        </w:rPr>
        <w:t>1~6为单项选择题，选对得5</w:t>
      </w:r>
      <w:r>
        <w:rPr>
          <w:rFonts w:asciiTheme="minorEastAsia" w:eastAsiaTheme="minorEastAsia" w:hAnsiTheme="minorEastAsia" w:cstheme="minorEastAsia" w:hint="eastAsia"/>
          <w:b/>
          <w:color w:val="auto"/>
          <w:sz w:val="21"/>
          <w:szCs w:val="21"/>
          <w:shd w:val="clear" w:color="auto" w:fill="auto"/>
          <w:lang w:val="zh-CN"/>
        </w:rPr>
        <w:t>分，</w:t>
      </w:r>
      <w:r>
        <w:rPr>
          <w:rFonts w:asciiTheme="minorEastAsia" w:eastAsiaTheme="minorEastAsia" w:hAnsiTheme="minorEastAsia" w:cstheme="minorEastAsia" w:hint="eastAsia"/>
          <w:b/>
          <w:color w:val="auto"/>
          <w:sz w:val="21"/>
          <w:szCs w:val="21"/>
          <w:shd w:val="clear" w:color="auto" w:fill="auto"/>
          <w:lang w:val="en-US" w:eastAsia="zh-CN"/>
        </w:rPr>
        <w:t>7~8为多项选择题，全选对得5分，选不全得2分，不选、多选得0分，</w:t>
      </w:r>
      <w:r>
        <w:rPr>
          <w:rFonts w:asciiTheme="minorEastAsia" w:eastAsiaTheme="minorEastAsia" w:hAnsiTheme="minorEastAsia" w:cstheme="minorEastAsia" w:hint="eastAsia"/>
          <w:b/>
          <w:color w:val="auto"/>
          <w:sz w:val="21"/>
          <w:szCs w:val="21"/>
          <w:shd w:val="clear" w:color="auto" w:fill="auto"/>
          <w:lang w:val="zh-CN"/>
        </w:rPr>
        <w:t>共</w:t>
      </w:r>
      <w:r>
        <w:rPr>
          <w:rFonts w:asciiTheme="minorEastAsia" w:eastAsiaTheme="minorEastAsia" w:hAnsiTheme="minorEastAsia" w:cstheme="minorEastAsia" w:hint="eastAsia"/>
          <w:b/>
          <w:color w:val="auto"/>
          <w:sz w:val="21"/>
          <w:szCs w:val="21"/>
          <w:shd w:val="clear" w:color="auto" w:fill="auto"/>
          <w:lang w:val="en-US" w:eastAsia="zh-CN"/>
        </w:rPr>
        <w:t>40</w:t>
      </w:r>
      <w:r>
        <w:rPr>
          <w:rFonts w:asciiTheme="minorEastAsia" w:eastAsiaTheme="minorEastAsia" w:hAnsiTheme="minorEastAsia" w:cstheme="minorEastAsia" w:hint="eastAsia"/>
          <w:b/>
          <w:color w:val="auto"/>
          <w:sz w:val="21"/>
          <w:szCs w:val="21"/>
          <w:shd w:val="clear" w:color="auto" w:fill="auto"/>
          <w:lang w:val="zh-CN"/>
        </w:rPr>
        <w:t>分。</w:t>
      </w:r>
      <w:r>
        <w:rPr>
          <w:rFonts w:asciiTheme="minorEastAsia" w:eastAsiaTheme="minorEastAsia" w:hAnsiTheme="minorEastAsia" w:cstheme="minorEastAsia" w:hint="eastAsia"/>
          <w:b/>
          <w:color w:val="auto"/>
          <w:sz w:val="21"/>
          <w:szCs w:val="21"/>
          <w:shd w:val="clear" w:color="auto" w:fill="auto"/>
        </w:rPr>
        <w:t>）</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w:t>
      </w:r>
      <w:r>
        <w:rPr>
          <w:rFonts w:asciiTheme="minorEastAsia" w:eastAsiaTheme="minorEastAsia" w:hAnsiTheme="minorEastAsia" w:cstheme="minorEastAsia" w:hint="eastAsia"/>
          <w:color w:val="auto"/>
          <w:sz w:val="21"/>
          <w:szCs w:val="21"/>
          <w:shd w:val="clear" w:color="auto" w:fill="auto"/>
        </w:rPr>
        <w:t>（2022·福建）电流的磁效应被发现后，科学家笃信自然力的统一，以逆向的思想，开始在磁生电的研究中进行艰辛的探索。下列科学家与其重要发现对应正确的是（　　）</w:t>
      </w:r>
    </w:p>
    <w:p>
      <w:pPr>
        <w:keepNext w:val="0"/>
        <w:keepLines w:val="0"/>
        <w:pageBreakBefore w:val="0"/>
        <w:widowControl w:val="0"/>
        <w:tabs>
          <w:tab w:val="left" w:pos="415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A．法拉第——电磁感应现象</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B．奥斯特——电流的热效应</w:t>
      </w:r>
    </w:p>
    <w:p>
      <w:pPr>
        <w:keepNext w:val="0"/>
        <w:keepLines w:val="0"/>
        <w:pageBreakBefore w:val="0"/>
        <w:widowControl w:val="0"/>
        <w:tabs>
          <w:tab w:val="left" w:pos="415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C．安培——通电导体周围存在磁场</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D．焦耳——磁场对通电导体的作用</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2.</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江苏连云港</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一通电螺线管中的电流方向和其周围磁感线的分布如图所示，其中正确的是（　　）</w:t>
      </w:r>
    </w:p>
    <w:p>
      <w:pPr>
        <w:keepNext w:val="0"/>
        <w:keepLines w:val="0"/>
        <w:pageBreakBefore w:val="0"/>
        <w:widowControl w:val="0"/>
        <w:tabs>
          <w:tab w:val="left" w:pos="2436"/>
          <w:tab w:val="left" w:pos="4873"/>
          <w:tab w:val="left" w:pos="7309"/>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 xml:space="preserve">A.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895350" cy="781050"/>
            <wp:effectExtent l="0" t="0" r="3810" b="1143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5353" name="图片 10000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
                    <a:stretch>
                      <a:fillRect/>
                    </a:stretch>
                  </pic:blipFill>
                  <pic:spPr>
                    <a:xfrm>
                      <a:off x="0" y="0"/>
                      <a:ext cx="895350" cy="781050"/>
                    </a:xfrm>
                    <a:prstGeom prst="rect">
                      <a:avLst/>
                    </a:prstGeom>
                  </pic:spPr>
                </pic:pic>
              </a:graphicData>
            </a:graphic>
          </wp:inline>
        </w:drawing>
      </w:r>
      <w:r>
        <w:rPr>
          <w:rFonts w:asciiTheme="minorEastAsia" w:eastAsia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 xml:space="preserve">B.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904875" cy="781050"/>
            <wp:effectExtent l="0" t="0" r="9525" b="1143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08488" name="图片 100008"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
                    <a:stretch>
                      <a:fillRect/>
                    </a:stretch>
                  </pic:blipFill>
                  <pic:spPr>
                    <a:xfrm>
                      <a:off x="0" y="0"/>
                      <a:ext cx="904875" cy="781050"/>
                    </a:xfrm>
                    <a:prstGeom prst="rect">
                      <a:avLst/>
                    </a:prstGeom>
                  </pic:spPr>
                </pic:pic>
              </a:graphicData>
            </a:graphic>
          </wp:inline>
        </w:drawing>
      </w:r>
      <w:r>
        <w:rPr>
          <w:rFonts w:asciiTheme="minorEastAsia" w:eastAsia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 xml:space="preserve">C.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904875" cy="771525"/>
            <wp:effectExtent l="0" t="0" r="9525" b="571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2167" name="图片 10000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
                    <a:stretch>
                      <a:fillRect/>
                    </a:stretch>
                  </pic:blipFill>
                  <pic:spPr>
                    <a:xfrm>
                      <a:off x="0" y="0"/>
                      <a:ext cx="904875" cy="771525"/>
                    </a:xfrm>
                    <a:prstGeom prst="rect">
                      <a:avLst/>
                    </a:prstGeom>
                  </pic:spPr>
                </pic:pic>
              </a:graphicData>
            </a:graphic>
          </wp:inline>
        </w:drawing>
      </w:r>
      <w:r>
        <w:rPr>
          <w:rFonts w:asciiTheme="minorEastAsia" w:eastAsia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 xml:space="preserve">D.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904875" cy="828675"/>
            <wp:effectExtent l="0" t="0" r="9525" b="952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28641" name="图片 100010"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
                    <a:stretch>
                      <a:fillRect/>
                    </a:stretch>
                  </pic:blipFill>
                  <pic:spPr>
                    <a:xfrm>
                      <a:off x="0" y="0"/>
                      <a:ext cx="904875" cy="828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3.</w:t>
      </w:r>
      <w:r>
        <w:rPr>
          <w:rFonts w:asciiTheme="minorEastAsia" w:eastAsiaTheme="minorEastAsia" w:hAnsiTheme="minorEastAsia" w:cstheme="minorEastAsia" w:hint="eastAsia"/>
          <w:color w:val="auto"/>
          <w:sz w:val="21"/>
          <w:szCs w:val="21"/>
          <w:shd w:val="clear" w:color="auto" w:fill="auto"/>
        </w:rPr>
        <w:t>（2022·重庆）有关电和磁的知识，下列说法正确的是（　　）</w:t>
      </w:r>
    </w:p>
    <w:p>
      <w:pPr>
        <w:keepNext w:val="0"/>
        <w:keepLines w:val="0"/>
        <w:pageBreakBefore w:val="0"/>
        <w:widowControl w:val="0"/>
        <w:tabs>
          <w:tab w:val="left" w:pos="415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A．电动机工作将机械能转化为电能</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B．摩擦起电的实质是创造了电荷</w:t>
      </w:r>
    </w:p>
    <w:p>
      <w:pPr>
        <w:keepNext w:val="0"/>
        <w:keepLines w:val="0"/>
        <w:pageBreakBefore w:val="0"/>
        <w:widowControl w:val="0"/>
        <w:tabs>
          <w:tab w:val="left" w:pos="415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C．通电导体的周围真实存在磁感线</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D．同名磁极相排斥，异名磁极相吸引</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4.</w:t>
      </w:r>
      <w:r>
        <w:rPr>
          <w:rFonts w:asciiTheme="minorEastAsia" w:eastAsiaTheme="minorEastAsia" w:hAnsiTheme="minorEastAsia" w:cstheme="minorEastAsia" w:hint="eastAsia"/>
          <w:color w:val="auto"/>
          <w:sz w:val="21"/>
          <w:szCs w:val="21"/>
          <w:shd w:val="clear" w:color="auto" w:fill="auto"/>
        </w:rPr>
        <w:t>（2022·广东广州）放在条形磁体周围的小磁针静止时如图所示，三个小磁针的N极和一个小磁针的S极被涂黑，则S极被涂黑的小磁针是（　　）</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914525" cy="590550"/>
            <wp:effectExtent l="0" t="0" r="5715"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59466" name="图片 6"/>
                    <pic:cNvPicPr>
                      <a:picLocks noChangeAspect="1"/>
                    </pic:cNvPicPr>
                  </pic:nvPicPr>
                  <pic:blipFill>
                    <a:blip xmlns:r="http://schemas.openxmlformats.org/officeDocument/2006/relationships" r:embed="rId10"/>
                    <a:stretch>
                      <a:fillRect/>
                    </a:stretch>
                  </pic:blipFill>
                  <pic:spPr>
                    <a:xfrm>
                      <a:off x="0" y="0"/>
                      <a:ext cx="1914525" cy="590550"/>
                    </a:xfrm>
                    <a:prstGeom prst="rect">
                      <a:avLst/>
                    </a:prstGeom>
                  </pic:spPr>
                </pic:pic>
              </a:graphicData>
            </a:graphic>
          </wp:inline>
        </w:drawing>
      </w:r>
    </w:p>
    <w:p>
      <w:pPr>
        <w:keepNext w:val="0"/>
        <w:keepLines w:val="0"/>
        <w:pageBreakBefore w:val="0"/>
        <w:widowControl w:val="0"/>
        <w:tabs>
          <w:tab w:val="left" w:pos="2076"/>
          <w:tab w:val="left" w:pos="4153"/>
          <w:tab w:val="left" w:pos="6229"/>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A．甲</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B．乙</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C．丙</w:t>
      </w:r>
      <w:r>
        <w:rPr>
          <w:rFonts w:asciiTheme="minorEastAsia" w:eastAsiaTheme="minorEastAsia" w:hAnsiTheme="minorEastAsia" w:cstheme="minorEastAsia" w:hint="eastAsia"/>
          <w:color w:val="auto"/>
          <w:sz w:val="21"/>
          <w:szCs w:val="21"/>
          <w:shd w:val="clear" w:color="auto" w:fill="auto"/>
        </w:rPr>
        <w:tab/>
      </w:r>
      <w:r>
        <w:rPr>
          <w:rFonts w:asciiTheme="minorEastAsia" w:eastAsiaTheme="minorEastAsia" w:hAnsiTheme="minorEastAsia" w:cstheme="minorEastAsia" w:hint="eastAsia"/>
          <w:color w:val="auto"/>
          <w:sz w:val="21"/>
          <w:szCs w:val="21"/>
          <w:shd w:val="clear" w:color="auto" w:fill="auto"/>
        </w:rPr>
        <w:t>D．丁</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5.</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江苏南通</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如图所示是“探究电动机转动原理”的实验装置，闭合开关后，金属杆向左运动，要使金属杆向右运动，应采取的措施是（　　）</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755775" cy="889635"/>
            <wp:effectExtent l="0" t="0" r="12065" b="9525"/>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86346" name="图片 2"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1"/>
                    <a:stretch>
                      <a:fillRect/>
                    </a:stretch>
                  </pic:blipFill>
                  <pic:spPr>
                    <a:xfrm>
                      <a:off x="0" y="0"/>
                      <a:ext cx="1755775" cy="8896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 磁场方向不变，改变电流方向</w:t>
      </w:r>
      <w:r>
        <w:rPr>
          <w:rFonts w:asciiTheme="minorEastAsia" w:eastAsia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B. 同时改变电流方向和磁场方向</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C. 电流大小不变，改变磁场强弱</w:t>
      </w:r>
      <w:r>
        <w:rPr>
          <w:rFonts w:asciiTheme="minorEastAsia" w:eastAsia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D. 同时改变电流大小和磁场强弱</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6.</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辽宁营口</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下列四个实验能反映动圈式话筒工作原理的是（　　）</w:t>
      </w:r>
    </w:p>
    <w:p>
      <w:pPr>
        <w:keepNext w:val="0"/>
        <w:keepLines w:val="0"/>
        <w:pageBreakBefore w:val="0"/>
        <w:widowControl w:val="0"/>
        <w:tabs>
          <w:tab w:val="left" w:pos="2436"/>
          <w:tab w:val="left" w:pos="4873"/>
          <w:tab w:val="left" w:pos="7309"/>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 xml:space="preserve">A.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228725" cy="723900"/>
            <wp:effectExtent l="0" t="0" r="5715" b="762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00289" name="图片 100012"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2"/>
                    <a:stretch>
                      <a:fillRect/>
                    </a:stretch>
                  </pic:blipFill>
                  <pic:spPr>
                    <a:xfrm>
                      <a:off x="0" y="0"/>
                      <a:ext cx="1228725" cy="723900"/>
                    </a:xfrm>
                    <a:prstGeom prst="rect">
                      <a:avLst/>
                    </a:prstGeom>
                  </pic:spPr>
                </pic:pic>
              </a:graphicData>
            </a:graphic>
          </wp:inline>
        </w:drawing>
      </w:r>
      <w:r>
        <w:rPr>
          <w:rFonts w:asciiTheme="minorEastAsia" w:eastAsiaTheme="minorEastAsia" w:hAnsiTheme="minorEastAsia" w:cstheme="minorEastAsia" w:hint="eastAsia"/>
          <w:color w:val="auto"/>
          <w:sz w:val="21"/>
          <w:szCs w:val="21"/>
          <w:shd w:val="clear" w:color="auto" w:fill="auto"/>
        </w:rPr>
        <w:tab/>
      </w:r>
      <w:r>
        <w:rPr>
          <w:rFonts w:ascii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 xml:space="preserve">B.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847725" cy="809625"/>
            <wp:effectExtent l="0" t="0" r="5715" b="13335"/>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11209" name="图片 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3"/>
                    <a:stretch>
                      <a:fillRect/>
                    </a:stretch>
                  </pic:blipFill>
                  <pic:spPr>
                    <a:xfrm>
                      <a:off x="0" y="0"/>
                      <a:ext cx="847725" cy="809625"/>
                    </a:xfrm>
                    <a:prstGeom prst="rect">
                      <a:avLst/>
                    </a:prstGeom>
                  </pic:spPr>
                </pic:pic>
              </a:graphicData>
            </a:graphic>
          </wp:inline>
        </w:drawing>
      </w:r>
      <w:r>
        <w:rPr>
          <w:rFonts w:asciiTheme="minorEastAsia" w:eastAsiaTheme="minorEastAsia" w:hAnsiTheme="minorEastAsia" w:cstheme="minorEastAsia" w:hint="eastAsia"/>
          <w:color w:val="auto"/>
          <w:sz w:val="21"/>
          <w:szCs w:val="21"/>
          <w:shd w:val="clear" w:color="auto" w:fill="auto"/>
        </w:rPr>
        <w:tab/>
      </w:r>
    </w:p>
    <w:p>
      <w:pPr>
        <w:keepNext w:val="0"/>
        <w:keepLines w:val="0"/>
        <w:pageBreakBefore w:val="0"/>
        <w:widowControl w:val="0"/>
        <w:tabs>
          <w:tab w:val="left" w:pos="2436"/>
          <w:tab w:val="left" w:pos="4873"/>
          <w:tab w:val="left" w:pos="7309"/>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 xml:space="preserve">C.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314450" cy="990600"/>
            <wp:effectExtent l="0" t="0" r="1143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72607" name="图片 100014"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4"/>
                    <a:stretch>
                      <a:fillRect/>
                    </a:stretch>
                  </pic:blipFill>
                  <pic:spPr>
                    <a:xfrm>
                      <a:off x="0" y="0"/>
                      <a:ext cx="1314450" cy="990600"/>
                    </a:xfrm>
                    <a:prstGeom prst="rect">
                      <a:avLst/>
                    </a:prstGeom>
                  </pic:spPr>
                </pic:pic>
              </a:graphicData>
            </a:graphic>
          </wp:inline>
        </w:drawing>
      </w:r>
      <w:r>
        <w:rPr>
          <w:rFonts w:ascii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 xml:space="preserve">D. </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228725" cy="923925"/>
            <wp:effectExtent l="0" t="0" r="5715" b="5715"/>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88945" name="图片 4"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5"/>
                    <a:stretch>
                      <a:fillRect/>
                    </a:stretch>
                  </pic:blipFill>
                  <pic:spPr>
                    <a:xfrm>
                      <a:off x="0" y="0"/>
                      <a:ext cx="1228725" cy="9239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7.</w:t>
      </w:r>
      <w:r>
        <w:rPr>
          <w:rFonts w:asciiTheme="minorEastAsia" w:eastAsiaTheme="minorEastAsia" w:hAnsiTheme="minorEastAsia" w:cstheme="minorEastAsia" w:hint="eastAsia"/>
          <w:color w:val="auto"/>
          <w:sz w:val="21"/>
          <w:szCs w:val="21"/>
          <w:shd w:val="clear" w:color="auto" w:fill="auto"/>
        </w:rPr>
        <w:t>（2021·北京）勤思考、爱交流的小琴对电磁的知识进行了总结，并与小文进行交流。小文认为小琴的结论有的正确、有的错误。小琴总结的下列结论中正确的是（　　）</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A．导体中的负电荷在做定向移动时一定产生磁场</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B．改变磁场的方向，通电导线在磁场中的受力方向就发生改变</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C．闭合回路的导体在磁场中做切割磁感线运动时，导体中就产生感应电流</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D．指南针在地磁场中静止时，指南针的N极受到地磁场的作用力</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8.</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山东聊城</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如图所示，是智能扶手电梯的原理图，其中</w:t>
      </w:r>
      <w:r>
        <w:rPr>
          <w:rFonts w:asciiTheme="minorEastAsia" w:eastAsiaTheme="minorEastAsia" w:hAnsiTheme="minorEastAsia" w:cstheme="minorEastAsia" w:hint="eastAsia"/>
          <w:color w:val="auto"/>
          <w:sz w:val="21"/>
          <w:szCs w:val="21"/>
          <w:shd w:val="clear" w:color="auto" w:fill="aut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25pt;height:12pt" o:oleicon="f" o:ole="" coordsize="21600,21600" o:preferrelative="t" filled="f" stroked="f">
            <v:stroke joinstyle="miter"/>
            <v:imagedata r:id="rId16" o:title="eqId4aa0df7f1e45f9de29e802c7f19a4f64"/>
            <o:lock v:ext="edit" aspectratio="t"/>
            <w10:anchorlock/>
          </v:shape>
          <o:OLEObject Type="Embed" ProgID="Equation.DSMT4" ShapeID="_x0000_i1025" DrawAspect="Content" ObjectID="_1468075725" r:id="rId17"/>
        </w:object>
      </w:r>
      <w:r>
        <w:rPr>
          <w:rFonts w:asciiTheme="minorEastAsia" w:eastAsiaTheme="minorEastAsia" w:hAnsiTheme="minorEastAsia" w:cstheme="minorEastAsia" w:hint="eastAsia"/>
          <w:color w:val="auto"/>
          <w:sz w:val="21"/>
          <w:szCs w:val="21"/>
          <w:shd w:val="clear" w:color="auto" w:fill="auto"/>
        </w:rPr>
        <w:t>是压敏电阻。电梯上无乘客时，电动机转动变慢，使电梯运动变慢；电梯上有乘客时，电动机转动变快，使电梯运动变快。下列说法正确的是（　　）</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295400" cy="1095375"/>
            <wp:effectExtent l="0" t="0" r="0" b="1905"/>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31938" name="图片 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8"/>
                    <a:stretch>
                      <a:fillRect/>
                    </a:stretch>
                  </pic:blipFill>
                  <pic:spPr>
                    <a:xfrm>
                      <a:off x="0" y="0"/>
                      <a:ext cx="1295400" cy="1095375"/>
                    </a:xfrm>
                    <a:prstGeom prst="rect">
                      <a:avLst/>
                    </a:prstGeom>
                  </pic:spPr>
                </pic:pic>
              </a:graphicData>
            </a:graphic>
          </wp:inline>
        </w:drawing>
      </w:r>
    </w:p>
    <w:p>
      <w:pPr>
        <w:keepNext w:val="0"/>
        <w:keepLines w:val="0"/>
        <w:pageBreakBefore w:val="0"/>
        <w:widowControl w:val="0"/>
        <w:tabs>
          <w:tab w:val="left" w:pos="487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A. 电磁铁上端是</w:t>
      </w:r>
      <w:r>
        <w:rPr>
          <w:rFonts w:asciiTheme="minorEastAsia" w:eastAsiaTheme="minorEastAsia" w:hAnsiTheme="minorEastAsia" w:cstheme="minorEastAsia" w:hint="eastAsia"/>
          <w:color w:val="auto"/>
          <w:sz w:val="21"/>
          <w:szCs w:val="21"/>
          <w:shd w:val="clear" w:color="auto" w:fill="auto"/>
        </w:rPr>
        <w:object>
          <v:shape id="_x0000_i1026" type="#_x0000_t75" alt="学科网(www.zxxk.com)--教育资源门户，提供试卷、教案、课件、论文、素材以及各类教学资源下载，还有大量而丰富的教学相关资讯！" style="width:10.2pt;height:14.25pt" o:oleicon="f" o:ole="" coordsize="21600,21600" o:preferrelative="t" filled="f" stroked="f">
            <v:stroke joinstyle="miter"/>
            <v:imagedata r:id="rId19" o:title="eqIda454a2c91ace8ef50412a6adf91f8086"/>
            <o:lock v:ext="edit" aspectratio="t"/>
            <w10:anchorlock/>
          </v:shape>
          <o:OLEObject Type="Embed" ProgID="Equation.DSMT4" ShapeID="_x0000_i1026" DrawAspect="Content" ObjectID="_1468075726" r:id="rId20"/>
        </w:object>
      </w:r>
      <w:r>
        <w:rPr>
          <w:rFonts w:asciiTheme="minorEastAsia" w:eastAsiaTheme="minorEastAsia" w:hAnsiTheme="minorEastAsia" w:cstheme="minorEastAsia" w:hint="eastAsia"/>
          <w:color w:val="auto"/>
          <w:sz w:val="21"/>
          <w:szCs w:val="21"/>
          <w:shd w:val="clear" w:color="auto" w:fill="auto"/>
        </w:rPr>
        <w:t>极</w:t>
      </w:r>
      <w:r>
        <w:rPr>
          <w:rFonts w:ascii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B. 电磁继电器与发电机工作原理相同</w:t>
      </w:r>
    </w:p>
    <w:p>
      <w:pPr>
        <w:keepNext w:val="0"/>
        <w:keepLines w:val="0"/>
        <w:pageBreakBefore w:val="0"/>
        <w:widowControl w:val="0"/>
        <w:tabs>
          <w:tab w:val="left" w:pos="4873"/>
        </w:tabs>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lang w:val="en-US" w:eastAsia="zh-CN"/>
        </w:rPr>
      </w:pPr>
      <w:r>
        <w:rPr>
          <w:rFonts w:asciiTheme="minorEastAsia" w:eastAsiaTheme="minorEastAsia" w:hAnsiTheme="minorEastAsia" w:cstheme="minorEastAsia" w:hint="eastAsia"/>
          <w:color w:val="auto"/>
          <w:sz w:val="21"/>
          <w:szCs w:val="21"/>
          <w:shd w:val="clear" w:color="auto" w:fill="auto"/>
        </w:rPr>
        <w:t>C. 电梯上无乘客时，衔铁与触点2接触</w:t>
      </w:r>
      <w:r>
        <w:rPr>
          <w:rFonts w:asciiTheme="minorEastAsia" w:hAnsiTheme="minorEastAsia" w:cstheme="minorEastAsia" w:hint="eastAsia"/>
          <w:color w:val="auto"/>
          <w:sz w:val="21"/>
          <w:szCs w:val="21"/>
          <w:shd w:val="clear" w:color="auto" w:fill="auto"/>
          <w:lang w:val="en-US" w:eastAsia="zh-CN"/>
        </w:rPr>
        <w:t xml:space="preserve">    </w:t>
      </w:r>
      <w:r>
        <w:rPr>
          <w:rFonts w:asciiTheme="minorEastAsia" w:eastAsiaTheme="minorEastAsia" w:hAnsiTheme="minorEastAsia" w:cstheme="minorEastAsia" w:hint="eastAsia"/>
          <w:color w:val="auto"/>
          <w:sz w:val="21"/>
          <w:szCs w:val="21"/>
          <w:shd w:val="clear" w:color="auto" w:fill="auto"/>
        </w:rPr>
        <w:t>D. 电梯上有乘客时，压敏电阻</w:t>
      </w:r>
      <w:r>
        <w:rPr>
          <w:rFonts w:asciiTheme="minorEastAsia" w:eastAsiaTheme="minorEastAsia" w:hAnsiTheme="minorEastAsia" w:cstheme="minorEastAsia" w:hint="eastAsia"/>
          <w:color w:val="auto"/>
          <w:sz w:val="21"/>
          <w:szCs w:val="21"/>
          <w:shd w:val="clear" w:color="auto" w:fill="auto"/>
        </w:rPr>
        <w:object>
          <v:shape id="_x0000_i1027" type="#_x0000_t75" alt="学科网(www.zxxk.com)--教育资源门户，提供试卷、教案、课件、论文、素材以及各类教学资源下载，还有大量而丰富的教学相关资讯！" style="width:11.25pt;height:12pt" o:oleicon="f" o:ole="" coordsize="21600,21600" o:preferrelative="t" filled="f" stroked="f">
            <v:stroke joinstyle="miter"/>
            <v:imagedata r:id="rId16" o:title="eqId4aa0df7f1e45f9de29e802c7f19a4f64"/>
            <o:lock v:ext="edit" aspectratio="t"/>
            <w10:anchorlock/>
          </v:shape>
          <o:OLEObject Type="Embed" ProgID="Equation.DSMT4" ShapeID="_x0000_i1027" DrawAspect="Content" ObjectID="_1468075727" r:id="rId21"/>
        </w:object>
      </w:r>
      <w:r>
        <w:rPr>
          <w:rFonts w:asciiTheme="minorEastAsia" w:eastAsiaTheme="minorEastAsia" w:hAnsiTheme="minorEastAsia" w:cstheme="minorEastAsia" w:hint="eastAsia"/>
          <w:color w:val="auto"/>
          <w:sz w:val="21"/>
          <w:szCs w:val="21"/>
          <w:shd w:val="clear" w:color="auto" w:fill="auto"/>
        </w:rPr>
        <w:t>的阻值减小</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b/>
          <w:bCs/>
          <w:color w:val="auto"/>
          <w:sz w:val="21"/>
          <w:szCs w:val="21"/>
          <w:u w:val="none"/>
          <w:shd w:val="clear" w:color="auto" w:fill="auto"/>
          <w:lang w:val="en-US" w:eastAsia="zh-CN"/>
        </w:rPr>
        <w:t>填空题</w:t>
      </w:r>
      <w:r>
        <w:rPr>
          <w:rFonts w:asciiTheme="minorEastAsia" w:eastAsiaTheme="minorEastAsia" w:hAnsiTheme="minorEastAsia" w:cstheme="minorEastAsia" w:hint="eastAsia"/>
          <w:b/>
          <w:color w:val="auto"/>
          <w:sz w:val="21"/>
          <w:szCs w:val="21"/>
          <w:shd w:val="clear" w:color="auto" w:fill="auto"/>
          <w:lang w:val="zh-CN" w:eastAsia="zh-CN"/>
        </w:rPr>
        <w:t>（本题共</w:t>
      </w:r>
      <w:r>
        <w:rPr>
          <w:rFonts w:asciiTheme="minorEastAsia" w:eastAsiaTheme="minorEastAsia" w:hAnsiTheme="minorEastAsia" w:cstheme="minorEastAsia" w:hint="eastAsia"/>
          <w:b/>
          <w:color w:val="auto"/>
          <w:sz w:val="21"/>
          <w:szCs w:val="21"/>
          <w:shd w:val="clear" w:color="auto" w:fill="auto"/>
          <w:lang w:val="en-US" w:eastAsia="zh-CN"/>
        </w:rPr>
        <w:t>5</w:t>
      </w:r>
      <w:r>
        <w:rPr>
          <w:rFonts w:asciiTheme="minorEastAsia" w:eastAsiaTheme="minorEastAsia" w:hAnsiTheme="minorEastAsia" w:cstheme="minorEastAsia" w:hint="eastAsia"/>
          <w:b/>
          <w:color w:val="auto"/>
          <w:sz w:val="21"/>
          <w:szCs w:val="21"/>
          <w:shd w:val="clear" w:color="auto" w:fill="auto"/>
          <w:lang w:val="zh-CN" w:eastAsia="zh-CN"/>
        </w:rPr>
        <w:t>小题，每</w:t>
      </w:r>
      <w:r>
        <w:rPr>
          <w:rFonts w:asciiTheme="minorEastAsia" w:eastAsiaTheme="minorEastAsia" w:hAnsiTheme="minorEastAsia" w:cstheme="minorEastAsia" w:hint="eastAsia"/>
          <w:b/>
          <w:color w:val="auto"/>
          <w:sz w:val="21"/>
          <w:szCs w:val="21"/>
          <w:shd w:val="clear" w:color="auto" w:fill="auto"/>
          <w:lang w:val="en-US" w:eastAsia="zh-CN"/>
        </w:rPr>
        <w:t>空2</w:t>
      </w:r>
      <w:r>
        <w:rPr>
          <w:rFonts w:asciiTheme="minorEastAsia" w:eastAsiaTheme="minorEastAsia" w:hAnsiTheme="minorEastAsia" w:cstheme="minorEastAsia" w:hint="eastAsia"/>
          <w:b/>
          <w:color w:val="auto"/>
          <w:sz w:val="21"/>
          <w:szCs w:val="21"/>
          <w:shd w:val="clear" w:color="auto" w:fill="auto"/>
          <w:lang w:val="zh-CN" w:eastAsia="zh-CN"/>
        </w:rPr>
        <w:t>分，共</w:t>
      </w:r>
      <w:r>
        <w:rPr>
          <w:rFonts w:asciiTheme="minorEastAsia" w:eastAsiaTheme="minorEastAsia" w:hAnsiTheme="minorEastAsia" w:cstheme="minorEastAsia" w:hint="eastAsia"/>
          <w:b/>
          <w:color w:val="auto"/>
          <w:sz w:val="21"/>
          <w:szCs w:val="21"/>
          <w:shd w:val="clear" w:color="auto" w:fill="auto"/>
          <w:lang w:val="en-US" w:eastAsia="zh-CN"/>
        </w:rPr>
        <w:t>2</w:t>
      </w:r>
      <w:r>
        <w:rPr>
          <w:rFonts w:asciiTheme="minorEastAsia" w:hAnsiTheme="minorEastAsia" w:cstheme="minorEastAsia" w:hint="eastAsia"/>
          <w:b/>
          <w:color w:val="auto"/>
          <w:sz w:val="21"/>
          <w:szCs w:val="21"/>
          <w:shd w:val="clear" w:color="auto" w:fill="auto"/>
          <w:lang w:val="en-US" w:eastAsia="zh-CN"/>
        </w:rPr>
        <w:t>2</w:t>
      </w:r>
      <w:r>
        <w:rPr>
          <w:rFonts w:asciiTheme="minorEastAsia" w:eastAsiaTheme="minorEastAsia" w:hAnsiTheme="minorEastAsia" w:cstheme="minorEastAsia" w:hint="eastAsia"/>
          <w:b/>
          <w:color w:val="auto"/>
          <w:sz w:val="21"/>
          <w:szCs w:val="21"/>
          <w:shd w:val="clear" w:color="auto" w:fill="auto"/>
          <w:lang w:val="zh-CN" w:eastAsia="zh-CN"/>
        </w:rPr>
        <w:t>分）</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9.</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江苏南通</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图中画出了两个磁极间的磁感线，这两个磁极都是______（选填“N”或“S”）极，图中</w:t>
      </w:r>
      <w:r>
        <w:rPr>
          <w:rFonts w:asciiTheme="minorEastAsia" w:eastAsiaTheme="minorEastAsia" w:hAnsiTheme="minorEastAsia" w:cstheme="minorEastAsia" w:hint="eastAsia"/>
          <w:i/>
          <w:color w:val="auto"/>
          <w:sz w:val="21"/>
          <w:szCs w:val="21"/>
          <w:shd w:val="clear" w:color="auto" w:fill="auto"/>
        </w:rPr>
        <w:t>B</w:t>
      </w:r>
      <w:r>
        <w:rPr>
          <w:rFonts w:asciiTheme="minorEastAsia" w:eastAsiaTheme="minorEastAsia" w:hAnsiTheme="minorEastAsia" w:cstheme="minorEastAsia" w:hint="eastAsia"/>
          <w:color w:val="auto"/>
          <w:sz w:val="21"/>
          <w:szCs w:val="21"/>
          <w:shd w:val="clear" w:color="auto" w:fill="auto"/>
        </w:rPr>
        <w:t>点的小磁针静止时北极所指的方向向______（选填“上” 或“下”）。</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285875" cy="876300"/>
            <wp:effectExtent l="0" t="0" r="9525" b="762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94591" name="图片 10001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2"/>
                    <a:stretch>
                      <a:fillRect/>
                    </a:stretch>
                  </pic:blipFill>
                  <pic:spPr>
                    <a:xfrm>
                      <a:off x="0" y="0"/>
                      <a:ext cx="1285875" cy="8763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10.</w:t>
      </w:r>
      <w:r>
        <w:rPr>
          <w:rFonts w:asciiTheme="minorEastAsia" w:eastAsiaTheme="minorEastAsia" w:hAnsiTheme="minorEastAsia" w:cstheme="minorEastAsia" w:hint="eastAsia"/>
          <w:color w:val="auto"/>
          <w:sz w:val="21"/>
          <w:szCs w:val="21"/>
          <w:shd w:val="clear" w:color="auto" w:fill="auto"/>
        </w:rPr>
        <w:t>（2020·福建）《论衡》中记载：“司南之杓、投之于地，其柢指南”。如图所示，“柢”即握柄，是磁体的______（选填“N”或“S”）极，静止时指向地磁场的______（选填“南”或“北”）极。</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179195" cy="815340"/>
            <wp:effectExtent l="0" t="0" r="9525" b="762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86589" name="图片 54"/>
                    <pic:cNvPicPr>
                      <a:picLocks noChangeAspect="1"/>
                    </pic:cNvPicPr>
                  </pic:nvPicPr>
                  <pic:blipFill>
                    <a:blip xmlns:r="http://schemas.openxmlformats.org/officeDocument/2006/relationships" r:embed="rId23"/>
                    <a:stretch>
                      <a:fillRect/>
                    </a:stretch>
                  </pic:blipFill>
                  <pic:spPr>
                    <a:xfrm>
                      <a:off x="0" y="0"/>
                      <a:ext cx="1179195" cy="8153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11.</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lang w:val="en-US" w:eastAsia="zh-CN"/>
        </w:rPr>
        <w:t>2022 江苏连云港</w:t>
      </w:r>
      <w:r>
        <w:rPr>
          <w:rFonts w:asciiTheme="minorEastAsia" w:eastAsia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如图所示，闭合开关，导体</w:t>
      </w:r>
      <w:r>
        <w:rPr>
          <w:rFonts w:asciiTheme="minorEastAsia" w:eastAsiaTheme="minorEastAsia" w:hAnsiTheme="minorEastAsia" w:cstheme="minorEastAsia" w:hint="eastAsia"/>
          <w:color w:val="auto"/>
          <w:sz w:val="21"/>
          <w:szCs w:val="21"/>
          <w:shd w:val="clear" w:color="auto" w:fill="auto"/>
        </w:rPr>
        <w:object>
          <v:shape id="_x0000_i1028" type="#_x0000_t75" alt="学科网(www.zxxk.com)--教育资源门户，提供试卷、教案、课件、论文、素材以及各类教学资源下载，还有大量而丰富的教学相关资讯！" style="width:15.75pt;height:14.25pt" o:oleicon="f" o:ole="" coordsize="21600,21600" o:preferrelative="t" filled="f" stroked="f">
            <v:stroke joinstyle="miter"/>
            <v:imagedata r:id="rId24" o:title="eqId18f0281e6bbdbe08beeccb55adf84536"/>
            <o:lock v:ext="edit" aspectratio="t"/>
            <w10:anchorlock/>
          </v:shape>
          <o:OLEObject Type="Embed" ProgID="Equation.DSMT4" ShapeID="_x0000_i1028" DrawAspect="Content" ObjectID="_1468075728" r:id="rId25"/>
        </w:object>
      </w:r>
      <w:r>
        <w:rPr>
          <w:rFonts w:asciiTheme="minorEastAsia" w:eastAsiaTheme="minorEastAsia" w:hAnsiTheme="minorEastAsia" w:cstheme="minorEastAsia" w:hint="eastAsia"/>
          <w:color w:val="auto"/>
          <w:sz w:val="21"/>
          <w:szCs w:val="21"/>
          <w:shd w:val="clear" w:color="auto" w:fill="auto"/>
        </w:rPr>
        <w:t>就会运动起来，在此过程中，___________能转化为___________能。利用这一原理可以制作___________。</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800225" cy="1447800"/>
            <wp:effectExtent l="0" t="0" r="1333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18698" name="图片 10001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6"/>
                    <a:stretch>
                      <a:fillRect/>
                    </a:stretch>
                  </pic:blipFill>
                  <pic:spPr>
                    <a:xfrm>
                      <a:off x="0" y="0"/>
                      <a:ext cx="1800225" cy="14478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12.</w:t>
      </w:r>
      <w:r>
        <w:rPr>
          <w:rFonts w:asciiTheme="minorEastAsia" w:eastAsiaTheme="minorEastAsia" w:hAnsiTheme="minorEastAsia" w:cstheme="minorEastAsia" w:hint="eastAsia"/>
          <w:color w:val="auto"/>
          <w:sz w:val="21"/>
          <w:szCs w:val="21"/>
          <w:shd w:val="clear" w:color="auto" w:fill="auto"/>
        </w:rPr>
        <w:t>（2022·江苏苏州）图所示，在探究产生感应电流条件的实验中，把马蹄型磁铁竖直放置在水平桌面上。闭合开关，当导体</w:t>
      </w:r>
      <w:r>
        <w:rPr>
          <w:rFonts w:asciiTheme="minorEastAsia" w:eastAsiaTheme="minorEastAsia" w:hAnsiTheme="minorEastAsia" w:cstheme="minorEastAsia" w:hint="eastAsia"/>
          <w:i/>
          <w:color w:val="auto"/>
          <w:sz w:val="21"/>
          <w:szCs w:val="21"/>
          <w:shd w:val="clear" w:color="auto" w:fill="auto"/>
        </w:rPr>
        <w:t>AB</w:t>
      </w:r>
      <w:r>
        <w:rPr>
          <w:rFonts w:asciiTheme="minorEastAsia" w:eastAsiaTheme="minorEastAsia" w:hAnsiTheme="minorEastAsia" w:cstheme="minorEastAsia" w:hint="eastAsia"/>
          <w:color w:val="auto"/>
          <w:sz w:val="21"/>
          <w:szCs w:val="21"/>
          <w:shd w:val="clear" w:color="auto" w:fill="auto"/>
        </w:rPr>
        <w:t>___________（竖直/水平）运动时，回路中有感应电流；当磁铁沿平行于</w:t>
      </w:r>
      <w:r>
        <w:rPr>
          <w:rFonts w:asciiTheme="minorEastAsia" w:eastAsiaTheme="minorEastAsia" w:hAnsiTheme="minorEastAsia" w:cstheme="minorEastAsia" w:hint="eastAsia"/>
          <w:i/>
          <w:color w:val="auto"/>
          <w:sz w:val="21"/>
          <w:szCs w:val="21"/>
          <w:shd w:val="clear" w:color="auto" w:fill="auto"/>
        </w:rPr>
        <w:t>AB</w:t>
      </w:r>
      <w:r>
        <w:rPr>
          <w:rFonts w:asciiTheme="minorEastAsia" w:eastAsiaTheme="minorEastAsia" w:hAnsiTheme="minorEastAsia" w:cstheme="minorEastAsia" w:hint="eastAsia"/>
          <w:color w:val="auto"/>
          <w:sz w:val="21"/>
          <w:szCs w:val="21"/>
          <w:shd w:val="clear" w:color="auto" w:fill="auto"/>
        </w:rPr>
        <w:t>的方向运动时，回路中___________感应电流。</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362075" cy="637540"/>
            <wp:effectExtent l="0" t="0" r="9525" b="254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52303" name="图片 100031"/>
                    <pic:cNvPicPr>
                      <a:picLocks noChangeAspect="1"/>
                    </pic:cNvPicPr>
                  </pic:nvPicPr>
                  <pic:blipFill>
                    <a:blip xmlns:r="http://schemas.openxmlformats.org/officeDocument/2006/relationships" r:embed="rId27"/>
                    <a:stretch>
                      <a:fillRect/>
                    </a:stretch>
                  </pic:blipFill>
                  <pic:spPr>
                    <a:xfrm>
                      <a:off x="0" y="0"/>
                      <a:ext cx="1362075" cy="6375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hAnsiTheme="minorEastAsia" w:cstheme="minorEastAsia" w:hint="eastAsia"/>
          <w:bCs/>
          <w:color w:val="auto"/>
          <w:sz w:val="21"/>
          <w:szCs w:val="21"/>
          <w:shd w:val="clear" w:color="auto" w:fill="auto"/>
          <w:lang w:val="en-US" w:eastAsia="zh-CN"/>
        </w:rPr>
        <w:t>13.</w:t>
      </w:r>
      <w:r>
        <w:rPr>
          <w:rFonts w:asciiTheme="minorEastAsia" w:eastAsiaTheme="minorEastAsia" w:hAnsiTheme="minorEastAsia" w:cstheme="minorEastAsia" w:hint="eastAsia"/>
          <w:bCs/>
          <w:color w:val="auto"/>
          <w:sz w:val="21"/>
          <w:szCs w:val="21"/>
          <w:shd w:val="clear" w:color="auto" w:fill="auto"/>
        </w:rPr>
        <w:t>如图，螺线管的左侧有一个用细线悬挂的小铁球右侧有一个能在水平面内自由转动的小磁针。开关闭合后，当滑片P向右滑动时，小磁针静止时右端为______（选填“S”或“N”）极，细线对小铁球的拉力和小铁球受到的重力______（选填“是”或“不是”）一对平衡力。</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bCs/>
          <w:color w:val="auto"/>
          <w:sz w:val="21"/>
          <w:szCs w:val="21"/>
          <w:shd w:val="clear" w:color="auto" w:fill="auto"/>
        </w:rPr>
        <w:drawing>
          <wp:inline distT="0" distB="0" distL="114300" distR="114300">
            <wp:extent cx="1521460" cy="1092200"/>
            <wp:effectExtent l="0" t="0" r="2540" b="5080"/>
            <wp:docPr id="8"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62556" name="图片 6" descr="学科网(www.zxxk.com)--教育资源门户，提供试题试卷、教案、课件、教学论文、素材等各类教学资源库下载，还有大量丰富的教学资讯！"/>
                    <pic:cNvPicPr>
                      <a:picLocks noChangeAspect="1"/>
                    </pic:cNvPicPr>
                  </pic:nvPicPr>
                  <pic:blipFill>
                    <a:blip xmlns:r="http://schemas.openxmlformats.org/officeDocument/2006/relationships" r:embed="rId28"/>
                    <a:stretch>
                      <a:fillRect/>
                    </a:stretch>
                  </pic:blipFill>
                  <pic:spPr>
                    <a:xfrm>
                      <a:off x="0" y="0"/>
                      <a:ext cx="1521460" cy="1092200"/>
                    </a:xfrm>
                    <a:prstGeom prst="rect">
                      <a:avLst/>
                    </a:prstGeom>
                    <a:noFill/>
                    <a:ln>
                      <a:no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b/>
          <w:bCs/>
          <w:color w:val="auto"/>
          <w:sz w:val="21"/>
          <w:szCs w:val="21"/>
          <w:u w:val="none"/>
          <w:shd w:val="clear" w:color="auto" w:fill="auto"/>
          <w:lang w:val="en-US" w:eastAsia="zh-CN"/>
        </w:rPr>
        <w:t>作图题</w:t>
      </w:r>
      <w:r>
        <w:rPr>
          <w:rFonts w:asciiTheme="minorEastAsia" w:eastAsiaTheme="minorEastAsia" w:hAnsiTheme="minorEastAsia" w:cstheme="minorEastAsia" w:hint="eastAsia"/>
          <w:b/>
          <w:color w:val="auto"/>
          <w:sz w:val="21"/>
          <w:szCs w:val="21"/>
          <w:shd w:val="clear" w:color="auto" w:fill="auto"/>
          <w:lang w:val="zh-CN" w:eastAsia="zh-CN"/>
        </w:rPr>
        <w:t>（本题共</w:t>
      </w:r>
      <w:r>
        <w:rPr>
          <w:rFonts w:asciiTheme="minorEastAsia" w:eastAsiaTheme="minorEastAsia" w:hAnsiTheme="minorEastAsia" w:cstheme="minorEastAsia" w:hint="eastAsia"/>
          <w:b/>
          <w:color w:val="auto"/>
          <w:sz w:val="21"/>
          <w:szCs w:val="21"/>
          <w:shd w:val="clear" w:color="auto" w:fill="auto"/>
          <w:lang w:val="en-US" w:eastAsia="zh-CN"/>
        </w:rPr>
        <w:t>1</w:t>
      </w:r>
      <w:r>
        <w:rPr>
          <w:rFonts w:asciiTheme="minorEastAsia" w:eastAsiaTheme="minorEastAsia" w:hAnsiTheme="minorEastAsia" w:cstheme="minorEastAsia" w:hint="eastAsia"/>
          <w:b/>
          <w:color w:val="auto"/>
          <w:sz w:val="21"/>
          <w:szCs w:val="21"/>
          <w:shd w:val="clear" w:color="auto" w:fill="auto"/>
          <w:lang w:val="zh-CN" w:eastAsia="zh-CN"/>
        </w:rPr>
        <w:t>小题，共</w:t>
      </w:r>
      <w:r>
        <w:rPr>
          <w:rFonts w:asciiTheme="minorEastAsia" w:eastAsiaTheme="minorEastAsia" w:hAnsiTheme="minorEastAsia" w:cstheme="minorEastAsia" w:hint="eastAsia"/>
          <w:b/>
          <w:color w:val="auto"/>
          <w:sz w:val="21"/>
          <w:szCs w:val="21"/>
          <w:shd w:val="clear" w:color="auto" w:fill="auto"/>
          <w:lang w:val="en-US" w:eastAsia="zh-CN"/>
        </w:rPr>
        <w:t>4</w:t>
      </w:r>
      <w:r>
        <w:rPr>
          <w:rFonts w:asciiTheme="minorEastAsia" w:eastAsiaTheme="minorEastAsia" w:hAnsiTheme="minorEastAsia" w:cstheme="minorEastAsia" w:hint="eastAsia"/>
          <w:b/>
          <w:color w:val="auto"/>
          <w:sz w:val="21"/>
          <w:szCs w:val="21"/>
          <w:shd w:val="clear" w:color="auto" w:fill="auto"/>
          <w:lang w:val="zh-CN" w:eastAsia="zh-CN"/>
        </w:rPr>
        <w:t>分）</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14.</w:t>
      </w:r>
      <w:r>
        <w:rPr>
          <w:rFonts w:asciiTheme="minorEastAsia" w:eastAsiaTheme="minorEastAsia" w:hAnsiTheme="minorEastAsia" w:cstheme="minorEastAsia" w:hint="eastAsia"/>
          <w:color w:val="auto"/>
          <w:sz w:val="21"/>
          <w:szCs w:val="21"/>
          <w:shd w:val="clear" w:color="auto" w:fill="auto"/>
        </w:rPr>
        <w:t xml:space="preserve">（2021·山东日照）将通电螺线管和条形磁铁如图放置，开关闭合时，请在左侧小虚线框内标明通电螺线管左端的磁极，在中间大虚线框内画出磁感线的分布情况（三条即可）。 </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2181225" cy="771525"/>
            <wp:effectExtent l="0" t="0" r="13335" b="5715"/>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36450" name="图片 100036"/>
                    <pic:cNvPicPr>
                      <a:picLocks noChangeAspect="1"/>
                    </pic:cNvPicPr>
                  </pic:nvPicPr>
                  <pic:blipFill>
                    <a:blip xmlns:r="http://schemas.openxmlformats.org/officeDocument/2006/relationships" r:embed="rId29"/>
                    <a:stretch>
                      <a:fillRect/>
                    </a:stretch>
                  </pic:blipFill>
                  <pic:spPr>
                    <a:xfrm>
                      <a:off x="0" y="0"/>
                      <a:ext cx="2181225" cy="77152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b/>
          <w:bCs/>
          <w:color w:val="auto"/>
          <w:sz w:val="21"/>
          <w:szCs w:val="21"/>
          <w:u w:val="none"/>
          <w:shd w:val="clear" w:color="auto" w:fill="auto"/>
          <w:lang w:val="en-US" w:eastAsia="zh-CN"/>
        </w:rPr>
      </w:pPr>
      <w:r>
        <w:rPr>
          <w:rFonts w:asciiTheme="minorEastAsia" w:eastAsiaTheme="minorEastAsia" w:hAnsiTheme="minorEastAsia" w:cstheme="minorEastAsia" w:hint="eastAsia"/>
          <w:b/>
          <w:bCs/>
          <w:color w:val="auto"/>
          <w:sz w:val="21"/>
          <w:szCs w:val="21"/>
          <w:u w:val="none"/>
          <w:shd w:val="clear" w:color="auto" w:fill="auto"/>
          <w:lang w:val="en-US" w:eastAsia="zh-CN"/>
        </w:rPr>
        <w:t>实验探究题</w:t>
      </w:r>
      <w:r>
        <w:rPr>
          <w:rFonts w:asciiTheme="minorEastAsia" w:eastAsiaTheme="minorEastAsia" w:hAnsiTheme="minorEastAsia" w:cstheme="minorEastAsia" w:hint="eastAsia"/>
          <w:b/>
          <w:color w:val="auto"/>
          <w:sz w:val="21"/>
          <w:szCs w:val="21"/>
          <w:shd w:val="clear" w:color="auto" w:fill="auto"/>
          <w:lang w:val="zh-CN" w:eastAsia="zh-CN"/>
        </w:rPr>
        <w:t>（本题共</w:t>
      </w:r>
      <w:r>
        <w:rPr>
          <w:rFonts w:asciiTheme="minorEastAsia" w:eastAsiaTheme="minorEastAsia" w:hAnsiTheme="minorEastAsia" w:cstheme="minorEastAsia" w:hint="eastAsia"/>
          <w:b/>
          <w:color w:val="auto"/>
          <w:sz w:val="21"/>
          <w:szCs w:val="21"/>
          <w:shd w:val="clear" w:color="auto" w:fill="auto"/>
          <w:lang w:val="en-US" w:eastAsia="zh-CN"/>
        </w:rPr>
        <w:t>1</w:t>
      </w:r>
      <w:r>
        <w:rPr>
          <w:rFonts w:asciiTheme="minorEastAsia" w:eastAsiaTheme="minorEastAsia" w:hAnsiTheme="minorEastAsia" w:cstheme="minorEastAsia" w:hint="eastAsia"/>
          <w:b/>
          <w:color w:val="auto"/>
          <w:sz w:val="21"/>
          <w:szCs w:val="21"/>
          <w:shd w:val="clear" w:color="auto" w:fill="auto"/>
          <w:lang w:val="zh-CN" w:eastAsia="zh-CN"/>
        </w:rPr>
        <w:t>小题，共</w:t>
      </w:r>
      <w:r>
        <w:rPr>
          <w:rFonts w:asciiTheme="minorEastAsia" w:hAnsiTheme="minorEastAsia" w:cstheme="minorEastAsia" w:hint="eastAsia"/>
          <w:b/>
          <w:color w:val="auto"/>
          <w:sz w:val="21"/>
          <w:szCs w:val="21"/>
          <w:shd w:val="clear" w:color="auto" w:fill="auto"/>
          <w:lang w:val="en-US" w:eastAsia="zh-CN"/>
        </w:rPr>
        <w:t>24</w:t>
      </w:r>
      <w:r>
        <w:rPr>
          <w:rFonts w:asciiTheme="minorEastAsia" w:eastAsiaTheme="minorEastAsia" w:hAnsiTheme="minorEastAsia" w:cstheme="minorEastAsia" w:hint="eastAsia"/>
          <w:b/>
          <w:color w:val="auto"/>
          <w:sz w:val="21"/>
          <w:szCs w:val="21"/>
          <w:shd w:val="clear" w:color="auto" w:fill="auto"/>
          <w:lang w:val="zh-CN" w:eastAsia="zh-CN"/>
        </w:rPr>
        <w:t>分）</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hAnsiTheme="minorEastAsia" w:cstheme="minorEastAsia" w:hint="eastAsia"/>
          <w:bCs/>
          <w:color w:val="auto"/>
          <w:sz w:val="21"/>
          <w:szCs w:val="21"/>
          <w:shd w:val="clear" w:color="auto" w:fill="auto"/>
          <w:lang w:val="en-US" w:eastAsia="zh-CN"/>
        </w:rPr>
        <w:t>15.</w:t>
      </w:r>
      <w:r>
        <w:rPr>
          <w:rFonts w:asciiTheme="minorEastAsia" w:eastAsiaTheme="minorEastAsia" w:hAnsiTheme="minorEastAsia" w:cstheme="minorEastAsia" w:hint="eastAsia"/>
          <w:bCs/>
          <w:color w:val="auto"/>
          <w:sz w:val="21"/>
          <w:szCs w:val="21"/>
          <w:shd w:val="clear" w:color="auto" w:fill="auto"/>
        </w:rPr>
        <w:t>为了探究磁场，小华做了如下实验。</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drawing>
          <wp:inline distT="0" distB="0" distL="114300" distR="114300">
            <wp:extent cx="4210050" cy="876300"/>
            <wp:effectExtent l="0" t="0" r="11430" b="7620"/>
            <wp:docPr id="7"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17533" name="图片 5" descr="学科网(www.zxxk.com)--教育资源门户，提供试题试卷、教案、课件、教学论文、素材等各类教学资源库下载，还有大量丰富的教学资讯！"/>
                    <pic:cNvPicPr>
                      <a:picLocks noChangeAspect="1"/>
                    </pic:cNvPicPr>
                  </pic:nvPicPr>
                  <pic:blipFill>
                    <a:blip xmlns:r="http://schemas.openxmlformats.org/officeDocument/2006/relationships" r:embed="rId30"/>
                    <a:stretch>
                      <a:fillRect/>
                    </a:stretch>
                  </pic:blipFill>
                  <pic:spPr>
                    <a:xfrm>
                      <a:off x="0" y="0"/>
                      <a:ext cx="4210050" cy="8763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 xml:space="preserve">     甲                乙                     丙</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（1）探究磁体周围的磁场：</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①在玻璃板上均匀撒上一层铁屑，再将玻璃板放在条形磁体上方，然后______玻璃板，观察铁屑的分布情况。铁屑在磁场中被______成一个个小磁针，从而在磁场中有序地排列起来，如图甲所示；</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②再在玻璃板上放一些小磁针，小磁针静止时的情况如图乙所示，黑色一端表示磁体的N极，某点小磁针______极所指的方向就是该点的______方向；</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③人们仿照铁屑在磁场中排列的情况和小磁针N极的指向画出一些带箭头的曲线来形象、直观地描述磁场，物理学中把这样的曲线叫作______。</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（2）探究通电螺线管周围的磁场：</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①把小磁针放在螺线管四周不同的位置，通电后发现小磁针的指向如图丙所示，说明通电螺线管周围的磁场跟______磁体的磁场相似，图中_____（选填“左”成“右”）端是螺线管的N极；</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Theme="minorEastAsia" w:eastAsiaTheme="minorEastAsia" w:hAnsiTheme="minorEastAsia" w:cstheme="minorEastAsia" w:hint="eastAsia"/>
          <w:bCs/>
          <w:color w:val="auto"/>
          <w:sz w:val="21"/>
          <w:szCs w:val="21"/>
          <w:shd w:val="clear" w:color="auto" w:fill="auto"/>
        </w:rPr>
        <w:t>②对调电源的正负极重复上述实验，小磁针的指向与之前相反，说明通电螺线管的极性跟______有关，断开开关后，小磁针静止时______极指向南方。</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hAnsiTheme="minorEastAsia" w:cstheme="minorEastAsia" w:hint="eastAsia"/>
          <w:color w:val="auto"/>
          <w:sz w:val="21"/>
          <w:szCs w:val="21"/>
          <w:shd w:val="clear" w:color="auto" w:fill="auto"/>
          <w:lang w:val="en-US" w:eastAsia="zh-CN"/>
        </w:rPr>
        <w:t>16.</w:t>
      </w:r>
      <w:r>
        <w:rPr>
          <w:rFonts w:asciiTheme="minorEastAsia" w:eastAsiaTheme="minorEastAsia" w:hAnsiTheme="minorEastAsia" w:cstheme="minorEastAsia" w:hint="eastAsia"/>
          <w:color w:val="auto"/>
          <w:sz w:val="21"/>
          <w:szCs w:val="21"/>
          <w:shd w:val="clear" w:color="auto" w:fill="auto"/>
        </w:rPr>
        <w:t>（2021·江苏淮安）如图所示是“探究感应电流产生的条件”实验装置。</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000760" cy="908050"/>
            <wp:effectExtent l="0" t="0" r="5080"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7554" name="图片 36"/>
                    <pic:cNvPicPr>
                      <a:picLocks noChangeAspect="1"/>
                    </pic:cNvPicPr>
                  </pic:nvPicPr>
                  <pic:blipFill>
                    <a:blip xmlns:r="http://schemas.openxmlformats.org/officeDocument/2006/relationships" r:embed="rId31"/>
                    <a:stretch>
                      <a:fillRect/>
                    </a:stretch>
                  </pic:blipFill>
                  <pic:spPr>
                    <a:xfrm>
                      <a:off x="0" y="0"/>
                      <a:ext cx="1000760" cy="9080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（1）实验中，</w:t>
      </w:r>
      <w:r>
        <w:rPr>
          <w:rFonts w:asciiTheme="minorEastAsia" w:eastAsiaTheme="minorEastAsia" w:hAnsiTheme="minorEastAsia" w:cstheme="minorEastAsia" w:hint="eastAsia"/>
          <w:i/>
          <w:color w:val="auto"/>
          <w:sz w:val="21"/>
          <w:szCs w:val="21"/>
          <w:shd w:val="clear" w:color="auto" w:fill="auto"/>
        </w:rPr>
        <w:t>AB</w:t>
      </w:r>
      <w:r>
        <w:rPr>
          <w:rFonts w:asciiTheme="minorEastAsia" w:eastAsiaTheme="minorEastAsia" w:hAnsiTheme="minorEastAsia" w:cstheme="minorEastAsia" w:hint="eastAsia"/>
          <w:color w:val="auto"/>
          <w:sz w:val="21"/>
          <w:szCs w:val="21"/>
          <w:shd w:val="clear" w:color="auto" w:fill="auto"/>
        </w:rPr>
        <w:t>棒的材料可能是______ （填“塑料”或“铝”）；</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（2）我们可以通过灵敏电流计指针是否偏转来判断电路中是否有感应电流产生；还可以通过指针偏转的方向判断______；</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（3）闭合开关，实验探究过程记录如表所示：</w:t>
      </w:r>
    </w:p>
    <w:tbl>
      <w:tblPr>
        <w:tblStyle w:val="TableNormal"/>
        <w:tblW w:w="6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Pr>
      <w:tblGrid>
        <w:gridCol w:w="660"/>
        <w:gridCol w:w="3810"/>
        <w:gridCol w:w="1710"/>
      </w:tblGrid>
      <w:tr>
        <w:tblPrEx>
          <w:tblW w:w="6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PrEx>
        <w:tc>
          <w:tcPr>
            <w:tcW w:w="6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次数</w:t>
            </w:r>
          </w:p>
        </w:tc>
        <w:tc>
          <w:tcPr>
            <w:tcW w:w="38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i/>
                <w:color w:val="auto"/>
                <w:sz w:val="21"/>
                <w:szCs w:val="21"/>
                <w:shd w:val="clear" w:color="auto" w:fill="auto"/>
              </w:rPr>
              <w:t>AB</w:t>
            </w:r>
            <w:r>
              <w:rPr>
                <w:rFonts w:asciiTheme="minorEastAsia" w:eastAsiaTheme="minorEastAsia" w:hAnsiTheme="minorEastAsia" w:cstheme="minorEastAsia" w:hint="eastAsia"/>
                <w:color w:val="auto"/>
                <w:sz w:val="21"/>
                <w:szCs w:val="21"/>
                <w:shd w:val="clear" w:color="auto" w:fill="auto"/>
              </w:rPr>
              <w:t>棒在磁场中的运动情况</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是否有感应电流</w:t>
            </w:r>
          </w:p>
        </w:tc>
      </w:tr>
      <w:tr>
        <w:tblPrEx>
          <w:tblW w:w="6180" w:type="dxa"/>
          <w:tblInd w:w="0" w:type="dxa"/>
          <w:tblLayout w:type="fixed"/>
          <w:tblCellMar>
            <w:top w:w="120" w:type="dxa"/>
            <w:left w:w="120" w:type="dxa"/>
            <w:bottom w:w="120" w:type="dxa"/>
            <w:right w:w="120" w:type="dxa"/>
          </w:tblCellMar>
        </w:tblPrEx>
        <w:tc>
          <w:tcPr>
            <w:tcW w:w="6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1</w:t>
            </w:r>
          </w:p>
        </w:tc>
        <w:tc>
          <w:tcPr>
            <w:tcW w:w="38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静止</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无</w:t>
            </w:r>
          </w:p>
        </w:tc>
      </w:tr>
      <w:tr>
        <w:tblPrEx>
          <w:tblW w:w="6180" w:type="dxa"/>
          <w:tblInd w:w="0" w:type="dxa"/>
          <w:tblLayout w:type="fixed"/>
          <w:tblCellMar>
            <w:top w:w="120" w:type="dxa"/>
            <w:left w:w="120" w:type="dxa"/>
            <w:bottom w:w="120" w:type="dxa"/>
            <w:right w:w="120" w:type="dxa"/>
          </w:tblCellMar>
        </w:tblPrEx>
        <w:tc>
          <w:tcPr>
            <w:tcW w:w="6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2</w:t>
            </w:r>
          </w:p>
        </w:tc>
        <w:tc>
          <w:tcPr>
            <w:tcW w:w="38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沿磁场方向运动（不切割磁感线运动）</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无</w:t>
            </w:r>
          </w:p>
        </w:tc>
      </w:tr>
      <w:tr>
        <w:tblPrEx>
          <w:tblW w:w="6180" w:type="dxa"/>
          <w:tblInd w:w="0" w:type="dxa"/>
          <w:tblLayout w:type="fixed"/>
          <w:tblCellMar>
            <w:top w:w="120" w:type="dxa"/>
            <w:left w:w="120" w:type="dxa"/>
            <w:bottom w:w="120" w:type="dxa"/>
            <w:right w:w="120" w:type="dxa"/>
          </w:tblCellMar>
        </w:tblPrEx>
        <w:tc>
          <w:tcPr>
            <w:tcW w:w="6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3</w:t>
            </w:r>
          </w:p>
        </w:tc>
        <w:tc>
          <w:tcPr>
            <w:tcW w:w="38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切割磁感线运动</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有</w:t>
            </w:r>
          </w:p>
        </w:tc>
      </w:tr>
    </w:tbl>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根据实验现象，初步得出电路中产生感应电流的条件是：闭合电路的一部分导体在磁场中做______运动，在该运动过程中，主要将机械能转化为电能；</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（4）保持</w:t>
      </w:r>
      <w:r>
        <w:rPr>
          <w:rFonts w:asciiTheme="minorEastAsia" w:eastAsiaTheme="minorEastAsia" w:hAnsiTheme="minorEastAsia" w:cstheme="minorEastAsia" w:hint="eastAsia"/>
          <w:i/>
          <w:color w:val="auto"/>
          <w:sz w:val="21"/>
          <w:szCs w:val="21"/>
          <w:shd w:val="clear" w:color="auto" w:fill="auto"/>
        </w:rPr>
        <w:t>AB</w:t>
      </w:r>
      <w:r>
        <w:rPr>
          <w:rFonts w:asciiTheme="minorEastAsia" w:eastAsiaTheme="minorEastAsia" w:hAnsiTheme="minorEastAsia" w:cstheme="minorEastAsia" w:hint="eastAsia"/>
          <w:color w:val="auto"/>
          <w:sz w:val="21"/>
          <w:szCs w:val="21"/>
          <w:shd w:val="clear" w:color="auto" w:fill="auto"/>
        </w:rPr>
        <w:t>棒运动方向不变，仅将磁体N、S极对调，重复上述实验，是为了探究感应电流方向与______的关系；</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Theme="minorEastAsia" w:eastAsiaTheme="minorEastAsia" w:hAnsiTheme="minorEastAsia" w:cstheme="minorEastAsia" w:hint="eastAsia"/>
          <w:color w:val="auto"/>
          <w:sz w:val="21"/>
          <w:szCs w:val="21"/>
          <w:shd w:val="clear" w:color="auto" w:fill="auto"/>
        </w:rPr>
        <w:t>（5）若将此装置中灵敏电流计换成______，可进一步探究电动机的工作原理。</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0" w:firstLineChars="0"/>
        <w:jc w:val="left"/>
        <w:rPr>
          <w:rFonts w:asciiTheme="minorEastAsia" w:eastAsiaTheme="minorEastAsia" w:hAnsiTheme="minorEastAsia" w:cstheme="minorEastAsia" w:hint="eastAsia"/>
          <w:b/>
          <w:bCs/>
          <w:color w:val="auto"/>
          <w:sz w:val="21"/>
          <w:szCs w:val="21"/>
          <w:u w:val="none"/>
          <w:shd w:val="clear" w:color="auto" w:fill="auto"/>
          <w:lang w:val="en-US" w:eastAsia="zh-CN"/>
        </w:rPr>
      </w:pPr>
    </w:p>
    <w:p/>
    <w:p/>
    <w:p/>
    <w:p/>
    <w:p/>
    <w:p>
      <w:pPr>
        <w:rPr>
          <w:rFonts w:ascii="宋体" w:eastAsia="宋体" w:hAnsi="宋体" w:cs="宋体" w:hint="eastAsia"/>
          <w:b w:val="0"/>
          <w:bCs w:val="0"/>
          <w:lang w:val="en-US" w:eastAsia="zh-CN"/>
        </w:rPr>
      </w:pPr>
      <w:r>
        <w:rPr>
          <w:rFonts w:ascii="宋体" w:eastAsia="宋体" w:hAnsi="宋体" w:cs="宋体" w:hint="eastAsia"/>
          <w:b w:val="0"/>
          <w:bCs w:val="0"/>
          <w:lang w:val="en-US" w:eastAsia="zh-CN"/>
        </w:rPr>
        <w:t>参考答案：</w:t>
      </w:r>
    </w:p>
    <w:p>
      <w:pPr>
        <w:keepNext w:val="0"/>
        <w:keepLines w:val="0"/>
        <w:pageBreakBefore w:val="0"/>
        <w:widowControl w:val="0"/>
        <w:kinsoku/>
        <w:wordWrap/>
        <w:overflowPunct/>
        <w:topLinePunct w:val="0"/>
        <w:autoSpaceDE/>
        <w:autoSpaceDN/>
        <w:bidi w:val="0"/>
        <w:adjustRightInd/>
        <w:snapToGrid/>
        <w:spacing w:line="288" w:lineRule="auto"/>
        <w:jc w:val="left"/>
        <w:textAlignment w:val="center"/>
        <w:rPr>
          <w:rFonts w:ascii="宋体" w:eastAsia="宋体" w:hAnsi="宋体" w:cs="宋体" w:hint="eastAsia"/>
          <w:b w:val="0"/>
          <w:bCs w:val="0"/>
          <w:lang w:val="en-US" w:eastAsia="zh-CN"/>
        </w:rPr>
      </w:pPr>
      <w:r>
        <w:rPr>
          <w:rFonts w:ascii="宋体" w:eastAsia="宋体" w:hAnsi="宋体" w:cs="宋体" w:hint="eastAsia"/>
          <w:b w:val="0"/>
          <w:bCs w:val="0"/>
          <w:lang w:val="en-US" w:eastAsia="zh-CN"/>
        </w:rPr>
        <w:t>1.A  2.B  3.D  4.A  5.A  6.C  7.AD  8.AD</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9.</w:t>
      </w:r>
      <w:r>
        <w:rPr>
          <w:rFonts w:asciiTheme="minorEastAsia" w:eastAsiaTheme="minorEastAsia" w:hAnsiTheme="minorEastAsia" w:cstheme="minorEastAsia" w:hint="eastAsia"/>
          <w:color w:val="auto"/>
          <w:sz w:val="21"/>
          <w:szCs w:val="21"/>
          <w:shd w:val="clear" w:color="auto" w:fill="auto"/>
        </w:rPr>
        <w:t xml:space="preserve"> N </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下</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lang w:eastAsia="zh-CN"/>
        </w:rPr>
      </w:pPr>
      <w:r>
        <w:rPr>
          <w:rFonts w:ascii="宋体" w:eastAsia="宋体" w:hAnsi="宋体" w:cs="宋体" w:hint="eastAsia"/>
          <w:b w:val="0"/>
          <w:bCs w:val="0"/>
          <w:lang w:val="en-US" w:eastAsia="zh-CN"/>
        </w:rPr>
        <w:t>10.</w:t>
      </w:r>
      <w:r>
        <w:rPr>
          <w:rFonts w:asciiTheme="minorEastAsia" w:eastAsiaTheme="minorEastAsia" w:hAnsiTheme="minorEastAsia" w:cstheme="minorEastAsia" w:hint="eastAsia"/>
          <w:color w:val="auto"/>
          <w:sz w:val="21"/>
          <w:szCs w:val="21"/>
          <w:shd w:val="clear" w:color="auto" w:fill="auto"/>
        </w:rPr>
        <w:t>S</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北</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11.</w:t>
      </w:r>
      <w:r>
        <w:rPr>
          <w:rFonts w:asciiTheme="minorEastAsia" w:eastAsiaTheme="minorEastAsia" w:hAnsiTheme="minorEastAsia" w:cstheme="minorEastAsia" w:hint="eastAsia"/>
          <w:color w:val="auto"/>
          <w:sz w:val="21"/>
          <w:szCs w:val="21"/>
          <w:shd w:val="clear" w:color="auto" w:fill="auto"/>
        </w:rPr>
        <w:t>电</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 xml:space="preserve">机械 </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电动机</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12.</w:t>
      </w:r>
      <w:r>
        <w:rPr>
          <w:rFonts w:asciiTheme="minorEastAsia" w:eastAsiaTheme="minorEastAsia" w:hAnsiTheme="minorEastAsia" w:cstheme="minorEastAsia" w:hint="eastAsia"/>
          <w:color w:val="auto"/>
          <w:sz w:val="21"/>
          <w:szCs w:val="21"/>
          <w:shd w:val="clear" w:color="auto" w:fill="auto"/>
        </w:rPr>
        <w:t>竖直</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无</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bCs/>
          <w:color w:val="auto"/>
          <w:sz w:val="21"/>
          <w:szCs w:val="21"/>
          <w:shd w:val="clear" w:color="auto" w:fill="auto"/>
        </w:rPr>
      </w:pPr>
      <w:r>
        <w:rPr>
          <w:rFonts w:ascii="宋体" w:eastAsia="宋体" w:hAnsi="宋体" w:cs="宋体" w:hint="eastAsia"/>
          <w:b w:val="0"/>
          <w:bCs w:val="0"/>
          <w:lang w:val="en-US" w:eastAsia="zh-CN"/>
        </w:rPr>
        <w:t>13.</w:t>
      </w:r>
      <w:r>
        <w:rPr>
          <w:rFonts w:asciiTheme="minorEastAsia" w:eastAsiaTheme="minorEastAsia" w:hAnsiTheme="minorEastAsia" w:cstheme="minorEastAsia" w:hint="eastAsia"/>
          <w:bCs/>
          <w:color w:val="auto"/>
          <w:sz w:val="21"/>
          <w:szCs w:val="21"/>
          <w:shd w:val="clear" w:color="auto" w:fill="auto"/>
        </w:rPr>
        <w:t>S；不是</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14.</w:t>
      </w:r>
      <w:r>
        <w:rPr>
          <w:rFonts w:asciiTheme="minorEastAsia" w:eastAsiaTheme="minorEastAsia" w:hAnsiTheme="minorEastAsia" w:cstheme="minorEastAsia" w:hint="eastAsia"/>
          <w:color w:val="auto"/>
          <w:sz w:val="21"/>
          <w:szCs w:val="21"/>
          <w:shd w:val="clear" w:color="auto" w:fill="auto"/>
        </w:rPr>
        <w:drawing>
          <wp:inline distT="0" distB="0" distL="114300" distR="114300">
            <wp:extent cx="1591310" cy="565150"/>
            <wp:effectExtent l="0" t="0" r="8890" b="13970"/>
            <wp:docPr id="1915755684"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41926" name="图片 100037"/>
                    <pic:cNvPicPr>
                      <a:picLocks noChangeAspect="1"/>
                    </pic:cNvPicPr>
                  </pic:nvPicPr>
                  <pic:blipFill>
                    <a:blip xmlns:r="http://schemas.openxmlformats.org/officeDocument/2006/relationships" r:embed="rId32"/>
                    <a:stretch>
                      <a:fillRect/>
                    </a:stretch>
                  </pic:blipFill>
                  <pic:spPr>
                    <a:xfrm>
                      <a:off x="0" y="0"/>
                      <a:ext cx="1591310" cy="5651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15.</w:t>
      </w:r>
      <w:r>
        <w:rPr>
          <w:rFonts w:asciiTheme="minorEastAsia" w:eastAsiaTheme="minorEastAsia" w:hAnsiTheme="minorEastAsia" w:cstheme="minorEastAsia" w:hint="eastAsia"/>
          <w:bCs/>
          <w:color w:val="auto"/>
          <w:sz w:val="21"/>
          <w:szCs w:val="21"/>
          <w:shd w:val="clear" w:color="auto" w:fill="auto"/>
        </w:rPr>
        <w:t>轻敲；磁化；N；磁场；磁感线；条形；右；电流方向；S。</w:t>
      </w:r>
    </w:p>
    <w:p>
      <w:pPr>
        <w:keepNext w:val="0"/>
        <w:keepLines w:val="0"/>
        <w:pageBreakBefore w:val="0"/>
        <w:widowControl w:val="0"/>
        <w:kinsoku/>
        <w:wordWrap/>
        <w:overflowPunct/>
        <w:topLinePunct w:val="0"/>
        <w:autoSpaceDE/>
        <w:autoSpaceDN/>
        <w:bidi w:val="0"/>
        <w:adjustRightInd/>
        <w:snapToGrid/>
        <w:spacing w:line="288" w:lineRule="auto"/>
        <w:ind w:firstLine="0" w:firstLineChars="0"/>
        <w:jc w:val="left"/>
        <w:textAlignment w:val="center"/>
        <w:rPr>
          <w:rFonts w:asciiTheme="minorEastAsia" w:eastAsiaTheme="minorEastAsia" w:hAnsiTheme="minorEastAsia" w:cstheme="minorEastAsia" w:hint="eastAsia"/>
          <w:color w:val="auto"/>
          <w:sz w:val="21"/>
          <w:szCs w:val="21"/>
          <w:shd w:val="clear" w:color="auto" w:fill="auto"/>
        </w:rPr>
      </w:pPr>
      <w:r>
        <w:rPr>
          <w:rFonts w:ascii="宋体" w:eastAsia="宋体" w:hAnsi="宋体" w:cs="宋体" w:hint="eastAsia"/>
          <w:b w:val="0"/>
          <w:bCs w:val="0"/>
          <w:lang w:val="en-US" w:eastAsia="zh-CN"/>
        </w:rPr>
        <w:t>16.</w:t>
      </w:r>
      <w:r>
        <w:rPr>
          <w:rFonts w:asciiTheme="minorEastAsia" w:eastAsiaTheme="minorEastAsia" w:hAnsiTheme="minorEastAsia" w:cstheme="minorEastAsia" w:hint="eastAsia"/>
          <w:color w:val="auto"/>
          <w:sz w:val="21"/>
          <w:szCs w:val="21"/>
          <w:shd w:val="clear" w:color="auto" w:fill="auto"/>
        </w:rPr>
        <w:t>铝</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电流的方向</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切割磁感线</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磁感线的方向</w:t>
      </w:r>
      <w:r>
        <w:rPr>
          <w:rFonts w:asciiTheme="minorEastAsia" w:hAnsiTheme="minorEastAsia" w:cstheme="minorEastAsia" w:hint="eastAsia"/>
          <w:color w:val="auto"/>
          <w:sz w:val="21"/>
          <w:szCs w:val="21"/>
          <w:shd w:val="clear" w:color="auto" w:fill="auto"/>
          <w:lang w:eastAsia="zh-CN"/>
        </w:rPr>
        <w:t>；</w:t>
      </w:r>
      <w:r>
        <w:rPr>
          <w:rFonts w:asciiTheme="minorEastAsia" w:eastAsiaTheme="minorEastAsia" w:hAnsiTheme="minorEastAsia" w:cstheme="minorEastAsia" w:hint="eastAsia"/>
          <w:color w:val="auto"/>
          <w:sz w:val="21"/>
          <w:szCs w:val="21"/>
          <w:shd w:val="clear" w:color="auto" w:fill="auto"/>
        </w:rPr>
        <w:t>电源</w:t>
      </w:r>
    </w:p>
    <w:p>
      <w:pPr>
        <w:keepNext w:val="0"/>
        <w:keepLines w:val="0"/>
        <w:pageBreakBefore w:val="0"/>
        <w:widowControl w:val="0"/>
        <w:kinsoku/>
        <w:wordWrap/>
        <w:overflowPunct/>
        <w:topLinePunct w:val="0"/>
        <w:autoSpaceDE/>
        <w:autoSpaceDN/>
        <w:bidi w:val="0"/>
        <w:adjustRightInd/>
        <w:snapToGrid/>
        <w:spacing w:line="288" w:lineRule="auto"/>
        <w:jc w:val="left"/>
        <w:textAlignment w:val="center"/>
        <w:rPr>
          <w:rFonts w:ascii="宋体" w:eastAsia="宋体" w:hAnsi="宋体" w:cs="宋体" w:hint="default"/>
          <w:b w:val="0"/>
          <w:bCs w:val="0"/>
          <w:lang w:val="en-US" w:eastAsia="zh-CN"/>
        </w:rPr>
      </w:pPr>
    </w:p>
    <w:p>
      <w:pPr>
        <w:rPr>
          <w:rFonts w:ascii="宋体" w:eastAsia="宋体" w:hAnsi="宋体" w:cs="宋体" w:hint="default"/>
          <w:b w:val="0"/>
          <w:bCs w:val="0"/>
          <w:lang w:val="en-US" w:eastAsia="zh-CN"/>
        </w:rPr>
      </w:pPr>
    </w:p>
    <w:p>
      <w:pPr>
        <w:sectPr>
          <w:headerReference w:type="default" r:id="rId33"/>
          <w:footerReference w:type="default" r:id="rId34"/>
          <w:pgSz w:w="11906" w:h="16838"/>
          <w:pgMar w:top="1440" w:right="1800" w:bottom="1440" w:left="1800" w:header="851" w:footer="992" w:gutter="0"/>
          <w:pgNumType w:fmt="decimal"/>
          <w:cols w:num="1" w:space="425"/>
          <w:docGrid w:type="lines" w:linePitch="312" w:charSpace="0"/>
        </w:sectPr>
      </w:pPr>
      <w:bookmarkStart w:id="0" w:name="_GoBack"/>
      <w:bookmarkEnd w:id="0"/>
    </w:p>
    <w:p>
      <w:r>
        <w:drawing>
          <wp:inline>
            <wp:extent cx="5274310" cy="6312158"/>
            <wp:docPr id="100038"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18356" name=""/>
                    <pic:cNvPicPr>
                      <a:picLocks noChangeAspect="1"/>
                    </pic:cNvPicPr>
                  </pic:nvPicPr>
                  <pic:blipFill>
                    <a:blip xmlns:r="http://schemas.openxmlformats.org/officeDocument/2006/relationships" r:embed="rId35"/>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Time New Romans">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1"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mc:Fallback>
      </mc:AlternateContent>
    </w:r>
  </w:p>
  <w:p w:rsidR="004151FC">
    <w:pPr>
      <w:tabs>
        <w:tab w:val="center" w:pos="4153"/>
        <w:tab w:val="right" w:pos="8306"/>
      </w:tabs>
      <w:snapToGrid w:val="0"/>
      <w:spacing w:after="0" w:line="240" w:lineRule="auto"/>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2336"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spacing w:after="0" w:line="240" w:lineRule="auto"/>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131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B9C5902"/>
    <w:multiLevelType w:val="singleLevel"/>
    <w:tmpl w:val="DB9C590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629963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spacing w:after="0" w:line="240" w:lineRule="auto"/>
      <w:jc w:val="center"/>
    </w:pPr>
    <w:rPr>
      <w:rFonts w:ascii="Times New Roman" w:eastAsia="宋体" w:hAnsi="Times New Roman" w:cs="Times New Roman"/>
      <w:kern w:val="0"/>
      <w:sz w:val="18"/>
      <w:szCs w:val="18"/>
    </w:rPr>
  </w:style>
  <w:style w:type="character" w:customStyle="1" w:styleId="Char">
    <w:name w:val="页眉 Char"/>
    <w:link w:val="Header"/>
    <w:uiPriority w:val="99"/>
    <w:semiHidden/>
    <w:rPr>
      <w:rFonts w:ascii="Times New Roman" w:hAnsi="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wmf" /><Relationship Id="rId17" Type="http://schemas.openxmlformats.org/officeDocument/2006/relationships/oleObject" Target="embeddings/oleObject1.bin" /><Relationship Id="rId18" Type="http://schemas.openxmlformats.org/officeDocument/2006/relationships/image" Target="media/image13.png" /><Relationship Id="rId19" Type="http://schemas.openxmlformats.org/officeDocument/2006/relationships/image" Target="media/image14.wmf" /><Relationship Id="rId2" Type="http://schemas.openxmlformats.org/officeDocument/2006/relationships/webSettings" Target="webSettings.xml" /><Relationship Id="rId20" Type="http://schemas.openxmlformats.org/officeDocument/2006/relationships/oleObject" Target="embeddings/oleObject2.bin" /><Relationship Id="rId21" Type="http://schemas.openxmlformats.org/officeDocument/2006/relationships/oleObject" Target="embeddings/oleObject3.bin"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wmf" /><Relationship Id="rId25" Type="http://schemas.openxmlformats.org/officeDocument/2006/relationships/oleObject" Target="embeddings/oleObject4.bin"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header" Target="header1.xml" /><Relationship Id="rId34" Type="http://schemas.openxmlformats.org/officeDocument/2006/relationships/footer" Target="footer1.xml" /><Relationship Id="rId35" Type="http://schemas.openxmlformats.org/officeDocument/2006/relationships/image" Target="media/image26.jpeg"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&#65279;<?xml version="1.0" encoding="utf-8" standalone="yes"?><Relationships xmlns="http://schemas.openxmlformats.org/package/2006/relationships"><Relationship Id="rId1" Type="http://schemas.openxmlformats.org/officeDocument/2006/relationships/image" Target="media/image25.png" /><Relationship Id="rId2"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p:lastModifiedBy>
  <cp:revision>0</cp:revision>
  <dcterms:created xsi:type="dcterms:W3CDTF">2023-04-17T10:39:02Z</dcterms:created>
  <dcterms:modified xsi:type="dcterms:W3CDTF">2023-04-17T12:28:26Z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