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ody>
    <w:p w:rsidR="004126EB" w:rsidRPr="00D30195">
      <w:pPr>
        <w:rPr>
          <w:color w:val="00B0F0"/>
          <w:sz w:val="28"/>
          <w:szCs w:val="28"/>
        </w:rPr>
      </w:pPr>
      <w:r w:rsidRPr="00D30195">
        <w:rPr>
          <w:b/>
          <w:color w:val="00B0F0"/>
          <w:sz w:val="28"/>
          <w:szCs w:val="28"/>
          <w:bdr w:val="single" w:sz="4" w:space="0" w:color="auto"/>
        </w:rPr>
        <w:drawing>
          <wp:anchor simplePos="0" relativeHeight="251658240" behindDoc="0" locked="0" layoutInCell="1" allowOverlap="1">
            <wp:simplePos x="0" y="0"/>
            <wp:positionH relativeFrom="page">
              <wp:posOffset>11150600</wp:posOffset>
            </wp:positionH>
            <wp:positionV relativeFrom="topMargin">
              <wp:posOffset>11150600</wp:posOffset>
            </wp:positionV>
            <wp:extent cx="279400" cy="304800"/>
            <wp:wrapNone/>
            <wp:docPr id="10006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240255" name=""/>
                    <pic:cNvPicPr>
                      <a:picLocks noChangeAspect="1"/>
                    </pic:cNvPicPr>
                  </pic:nvPicPr>
                  <pic:blipFill>
                    <a:blip xmlns:r="http://schemas.openxmlformats.org/officeDocument/2006/relationships" r:embed="rId4"/>
                    <a:stretch>
                      <a:fillRect/>
                    </a:stretch>
                  </pic:blipFill>
                  <pic:spPr>
                    <a:xfrm>
                      <a:off x="0" y="0"/>
                      <a:ext cx="279400" cy="304800"/>
                    </a:xfrm>
                    <a:prstGeom prst="rect">
                      <a:avLst/>
                    </a:prstGeom>
                  </pic:spPr>
                </pic:pic>
              </a:graphicData>
            </a:graphic>
          </wp:anchor>
        </w:drawing>
      </w:r>
      <w:r w:rsidRPr="00D30195">
        <w:rPr>
          <w:b/>
          <w:color w:val="00B0F0"/>
          <w:sz w:val="28"/>
          <w:szCs w:val="28"/>
          <w:bdr w:val="single" w:sz="4" w:space="0" w:color="auto"/>
        </w:rPr>
        <w:t>2023年中考物理必考重点难点压轴题25个小微专题精炼（全国通用）</w:t>
      </w:r>
    </w:p>
    <w:p w:rsidR="004126EB" w:rsidRPr="00D30195">
      <w:pPr>
        <w:ind w:firstLine="1120" w:firstLineChars="400"/>
      </w:pPr>
      <w:r w:rsidRPr="00D30195">
        <w:rPr>
          <w:b/>
          <w:color w:val="C00000"/>
          <w:sz w:val="28"/>
          <w:szCs w:val="28"/>
          <w:bdr w:val="single" w:sz="4" w:space="0" w:color="auto"/>
        </w:rPr>
        <w:t>专题15 探究浮力的大小与哪些因素有关的实验问题</w:t>
      </w:r>
    </w:p>
    <w:p w:rsidR="004126EB" w:rsidRPr="00D30195">
      <w:pPr>
        <w:spacing w:line="360" w:lineRule="auto"/>
        <w:jc w:val="left"/>
        <w:textAlignment w:val="center"/>
        <w:rPr>
          <w:color w:val="000000"/>
        </w:rPr>
      </w:pPr>
      <w:r w:rsidRPr="00D30195">
        <w:rPr>
          <w:color w:val="000000"/>
        </w:rPr>
        <w:t>1. 某小组同学在“探究影响浮力大小的因素”实验中，提出了浮力大小可能与下列因素有关的猜想：</w:t>
      </w:r>
    </w:p>
    <w:p w:rsidR="004126EB" w:rsidRPr="00D30195">
      <w:pPr>
        <w:spacing w:line="360" w:lineRule="auto"/>
        <w:jc w:val="left"/>
        <w:textAlignment w:val="center"/>
        <w:rPr>
          <w:color w:val="000000"/>
        </w:rPr>
      </w:pPr>
      <w:r w:rsidRPr="00D30195">
        <w:rPr>
          <w:rFonts w:ascii="宋体" w:hAnsi="宋体" w:cs="宋体" w:hint="eastAsia"/>
          <w:color w:val="000000"/>
        </w:rPr>
        <w:t>①</w:t>
      </w:r>
      <w:r w:rsidRPr="00D30195">
        <w:rPr>
          <w:color w:val="000000"/>
        </w:rPr>
        <w:t>与物体浸没在液体中的深度有关；</w:t>
      </w:r>
    </w:p>
    <w:p w:rsidR="004126EB" w:rsidRPr="00D30195">
      <w:pPr>
        <w:spacing w:line="360" w:lineRule="auto"/>
        <w:jc w:val="left"/>
        <w:textAlignment w:val="center"/>
        <w:rPr>
          <w:color w:val="000000"/>
        </w:rPr>
      </w:pPr>
      <w:r w:rsidRPr="00D30195">
        <w:rPr>
          <w:rFonts w:ascii="宋体" w:hAnsi="宋体" w:cs="宋体" w:hint="eastAsia"/>
          <w:color w:val="000000"/>
        </w:rPr>
        <w:t>②</w:t>
      </w:r>
      <w:r w:rsidRPr="00D30195">
        <w:rPr>
          <w:color w:val="000000"/>
        </w:rPr>
        <w:t>与物体排开液体的体积有关；</w:t>
      </w:r>
    </w:p>
    <w:p w:rsidR="004126EB" w:rsidRPr="00D30195">
      <w:pPr>
        <w:spacing w:line="360" w:lineRule="auto"/>
        <w:jc w:val="left"/>
        <w:textAlignment w:val="center"/>
        <w:rPr>
          <w:color w:val="000000"/>
        </w:rPr>
      </w:pPr>
      <w:r w:rsidRPr="00D30195">
        <w:rPr>
          <w:rFonts w:ascii="宋体" w:hAnsi="宋体" w:cs="宋体" w:hint="eastAsia"/>
          <w:color w:val="000000"/>
        </w:rPr>
        <w:t>③</w:t>
      </w:r>
      <w:r w:rsidRPr="00D30195">
        <w:rPr>
          <w:color w:val="000000"/>
        </w:rPr>
        <w:t>与液体的密度有关。</w:t>
      </w:r>
    </w:p>
    <w:p w:rsidR="004126EB" w:rsidRPr="00D30195">
      <w:pPr>
        <w:spacing w:line="360" w:lineRule="auto"/>
        <w:jc w:val="left"/>
        <w:textAlignment w:val="center"/>
        <w:rPr>
          <w:color w:val="000000"/>
        </w:rPr>
      </w:pPr>
      <w:r w:rsidRPr="00D30195">
        <w:rPr>
          <w:color w:val="000000"/>
        </w:rPr>
        <w:t>实验器材有：弹簧测力计、烧杯、金属块、水、盐水（</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i1025" type="#_x0000_t75" alt="学科网(www.zxxk.com)--教育资源门户，提供试卷、教案、课件、论文、素材以及各类教学资源下载，还有大量而丰富的教学相关资讯！" style="width:63pt;height:21.75pt;mso-position-horizontal-relative:page;mso-position-vertical-relative:page" o:oleicon="f" o:ole="" o:preferrelative="t" filled="f" stroked="f">
            <v:imagedata r:id="rId5" o:title="eqIde6903b1ff88ae38153e72e0ee2321824"/>
            <v:path o:extrusionok="f"/>
            <o:lock v:ext="edit" aspectratio="t"/>
          </v:shape>
          <o:OLEObject Type="Embed" ProgID="Equation.DSMT4" ShapeID="Object 2" DrawAspect="Content" ObjectID="_1234567890" r:id="rId6"/>
        </w:object>
      </w:r>
      <w:r w:rsidRPr="00D30195">
        <w:rPr>
          <w:color w:val="000000"/>
        </w:rPr>
        <w:t>）</w:t>
      </w:r>
    </w:p>
    <w:p w:rsidR="004126EB" w:rsidRPr="00D30195">
      <w:pPr>
        <w:spacing w:line="360" w:lineRule="auto"/>
        <w:jc w:val="left"/>
        <w:textAlignment w:val="center"/>
        <w:rPr>
          <w:color w:val="000000"/>
        </w:rPr>
      </w:pPr>
      <w:r w:rsidRPr="00D30195">
        <w:rPr>
          <w:color w:val="000000"/>
        </w:rPr>
        <w:t>小明先用弹簧测力计测出金属块的重力，然后将金属块缓慢浸入液体中不同深度，实验步骤如图</w:t>
      </w:r>
      <w:r w:rsidRPr="00D30195">
        <w:rPr>
          <w:rFonts w:eastAsia="Times New Roman"/>
          <w:color w:val="000000"/>
        </w:rPr>
        <w:t>a</w:t>
      </w:r>
      <w:r w:rsidRPr="00D30195">
        <w:rPr>
          <w:color w:val="000000"/>
        </w:rPr>
        <w:t>、</w:t>
      </w:r>
      <w:r w:rsidRPr="00D30195">
        <w:rPr>
          <w:rFonts w:eastAsia="Times New Roman"/>
          <w:color w:val="000000"/>
        </w:rPr>
        <w:t>b</w:t>
      </w:r>
      <w:r w:rsidRPr="00D30195">
        <w:rPr>
          <w:color w:val="000000"/>
        </w:rPr>
        <w:t>、</w:t>
      </w:r>
      <w:r w:rsidRPr="00D30195">
        <w:rPr>
          <w:rFonts w:eastAsia="Times New Roman"/>
          <w:color w:val="000000"/>
        </w:rPr>
        <w:t>c</w:t>
      </w:r>
      <w:r w:rsidRPr="00D30195">
        <w:rPr>
          <w:color w:val="000000"/>
        </w:rPr>
        <w:t>、</w:t>
      </w:r>
      <w:r w:rsidRPr="00D30195">
        <w:rPr>
          <w:rFonts w:eastAsia="Times New Roman"/>
          <w:color w:val="000000"/>
        </w:rPr>
        <w:t>d</w:t>
      </w:r>
      <w:r w:rsidRPr="00D30195">
        <w:rPr>
          <w:color w:val="000000"/>
        </w:rPr>
        <w:t>、</w:t>
      </w:r>
      <w:r w:rsidRPr="00D30195">
        <w:rPr>
          <w:rFonts w:eastAsia="Times New Roman"/>
          <w:color w:val="000000"/>
        </w:rPr>
        <w:t>e</w:t>
      </w:r>
      <w:r w:rsidRPr="00D30195">
        <w:rPr>
          <w:color w:val="000000"/>
        </w:rPr>
        <w:t>所示（液体均未溢出），并将弹簧测力计的示数记录下来。</w:t>
      </w:r>
    </w:p>
    <w:p w:rsidR="004126EB" w:rsidRPr="00D30195">
      <w:pPr>
        <w:spacing w:line="360" w:lineRule="auto"/>
        <w:jc w:val="left"/>
        <w:textAlignment w:val="center"/>
        <w:rPr>
          <w:color w:val="000000"/>
        </w:rPr>
      </w:pPr>
      <w:r>
        <w:rPr>
          <w:color w:val="000000"/>
        </w:rPr>
        <w:pict>
          <v:shape id="图片 100031" o:spid="_x0000_i1026" type="#_x0000_t75" alt="学科网(www.zxxk.com)--教育资源门户，提供试卷、教案、课件、论文、素材以及各类教学资源下载，还有大量而丰富的教学相关资讯！" style="width:220.5pt;height:98.25pt;mso-position-horizontal-relative:page;mso-position-vertical-relative:page" o:preferrelative="t" filled="f" stroked="f">
            <v:fill o:detectmouseclick="t"/>
            <v:imagedata r:id="rId7" o:title="学科网(www" chromakey="white"/>
            <v:path o:extrusionok="f"/>
            <o:lock v:ext="edit" aspectratio="t"/>
          </v:shape>
        </w:pic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1</w:t>
      </w:r>
      <w:r w:rsidRPr="00D30195">
        <w:rPr>
          <w:color w:val="000000"/>
        </w:rPr>
        <w:t>）分析数据可知，金属块浸没在水中时受到的浮力大小是___________</w:t>
      </w:r>
      <w:r w:rsidRPr="00D30195">
        <w:rPr>
          <w:rFonts w:eastAsia="Times New Roman"/>
          <w:color w:val="000000"/>
        </w:rPr>
        <w:t>N</w:t>
      </w:r>
      <w:r w:rsidRPr="00D30195">
        <w:rPr>
          <w:color w:val="000000"/>
        </w:rPr>
        <w:t>；金属块浸没在盐水中时受到的浮力大小是___________</w:t>
      </w:r>
      <w:r w:rsidRPr="00D30195">
        <w:rPr>
          <w:rFonts w:eastAsia="Times New Roman"/>
          <w:color w:val="000000"/>
        </w:rPr>
        <w:t>N</w:t>
      </w:r>
      <w:r w:rsidRPr="00D30195">
        <w:rPr>
          <w:color w:val="000000"/>
        </w:rPr>
        <w:t>；</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2</w:t>
      </w:r>
      <w:r w:rsidRPr="00D30195">
        <w:rPr>
          <w:color w:val="000000"/>
        </w:rPr>
        <w:t>）分析实验步骤</w:t>
      </w:r>
      <w:r w:rsidRPr="00D30195">
        <w:rPr>
          <w:rFonts w:eastAsia="Times New Roman"/>
          <w:color w:val="000000"/>
        </w:rPr>
        <w:t>a</w:t>
      </w:r>
      <w:r w:rsidRPr="00D30195">
        <w:rPr>
          <w:color w:val="000000"/>
        </w:rPr>
        <w:t>、</w:t>
      </w:r>
      <w:r w:rsidRPr="00D30195">
        <w:rPr>
          <w:rFonts w:eastAsia="Times New Roman"/>
          <w:color w:val="000000"/>
        </w:rPr>
        <w:t>c</w:t>
      </w:r>
      <w:r w:rsidRPr="00D30195">
        <w:rPr>
          <w:color w:val="000000"/>
        </w:rPr>
        <w:t>、</w:t>
      </w:r>
      <w:r w:rsidRPr="00D30195">
        <w:rPr>
          <w:rFonts w:eastAsia="Times New Roman"/>
          <w:color w:val="000000"/>
        </w:rPr>
        <w:t>d</w:t>
      </w:r>
      <w:r w:rsidRPr="00D30195">
        <w:rPr>
          <w:color w:val="000000"/>
        </w:rPr>
        <w:t>可知，在同种液体中，物体所受浮力大小与物体浸没在液体中的深度___________（选填“有关”或“无关”）；分析三个实验步骤___________（填字号）可知，在同种液体中，物体排开液体的体积越大，物体受到的浮力越大；分析实验步骤</w:t>
      </w:r>
      <w:r w:rsidRPr="00D30195">
        <w:rPr>
          <w:rFonts w:eastAsia="Times New Roman"/>
          <w:color w:val="000000"/>
        </w:rPr>
        <w:t>a</w:t>
      </w:r>
      <w:r w:rsidRPr="00D30195">
        <w:rPr>
          <w:color w:val="000000"/>
        </w:rPr>
        <w:t>、</w:t>
      </w:r>
      <w:r w:rsidRPr="00D30195">
        <w:rPr>
          <w:rFonts w:eastAsia="Times New Roman"/>
          <w:color w:val="000000"/>
        </w:rPr>
        <w:t>d</w:t>
      </w:r>
      <w:r w:rsidRPr="00D30195">
        <w:rPr>
          <w:color w:val="000000"/>
        </w:rPr>
        <w:t>、</w:t>
      </w:r>
      <w:r w:rsidRPr="00D30195">
        <w:rPr>
          <w:rFonts w:eastAsia="Times New Roman"/>
          <w:color w:val="000000"/>
        </w:rPr>
        <w:t>e</w:t>
      </w:r>
      <w:r w:rsidRPr="00D30195">
        <w:rPr>
          <w:color w:val="000000"/>
        </w:rPr>
        <w:t>可知，在物体排开液体的体积一定时，液体密度越大，物体受到的浮力___________；</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3</w:t>
      </w:r>
      <w:r w:rsidRPr="00D30195">
        <w:rPr>
          <w:color w:val="000000"/>
        </w:rPr>
        <w:t>）若先完成步骤</w:t>
      </w:r>
      <w:r w:rsidRPr="00D30195">
        <w:rPr>
          <w:rFonts w:eastAsia="Times New Roman"/>
          <w:color w:val="000000"/>
        </w:rPr>
        <w:t>c</w:t>
      </w:r>
      <w:r w:rsidRPr="00D30195">
        <w:rPr>
          <w:color w:val="000000"/>
        </w:rPr>
        <w:t>，再完成步骤</w:t>
      </w:r>
      <w:r w:rsidRPr="00D30195">
        <w:rPr>
          <w:rFonts w:eastAsia="Times New Roman"/>
          <w:color w:val="000000"/>
        </w:rPr>
        <w:t>a</w:t>
      </w:r>
      <w:r w:rsidRPr="00D30195">
        <w:rPr>
          <w:color w:val="000000"/>
        </w:rPr>
        <w:t>，则测得</w:t>
      </w:r>
      <w:r>
        <w:rPr>
          <w:color w:val="000000"/>
        </w:rPr>
        <w:pict>
          <v:shape id="图片 822342324" o:spid="_x0000_i1027" type="#_x0000_t75" style="width:10.5pt;height:13.99pt;mso-position-horizontal-relative:page;mso-position-vertical-relative:page" o:preferrelative="t" filled="f" stroked="f">
            <v:fill o:detectmouseclick="t"/>
            <v:imagedata r:id="rId8" o:title=""/>
            <v:path o:extrusionok="f"/>
            <o:lock v:ext="edit" aspectratio="t"/>
          </v:shape>
        </w:pict>
      </w:r>
      <w:r w:rsidRPr="00D30195">
        <w:rPr>
          <w:color w:val="000000"/>
        </w:rPr>
        <w:t>浮力将___________（选填“偏大”或“偏小”）；</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4</w:t>
      </w:r>
      <w:r w:rsidRPr="00D30195">
        <w:rPr>
          <w:color w:val="000000"/>
        </w:rPr>
        <w:t>）该小组同学完成本次实验后，又用获得的数据求出了金属块的体积为___________</w:t>
      </w:r>
      <w:r w:rsidRPr="00D30195">
        <w:rPr>
          <w:rFonts w:eastAsia="Times New Roman"/>
          <w:color w:val="000000"/>
        </w:rPr>
        <w:t>m</w:t>
      </w:r>
      <w:r w:rsidRPr="00D30195">
        <w:rPr>
          <w:rFonts w:eastAsia="Times New Roman"/>
          <w:color w:val="000000"/>
          <w:vertAlign w:val="superscript"/>
        </w:rPr>
        <w:t>3</w:t>
      </w:r>
      <w:r w:rsidRPr="00D30195">
        <w:rPr>
          <w:color w:val="000000"/>
        </w:rPr>
        <w:t>。盐水的密度为___________</w:t>
      </w:r>
      <w:r>
        <w:object>
          <v:shape id="Object 3" o:spid="_x0000_i1028" type="#_x0000_t75" alt="学科网(www.zxxk.com)--教育资源门户，提供试卷、教案、课件、论文、素材以及各类教学资源下载，还有大量而丰富的教学相关资讯！" style="width:32.24pt;height:18pt;mso-position-horizontal-relative:page;mso-position-vertical-relative:page" o:oleicon="f" o:ole="" o:preferrelative="t" filled="f" stroked="f">
            <v:imagedata r:id="rId9" o:title="eqIdad7da34ccb9dad5117d1a04015dfe90c"/>
            <v:path o:extrusionok="f"/>
            <o:lock v:ext="edit" aspectratio="t"/>
          </v:shape>
          <o:OLEObject Type="Embed" ProgID="Equation.DSMT4" ShapeID="Object 3" DrawAspect="Content" ObjectID="_1234567891" r:id="rId10"/>
        </w:object>
      </w:r>
      <w:r w:rsidRPr="00D30195">
        <w:rPr>
          <w:color w:val="000000"/>
        </w:rPr>
        <w:t>。</w:t>
      </w:r>
    </w:p>
    <w:p w:rsidR="004126EB" w:rsidRPr="00D30195">
      <w:pPr>
        <w:spacing w:line="360" w:lineRule="auto"/>
        <w:textAlignment w:val="center"/>
        <w:rPr>
          <w:color w:val="FF0000"/>
        </w:rPr>
      </w:pPr>
      <w:r w:rsidRPr="00D30195">
        <w:rPr>
          <w:color w:val="FF0000"/>
        </w:rPr>
        <w:t>【答案】 （1）</w:t>
      </w:r>
      <w:r w:rsidRPr="00D30195">
        <w:rPr>
          <w:rFonts w:eastAsia="Times New Roman"/>
          <w:color w:val="FF0000"/>
        </w:rPr>
        <w:t>2</w:t>
      </w:r>
      <w:r w:rsidRPr="00D30195">
        <w:rPr>
          <w:color w:val="FF0000"/>
        </w:rPr>
        <w:t xml:space="preserve">    </w:t>
      </w:r>
      <w:r w:rsidRPr="00D30195">
        <w:rPr>
          <w:rFonts w:eastAsia="Times New Roman"/>
          <w:color w:val="FF0000"/>
        </w:rPr>
        <w:t>2.2</w:t>
      </w:r>
      <w:r w:rsidRPr="00D30195">
        <w:rPr>
          <w:color w:val="FF0000"/>
        </w:rPr>
        <w:t xml:space="preserve">  （2）无关   </w:t>
      </w:r>
      <w:r w:rsidRPr="00D30195">
        <w:rPr>
          <w:rFonts w:eastAsia="Times New Roman"/>
          <w:color w:val="FF0000"/>
        </w:rPr>
        <w:t>a</w:t>
      </w:r>
      <w:r w:rsidRPr="00D30195">
        <w:rPr>
          <w:color w:val="FF0000"/>
        </w:rPr>
        <w:t>，</w:t>
      </w:r>
      <w:r w:rsidRPr="00D30195">
        <w:rPr>
          <w:rFonts w:eastAsia="Times New Roman"/>
          <w:color w:val="FF0000"/>
        </w:rPr>
        <w:t>b</w:t>
      </w:r>
      <w:r w:rsidRPr="00D30195">
        <w:rPr>
          <w:color w:val="FF0000"/>
        </w:rPr>
        <w:t>、</w:t>
      </w:r>
      <w:r w:rsidRPr="00D30195">
        <w:rPr>
          <w:rFonts w:eastAsia="Times New Roman"/>
          <w:color w:val="FF0000"/>
        </w:rPr>
        <w:t>c</w:t>
      </w:r>
      <w:r w:rsidRPr="00D30195">
        <w:rPr>
          <w:color w:val="FF0000"/>
        </w:rPr>
        <w:t xml:space="preserve">   越大  （3）偏大 （4）</w:t>
      </w:r>
      <w:r>
        <w:rPr>
          <w:color w:val="FF0000"/>
        </w:rPr>
        <w:object>
          <v:shape id="Object 4" o:spid="_x0000_i1029" type="#_x0000_t75" alt="学科网(www.zxxk.com)--教育资源门户，提供试卷、教案、课件、论文、素材以及各类教学资源下载，还有大量而丰富的教学相关资讯！" style="width:35.99pt;height:15.74pt;mso-position-horizontal-relative:page;mso-position-vertical-relative:page" o:oleicon="f" o:ole="" o:preferrelative="t" filled="f" stroked="f">
            <v:imagedata r:id="rId11" o:title="eqId22c4c3ddf8d4088924d270e47954eb22"/>
            <v:path o:extrusionok="f"/>
            <o:lock v:ext="edit" aspectratio="t"/>
          </v:shape>
          <o:OLEObject Type="Embed" ProgID="Equation.DSMT4" ShapeID="Object 4" DrawAspect="Content" ObjectID="_1234567892" r:id="rId12"/>
        </w:object>
      </w:r>
      <w:r w:rsidRPr="00D30195">
        <w:rPr>
          <w:color w:val="FF0000"/>
        </w:rPr>
        <w:t xml:space="preserve">   </w:t>
      </w:r>
      <w:r>
        <w:rPr>
          <w:color w:val="FF0000"/>
        </w:rPr>
        <w:object>
          <v:shape id="Object 5" o:spid="_x0000_i1030" type="#_x0000_t75" alt="学科网(www.zxxk.com)--教育资源门户，提供试卷、教案、课件、论文、素材以及各类教学资源下载，还有大量而丰富的教学相关资讯！" style="width:40.75pt;height:16.3pt;mso-position-horizontal-relative:page;mso-position-vertical-relative:page" o:oleicon="f" o:ole="" o:preferrelative="t" filled="f" stroked="f">
            <v:imagedata r:id="rId13" o:title="eqId95b956a6af34dcb9dfaccf0780d80353"/>
            <v:path o:extrusionok="f"/>
            <o:lock v:ext="edit" aspectratio="t"/>
          </v:shape>
          <o:OLEObject Type="Embed" ProgID="Equation.DSMT4" ShapeID="Object 5" DrawAspect="Content" ObjectID="_1234567893" r:id="rId14"/>
        </w:object>
      </w:r>
    </w:p>
    <w:p w:rsidR="004126EB" w:rsidRPr="00D30195">
      <w:pPr>
        <w:spacing w:line="360" w:lineRule="auto"/>
        <w:textAlignment w:val="center"/>
        <w:rPr>
          <w:color w:val="FF0000"/>
        </w:rPr>
      </w:pPr>
      <w:r w:rsidRPr="00D30195">
        <w:rPr>
          <w:color w:val="FF0000"/>
        </w:rPr>
        <w:t>【解析】（</w:t>
      </w:r>
      <w:r w:rsidRPr="00D30195">
        <w:rPr>
          <w:rFonts w:eastAsia="Times New Roman"/>
          <w:color w:val="FF0000"/>
        </w:rPr>
        <w:t>1</w:t>
      </w:r>
      <w:r w:rsidRPr="00D30195">
        <w:rPr>
          <w:color w:val="FF0000"/>
        </w:rPr>
        <w:t>）由图</w:t>
      </w:r>
      <w:r w:rsidRPr="00D30195">
        <w:rPr>
          <w:rFonts w:eastAsia="Times New Roman"/>
          <w:color w:val="FF0000"/>
        </w:rPr>
        <w:t>a</w:t>
      </w:r>
      <w:r w:rsidRPr="00D30195">
        <w:rPr>
          <w:color w:val="FF0000"/>
        </w:rPr>
        <w:t>可知，物体的重力</w:t>
      </w:r>
      <w:r w:rsidRPr="00D30195">
        <w:rPr>
          <w:rFonts w:eastAsia="Times New Roman"/>
          <w:i/>
          <w:color w:val="FF0000"/>
        </w:rPr>
        <w:t>G</w:t>
      </w:r>
      <w:r w:rsidRPr="00D30195">
        <w:rPr>
          <w:rFonts w:eastAsia="Times New Roman"/>
          <w:color w:val="FF0000"/>
        </w:rPr>
        <w:t>=4.8N</w:t>
      </w:r>
      <w:r w:rsidRPr="00D30195">
        <w:rPr>
          <w:color w:val="FF0000"/>
        </w:rPr>
        <w:t>，图</w:t>
      </w:r>
      <w:r w:rsidRPr="00D30195">
        <w:rPr>
          <w:rFonts w:eastAsia="Times New Roman"/>
          <w:color w:val="FF0000"/>
        </w:rPr>
        <w:t>c</w:t>
      </w:r>
      <w:r w:rsidRPr="00D30195">
        <w:rPr>
          <w:color w:val="FF0000"/>
        </w:rPr>
        <w:t>或图</w:t>
      </w:r>
      <w:r w:rsidRPr="00D30195">
        <w:rPr>
          <w:rFonts w:eastAsia="Times New Roman"/>
          <w:color w:val="FF0000"/>
        </w:rPr>
        <w:t>d</w:t>
      </w:r>
      <w:r w:rsidRPr="00D30195">
        <w:rPr>
          <w:color w:val="FF0000"/>
        </w:rPr>
        <w:t>中弹簧测力计示数</w:t>
      </w:r>
      <w:r w:rsidRPr="00D30195">
        <w:rPr>
          <w:rFonts w:eastAsia="Times New Roman"/>
          <w:i/>
          <w:color w:val="FF0000"/>
        </w:rPr>
        <w:t>F</w:t>
      </w:r>
      <w:r w:rsidRPr="00D30195">
        <w:rPr>
          <w:rFonts w:eastAsia="Times New Roman"/>
          <w:color w:val="FF0000"/>
          <w:vertAlign w:val="subscript"/>
        </w:rPr>
        <w:t>1</w:t>
      </w:r>
      <w:r w:rsidRPr="00D30195">
        <w:rPr>
          <w:rFonts w:eastAsia="Times New Roman"/>
          <w:color w:val="FF0000"/>
        </w:rPr>
        <w:t>=2.8N</w:t>
      </w:r>
      <w:r w:rsidRPr="00D30195">
        <w:rPr>
          <w:color w:val="FF0000"/>
        </w:rPr>
        <w:t>，由称重法可得，图</w:t>
      </w:r>
      <w:r w:rsidRPr="00D30195">
        <w:rPr>
          <w:rFonts w:eastAsia="Times New Roman"/>
          <w:color w:val="FF0000"/>
        </w:rPr>
        <w:t>c</w:t>
      </w:r>
      <w:r w:rsidRPr="00D30195">
        <w:rPr>
          <w:color w:val="FF0000"/>
        </w:rPr>
        <w:t>或</w:t>
      </w:r>
      <w:r w:rsidRPr="00D30195">
        <w:rPr>
          <w:rFonts w:eastAsia="Times New Roman"/>
          <w:color w:val="FF0000"/>
        </w:rPr>
        <w:t>d</w:t>
      </w:r>
      <w:r w:rsidRPr="00D30195">
        <w:rPr>
          <w:color w:val="FF0000"/>
        </w:rPr>
        <w:t>中浮力的大小为</w:t>
      </w:r>
    </w:p>
    <w:p w:rsidR="004126EB" w:rsidRPr="00D30195">
      <w:pPr>
        <w:spacing w:line="360" w:lineRule="auto"/>
        <w:textAlignment w:val="center"/>
        <w:rPr>
          <w:color w:val="FF0000"/>
        </w:rPr>
      </w:pPr>
      <w:r>
        <w:rPr>
          <w:color w:val="FF0000"/>
        </w:rPr>
        <w:object>
          <v:shape id="Object 6" o:spid="_x0000_i1031" type="#_x0000_t75" alt="学科网(www.zxxk.com)--教育资源门户，提供试卷、教案、课件、论文、素材以及各类教学资源下载，还有大量而丰富的教学相关资讯！" style="width:162.77pt;height:18pt;mso-position-horizontal-relative:page;mso-position-vertical-relative:page" o:oleicon="f" o:ole="" o:preferrelative="t" filled="f" stroked="f">
            <v:imagedata r:id="rId15" o:title="eqId93c1b86bd1fb2c628a927c57a22ab91f"/>
            <v:path o:extrusionok="f"/>
            <o:lock v:ext="edit" aspectratio="t"/>
          </v:shape>
          <o:OLEObject Type="Embed" ProgID="Equation.DSMT4" ShapeID="Object 6" DrawAspect="Content" ObjectID="_1234567894" r:id="rId16"/>
        </w:object>
      </w:r>
    </w:p>
    <w:p w:rsidR="004126EB" w:rsidRPr="00D30195">
      <w:pPr>
        <w:spacing w:line="360" w:lineRule="auto"/>
        <w:jc w:val="left"/>
        <w:textAlignment w:val="center"/>
        <w:rPr>
          <w:color w:val="FF0000"/>
        </w:rPr>
      </w:pPr>
      <w:r w:rsidRPr="00D30195">
        <w:rPr>
          <w:color w:val="FF0000"/>
        </w:rPr>
        <w:t>在图</w:t>
      </w:r>
      <w:r w:rsidRPr="00D30195">
        <w:rPr>
          <w:rFonts w:eastAsia="Times New Roman"/>
          <w:color w:val="FF0000"/>
        </w:rPr>
        <w:t>e</w:t>
      </w:r>
      <w:r w:rsidRPr="00D30195">
        <w:rPr>
          <w:color w:val="FF0000"/>
        </w:rPr>
        <w:t>中弹簧测力计示数</w:t>
      </w:r>
      <w:r w:rsidRPr="00D30195">
        <w:rPr>
          <w:rFonts w:eastAsia="Times New Roman"/>
          <w:i/>
          <w:color w:val="FF0000"/>
        </w:rPr>
        <w:t>F</w:t>
      </w:r>
      <w:r w:rsidRPr="00D30195">
        <w:rPr>
          <w:rFonts w:eastAsia="Times New Roman"/>
          <w:color w:val="FF0000"/>
          <w:vertAlign w:val="subscript"/>
        </w:rPr>
        <w:t>2</w:t>
      </w:r>
      <w:r w:rsidRPr="00D30195">
        <w:rPr>
          <w:rFonts w:eastAsia="Times New Roman"/>
          <w:color w:val="FF0000"/>
        </w:rPr>
        <w:t>=2.6N</w:t>
      </w:r>
      <w:r w:rsidRPr="00D30195">
        <w:rPr>
          <w:color w:val="FF0000"/>
        </w:rPr>
        <w:t>，由称重法可得，图</w:t>
      </w:r>
      <w:r w:rsidRPr="00D30195">
        <w:rPr>
          <w:rFonts w:eastAsia="Times New Roman"/>
          <w:color w:val="FF0000"/>
        </w:rPr>
        <w:t>e</w:t>
      </w:r>
      <w:r w:rsidRPr="00D30195">
        <w:rPr>
          <w:color w:val="FF0000"/>
        </w:rPr>
        <w:t>中浮力的大小为</w:t>
      </w:r>
    </w:p>
    <w:p w:rsidR="004126EB" w:rsidRPr="00D30195">
      <w:pPr>
        <w:spacing w:line="360" w:lineRule="auto"/>
        <w:textAlignment w:val="center"/>
        <w:rPr>
          <w:color w:val="FF0000"/>
        </w:rPr>
      </w:pPr>
      <w:r>
        <w:rPr>
          <w:color w:val="FF0000"/>
        </w:rPr>
        <w:object>
          <v:shape id="Object 7" o:spid="_x0000_i1032" type="#_x0000_t75" alt="学科网(www.zxxk.com)--教育资源门户，提供试卷、教案、课件、论文、素材以及各类教学资源下载，还有大量而丰富的教学相关资讯！" style="width:171.76pt;height:18.74pt;mso-position-horizontal-relative:page;mso-position-vertical-relative:page" o:oleicon="f" o:ole="" o:preferrelative="t" filled="f" stroked="f">
            <v:imagedata r:id="rId17" o:title="eqId651c67c6babf1d0a6c9e07ea0cc125dc"/>
            <v:path o:extrusionok="f"/>
            <o:lock v:ext="edit" aspectratio="t"/>
          </v:shape>
          <o:OLEObject Type="Embed" ProgID="Equation.DSMT4" ShapeID="Object 7" DrawAspect="Content" ObjectID="_1234567895" r:id="rId18"/>
        </w:object>
      </w:r>
    </w:p>
    <w:p w:rsidR="004126EB" w:rsidRPr="00D30195">
      <w:pPr>
        <w:spacing w:line="360" w:lineRule="auto"/>
        <w:jc w:val="left"/>
        <w:textAlignment w:val="center"/>
        <w:rPr>
          <w:color w:val="FF0000"/>
        </w:rPr>
      </w:pPr>
      <w:r w:rsidRPr="00D30195">
        <w:rPr>
          <w:color w:val="FF0000"/>
        </w:rPr>
        <w:t>（</w:t>
      </w:r>
      <w:r w:rsidRPr="00D30195">
        <w:rPr>
          <w:rFonts w:eastAsia="Times New Roman"/>
          <w:color w:val="FF0000"/>
        </w:rPr>
        <w:t>2</w:t>
      </w:r>
      <w:r w:rsidRPr="00D30195">
        <w:rPr>
          <w:color w:val="FF0000"/>
        </w:rPr>
        <w:t>）分析实验步骤</w:t>
      </w:r>
      <w:r w:rsidRPr="00D30195">
        <w:rPr>
          <w:rFonts w:eastAsia="Times New Roman"/>
          <w:color w:val="FF0000"/>
        </w:rPr>
        <w:t>a</w:t>
      </w:r>
      <w:r w:rsidRPr="00D30195">
        <w:rPr>
          <w:color w:val="FF0000"/>
        </w:rPr>
        <w:t>、</w:t>
      </w:r>
      <w:r w:rsidRPr="00D30195">
        <w:rPr>
          <w:rFonts w:eastAsia="Times New Roman"/>
          <w:color w:val="FF0000"/>
        </w:rPr>
        <w:t>c</w:t>
      </w:r>
      <w:r w:rsidRPr="00D30195">
        <w:rPr>
          <w:color w:val="FF0000"/>
        </w:rPr>
        <w:t>、</w:t>
      </w:r>
      <w:r w:rsidRPr="00D30195">
        <w:rPr>
          <w:rFonts w:eastAsia="Times New Roman"/>
          <w:color w:val="FF0000"/>
        </w:rPr>
        <w:t>d</w:t>
      </w:r>
      <w:r w:rsidRPr="00D30195">
        <w:rPr>
          <w:color w:val="FF0000"/>
        </w:rPr>
        <w:t>可知，浸没在同种液体中，深度不同，物体所受浮力大小相等，所以物体所受浮力大小与物体浸没在液体中的深度无关。</w:t>
      </w:r>
    </w:p>
    <w:p w:rsidR="004126EB" w:rsidRPr="00D30195">
      <w:pPr>
        <w:spacing w:line="360" w:lineRule="auto"/>
        <w:jc w:val="left"/>
        <w:textAlignment w:val="center"/>
        <w:rPr>
          <w:color w:val="FF0000"/>
        </w:rPr>
      </w:pPr>
      <w:r w:rsidRPr="00D30195">
        <w:rPr>
          <w:color w:val="FF0000"/>
        </w:rPr>
        <w:t>由图</w:t>
      </w:r>
      <w:r w:rsidRPr="00D30195">
        <w:rPr>
          <w:rFonts w:eastAsia="Times New Roman"/>
          <w:color w:val="FF0000"/>
        </w:rPr>
        <w:t>a</w:t>
      </w:r>
      <w:r w:rsidRPr="00D30195">
        <w:rPr>
          <w:color w:val="FF0000"/>
        </w:rPr>
        <w:t>和图</w:t>
      </w:r>
      <w:r w:rsidRPr="00D30195">
        <w:rPr>
          <w:rFonts w:eastAsia="Times New Roman"/>
          <w:color w:val="FF0000"/>
        </w:rPr>
        <w:t>b</w:t>
      </w:r>
      <w:r w:rsidRPr="00D30195">
        <w:rPr>
          <w:color w:val="FF0000"/>
        </w:rPr>
        <w:t>可得，在图</w:t>
      </w:r>
      <w:r w:rsidRPr="00D30195">
        <w:rPr>
          <w:rFonts w:eastAsia="Times New Roman"/>
          <w:color w:val="FF0000"/>
        </w:rPr>
        <w:t>b</w:t>
      </w:r>
      <w:r w:rsidRPr="00D30195">
        <w:rPr>
          <w:color w:val="FF0000"/>
        </w:rPr>
        <w:t>中的浮力</w:t>
      </w:r>
    </w:p>
    <w:p w:rsidR="004126EB" w:rsidRPr="00D30195">
      <w:pPr>
        <w:spacing w:line="360" w:lineRule="auto"/>
        <w:textAlignment w:val="center"/>
        <w:rPr>
          <w:color w:val="FF0000"/>
        </w:rPr>
      </w:pPr>
      <w:r>
        <w:rPr>
          <w:color w:val="FF0000"/>
        </w:rPr>
        <w:object>
          <v:shape id="Object 8" o:spid="_x0000_i1033" type="#_x0000_t75" alt="学科网(www.zxxk.com)--教育资源门户，提供试卷、教案、课件、论文、素材以及各类教学资源下载，还有大量而丰富的教学相关资讯！" style="width:171pt;height:18pt;mso-position-horizontal-relative:page;mso-position-vertical-relative:page" o:oleicon="f" o:ole="" o:preferrelative="t" filled="f" stroked="f">
            <v:imagedata r:id="rId19" o:title="eqId8c93c2780b274b9eee8f788d593360f9"/>
            <v:path o:extrusionok="f"/>
            <o:lock v:ext="edit" aspectratio="t"/>
          </v:shape>
          <o:OLEObject Type="Embed" ProgID="Equation.DSMT4" ShapeID="Object 8" DrawAspect="Content" ObjectID="_1234567896" r:id="rId20"/>
        </w:object>
      </w:r>
    </w:p>
    <w:p w:rsidR="004126EB" w:rsidRPr="00D30195">
      <w:pPr>
        <w:spacing w:line="360" w:lineRule="auto"/>
        <w:jc w:val="left"/>
        <w:textAlignment w:val="center"/>
        <w:rPr>
          <w:color w:val="FF0000"/>
        </w:rPr>
      </w:pPr>
      <w:r w:rsidRPr="00D30195">
        <w:rPr>
          <w:color w:val="FF0000"/>
        </w:rPr>
        <w:t>分析三个实验步骤</w:t>
      </w:r>
      <w:r w:rsidRPr="00D30195">
        <w:rPr>
          <w:rFonts w:eastAsia="Times New Roman"/>
          <w:color w:val="FF0000"/>
        </w:rPr>
        <w:t>a</w:t>
      </w:r>
      <w:r w:rsidRPr="00D30195">
        <w:rPr>
          <w:color w:val="FF0000"/>
        </w:rPr>
        <w:t>，</w:t>
      </w:r>
      <w:r w:rsidRPr="00D30195">
        <w:rPr>
          <w:rFonts w:eastAsia="Times New Roman"/>
          <w:color w:val="FF0000"/>
        </w:rPr>
        <w:t>b</w:t>
      </w:r>
      <w:r w:rsidRPr="00D30195">
        <w:rPr>
          <w:color w:val="FF0000"/>
        </w:rPr>
        <w:t>、</w:t>
      </w:r>
      <w:r w:rsidRPr="00D30195">
        <w:rPr>
          <w:rFonts w:eastAsia="Times New Roman"/>
          <w:color w:val="FF0000"/>
        </w:rPr>
        <w:t>c</w:t>
      </w:r>
      <w:r w:rsidRPr="00D30195">
        <w:rPr>
          <w:color w:val="FF0000"/>
        </w:rPr>
        <w:t>（或</w:t>
      </w:r>
      <w:r w:rsidRPr="00D30195">
        <w:rPr>
          <w:rFonts w:eastAsia="Times New Roman"/>
          <w:color w:val="FF0000"/>
        </w:rPr>
        <w:t>a</w:t>
      </w:r>
      <w:r w:rsidRPr="00D30195">
        <w:rPr>
          <w:color w:val="FF0000"/>
        </w:rPr>
        <w:t>、</w:t>
      </w:r>
      <w:r w:rsidRPr="00D30195">
        <w:rPr>
          <w:rFonts w:eastAsia="Times New Roman"/>
          <w:color w:val="FF0000"/>
        </w:rPr>
        <w:t>b</w:t>
      </w:r>
      <w:r w:rsidRPr="00D30195">
        <w:rPr>
          <w:color w:val="FF0000"/>
        </w:rPr>
        <w:t>、</w:t>
      </w:r>
      <w:r w:rsidRPr="00D30195">
        <w:rPr>
          <w:rFonts w:eastAsia="Times New Roman"/>
          <w:color w:val="FF0000"/>
        </w:rPr>
        <w:t>d</w:t>
      </w:r>
      <w:r w:rsidRPr="00D30195">
        <w:rPr>
          <w:color w:val="FF0000"/>
        </w:rPr>
        <w:t>）可知，在同种液体中，物体排开液体的体积越大，物体受到的浮力越大。</w:t>
      </w:r>
    </w:p>
    <w:p w:rsidR="004126EB" w:rsidRPr="00D30195">
      <w:pPr>
        <w:spacing w:line="360" w:lineRule="auto"/>
        <w:jc w:val="left"/>
        <w:textAlignment w:val="center"/>
        <w:rPr>
          <w:color w:val="FF0000"/>
        </w:rPr>
      </w:pPr>
      <w:r w:rsidRPr="00D30195">
        <w:rPr>
          <w:color w:val="FF0000"/>
        </w:rPr>
        <w:t>由图</w:t>
      </w:r>
      <w:r w:rsidRPr="00D30195">
        <w:rPr>
          <w:rFonts w:eastAsia="Times New Roman"/>
          <w:color w:val="FF0000"/>
        </w:rPr>
        <w:t>a</w:t>
      </w:r>
      <w:r w:rsidRPr="00D30195">
        <w:rPr>
          <w:color w:val="FF0000"/>
        </w:rPr>
        <w:t>和图</w:t>
      </w:r>
      <w:r w:rsidRPr="00D30195">
        <w:rPr>
          <w:rFonts w:eastAsia="Times New Roman"/>
          <w:color w:val="FF0000"/>
        </w:rPr>
        <w:t>e</w:t>
      </w:r>
      <w:r w:rsidRPr="00D30195">
        <w:rPr>
          <w:color w:val="FF0000"/>
        </w:rPr>
        <w:t>可得，在图</w:t>
      </w:r>
      <w:r w:rsidRPr="00D30195">
        <w:rPr>
          <w:rFonts w:eastAsia="Times New Roman"/>
          <w:color w:val="FF0000"/>
        </w:rPr>
        <w:t>e</w:t>
      </w:r>
      <w:r w:rsidRPr="00D30195">
        <w:rPr>
          <w:color w:val="FF0000"/>
        </w:rPr>
        <w:t>中的浮力</w:t>
      </w:r>
    </w:p>
    <w:p w:rsidR="004126EB" w:rsidRPr="00D30195">
      <w:pPr>
        <w:spacing w:line="360" w:lineRule="auto"/>
        <w:textAlignment w:val="center"/>
        <w:rPr>
          <w:color w:val="FF0000"/>
        </w:rPr>
      </w:pPr>
      <w:r>
        <w:rPr>
          <w:color w:val="FF0000"/>
        </w:rPr>
        <w:object>
          <v:shape id="Object 9" o:spid="_x0000_i1034" type="#_x0000_t75" alt="学科网(www.zxxk.com)--教育资源门户，提供试卷、教案、课件、论文、素材以及各类教学资源下载，还有大量而丰富的教学相关资讯！" style="width:171.76pt;height:18pt;mso-position-horizontal-relative:page;mso-position-vertical-relative:page" o:oleicon="f" o:ole="" o:preferrelative="t" filled="f" stroked="f">
            <v:imagedata r:id="rId21" o:title="eqId656bf997a0ea405267e11f866c41b2b2"/>
            <v:path o:extrusionok="f"/>
            <o:lock v:ext="edit" aspectratio="t"/>
          </v:shape>
          <o:OLEObject Type="Embed" ProgID="Equation.DSMT4" ShapeID="Object 9" DrawAspect="Content" ObjectID="_1234567897" r:id="rId22"/>
        </w:object>
      </w:r>
    </w:p>
    <w:p w:rsidR="004126EB" w:rsidRPr="00D30195">
      <w:pPr>
        <w:spacing w:line="360" w:lineRule="auto"/>
        <w:jc w:val="left"/>
        <w:textAlignment w:val="center"/>
        <w:rPr>
          <w:color w:val="FF0000"/>
        </w:rPr>
      </w:pPr>
      <w:r w:rsidRPr="00D30195">
        <w:rPr>
          <w:color w:val="FF0000"/>
        </w:rPr>
        <w:t>分析实验步骤</w:t>
      </w:r>
      <w:r w:rsidRPr="00D30195">
        <w:rPr>
          <w:rFonts w:eastAsia="Times New Roman"/>
          <w:color w:val="FF0000"/>
        </w:rPr>
        <w:t>a</w:t>
      </w:r>
      <w:r w:rsidRPr="00D30195">
        <w:rPr>
          <w:color w:val="FF0000"/>
        </w:rPr>
        <w:t>、</w:t>
      </w:r>
      <w:r w:rsidRPr="00D30195">
        <w:rPr>
          <w:rFonts w:eastAsia="Times New Roman"/>
          <w:color w:val="FF0000"/>
        </w:rPr>
        <w:t>d</w:t>
      </w:r>
      <w:r w:rsidRPr="00D30195">
        <w:rPr>
          <w:color w:val="FF0000"/>
        </w:rPr>
        <w:t>、</w:t>
      </w:r>
      <w:r w:rsidRPr="00D30195">
        <w:rPr>
          <w:rFonts w:eastAsia="Times New Roman"/>
          <w:color w:val="FF0000"/>
        </w:rPr>
        <w:t>e</w:t>
      </w:r>
      <w:r w:rsidRPr="00D30195">
        <w:rPr>
          <w:color w:val="FF0000"/>
        </w:rPr>
        <w:t>可知，在物体排开液体的体积一定时，液体密度越大，物体受到的浮力越大。</w:t>
      </w:r>
    </w:p>
    <w:p w:rsidR="004126EB" w:rsidRPr="00D30195">
      <w:pPr>
        <w:spacing w:line="360" w:lineRule="auto"/>
        <w:jc w:val="left"/>
        <w:textAlignment w:val="center"/>
        <w:rPr>
          <w:color w:val="FF0000"/>
        </w:rPr>
      </w:pPr>
      <w:r w:rsidRPr="00D30195">
        <w:rPr>
          <w:color w:val="FF0000"/>
        </w:rPr>
        <w:t>（</w:t>
      </w:r>
      <w:r w:rsidRPr="00D30195">
        <w:rPr>
          <w:rFonts w:eastAsia="Times New Roman"/>
          <w:color w:val="FF0000"/>
        </w:rPr>
        <w:t>3</w:t>
      </w:r>
      <w:r w:rsidRPr="00D30195">
        <w:rPr>
          <w:color w:val="FF0000"/>
        </w:rPr>
        <w:t>）若先完成步骤</w:t>
      </w:r>
      <w:r w:rsidRPr="00D30195">
        <w:rPr>
          <w:rFonts w:eastAsia="Times New Roman"/>
          <w:color w:val="FF0000"/>
        </w:rPr>
        <w:t>c</w:t>
      </w:r>
      <w:r w:rsidRPr="00D30195">
        <w:rPr>
          <w:color w:val="FF0000"/>
        </w:rPr>
        <w:t>，再完成步骤</w:t>
      </w:r>
      <w:r w:rsidRPr="00D30195">
        <w:rPr>
          <w:rFonts w:eastAsia="Times New Roman"/>
          <w:color w:val="FF0000"/>
        </w:rPr>
        <w:t>a</w:t>
      </w:r>
      <w:r w:rsidRPr="00D30195">
        <w:rPr>
          <w:color w:val="FF0000"/>
        </w:rPr>
        <w:t>时，金属块上沾水，导致称得金属块重力偏大，根据称重法，则测得的浮力将偏大。</w:t>
      </w:r>
    </w:p>
    <w:p w:rsidR="004126EB" w:rsidRPr="00D30195">
      <w:pPr>
        <w:spacing w:line="360" w:lineRule="auto"/>
        <w:jc w:val="left"/>
        <w:textAlignment w:val="center"/>
        <w:rPr>
          <w:color w:val="FF0000"/>
        </w:rPr>
      </w:pPr>
      <w:r w:rsidRPr="00D30195">
        <w:rPr>
          <w:color w:val="FF0000"/>
        </w:rPr>
        <w:t>（</w:t>
      </w:r>
      <w:r w:rsidRPr="00D30195">
        <w:rPr>
          <w:rFonts w:eastAsia="Times New Roman"/>
          <w:color w:val="FF0000"/>
        </w:rPr>
        <w:t>4</w:t>
      </w:r>
      <w:r w:rsidRPr="00D30195">
        <w:rPr>
          <w:color w:val="FF0000"/>
        </w:rPr>
        <w:t>）由阿基米德原理可得</w:t>
      </w:r>
      <w:r>
        <w:rPr>
          <w:color w:val="FF0000"/>
        </w:rPr>
        <w:object>
          <v:shape id="Object 10" o:spid="_x0000_i1035" type="#_x0000_t75" alt="学科网(www.zxxk.com)--教育资源门户，提供试卷、教案、课件、论文、素材以及各类教学资源下载，还有大量而丰富的教学相关资讯！" style="width:242.24pt;height:20.25pt;mso-position-horizontal-relative:page;mso-position-vertical-relative:page" o:oleicon="f" o:ole="" o:preferrelative="t" filled="f" stroked="f">
            <v:imagedata r:id="rId23" o:title="eqId6ff4ed7dd13e48bf1a88a86210138dee"/>
            <v:path o:extrusionok="f"/>
            <o:lock v:ext="edit" aspectratio="t"/>
          </v:shape>
          <o:OLEObject Type="Embed" ProgID="Equation.DSMT4" ShapeID="Object 10" DrawAspect="Content" ObjectID="_1234567898" r:id="rId24"/>
        </w:object>
      </w:r>
    </w:p>
    <w:p w:rsidR="004126EB" w:rsidRPr="00D30195">
      <w:pPr>
        <w:spacing w:line="360" w:lineRule="auto"/>
        <w:jc w:val="left"/>
        <w:textAlignment w:val="center"/>
        <w:rPr>
          <w:color w:val="FF0000"/>
        </w:rPr>
      </w:pPr>
      <w:r w:rsidRPr="00D30195">
        <w:rPr>
          <w:color w:val="FF0000"/>
        </w:rPr>
        <w:t>因为浸没所以金属块的体积等于排开开水的体积。解得</w:t>
      </w:r>
    </w:p>
    <w:p w:rsidR="004126EB" w:rsidRPr="00D30195">
      <w:pPr>
        <w:spacing w:line="360" w:lineRule="auto"/>
        <w:textAlignment w:val="center"/>
        <w:rPr>
          <w:color w:val="FF0000"/>
        </w:rPr>
      </w:pPr>
      <w:r>
        <w:rPr>
          <w:color w:val="FF0000"/>
        </w:rPr>
        <w:object>
          <v:shape id="Object 11" o:spid="_x0000_i1036" type="#_x0000_t75" alt="学科网(www.zxxk.com)--教育资源门户，提供试卷、教案、课件、论文、素材以及各类教学资源下载，还有大量而丰富的教学相关资讯！" style="width:93.77pt;height:20.25pt;mso-position-horizontal-relative:page;mso-position-vertical-relative:page" o:oleicon="f" o:ole="" o:preferrelative="t" filled="f" stroked="f">
            <v:imagedata r:id="rId25" o:title="eqIdb78cf1129201b87affe8ff58a4fff85d"/>
            <v:path o:extrusionok="f"/>
            <o:lock v:ext="edit" aspectratio="t"/>
          </v:shape>
          <o:OLEObject Type="Embed" ProgID="Equation.DSMT4" ShapeID="Object 11" DrawAspect="Content" ObjectID="_1234567899" r:id="rId26"/>
        </w:object>
      </w:r>
    </w:p>
    <w:p w:rsidR="004126EB" w:rsidRPr="00D30195">
      <w:pPr>
        <w:spacing w:line="360" w:lineRule="auto"/>
        <w:jc w:val="left"/>
        <w:textAlignment w:val="center"/>
        <w:rPr>
          <w:color w:val="FF0000"/>
        </w:rPr>
      </w:pPr>
      <w:r w:rsidRPr="00D30195">
        <w:rPr>
          <w:color w:val="FF0000"/>
        </w:rPr>
        <w:t>由阿基米德原理可得</w:t>
      </w:r>
    </w:p>
    <w:p w:rsidR="004126EB" w:rsidRPr="00D30195">
      <w:pPr>
        <w:spacing w:line="360" w:lineRule="auto"/>
        <w:textAlignment w:val="center"/>
        <w:rPr>
          <w:color w:val="FF0000"/>
        </w:rPr>
      </w:pPr>
      <w:r>
        <w:rPr>
          <w:color w:val="FF0000"/>
        </w:rPr>
        <w:object>
          <v:shape id="Object 12" o:spid="_x0000_i1037" type="#_x0000_t75" alt="学科网(www.zxxk.com)--教育资源门户，提供试卷、教案、课件、论文、素材以及各类教学资源下载，还有大量而丰富的教学相关资讯！" style="width:252pt;height:20.25pt;mso-position-horizontal-relative:page;mso-position-vertical-relative:page" o:oleicon="f" o:ole="" o:preferrelative="t" filled="f" stroked="f">
            <v:imagedata r:id="rId27" o:title="eqId1a00560efc253837d4090fecc058a7aa"/>
            <v:path o:extrusionok="f"/>
            <o:lock v:ext="edit" aspectratio="t"/>
          </v:shape>
          <o:OLEObject Type="Embed" ProgID="Equation.DSMT4" ShapeID="Object 12" DrawAspect="Content" ObjectID="_1234567900" r:id="rId28"/>
        </w:object>
      </w:r>
    </w:p>
    <w:p w:rsidR="004126EB" w:rsidRPr="00D30195">
      <w:pPr>
        <w:spacing w:line="360" w:lineRule="auto"/>
        <w:jc w:val="left"/>
        <w:textAlignment w:val="center"/>
        <w:rPr>
          <w:color w:val="FF0000"/>
        </w:rPr>
      </w:pPr>
      <w:r w:rsidRPr="00D30195">
        <w:rPr>
          <w:color w:val="FF0000"/>
        </w:rPr>
        <w:t>解得盐水的密度为</w:t>
      </w:r>
    </w:p>
    <w:p w:rsidR="004126EB" w:rsidRPr="00D30195">
      <w:pPr>
        <w:spacing w:line="360" w:lineRule="auto"/>
        <w:textAlignment w:val="center"/>
        <w:rPr>
          <w:color w:val="FF0000"/>
        </w:rPr>
      </w:pPr>
      <w:r>
        <w:rPr>
          <w:color w:val="FF0000"/>
        </w:rPr>
        <w:object>
          <v:shape id="Object 13" o:spid="_x0000_i1038" type="#_x0000_t75" alt="学科网(www.zxxk.com)--教育资源门户，提供试卷、教案、课件、论文、素材以及各类教学资源下载，还有大量而丰富的教学相关资讯！" style="width:99.75pt;height:20.25pt;mso-position-horizontal-relative:page;mso-position-vertical-relative:page" o:oleicon="f" o:ole="" o:preferrelative="t" filled="f" stroked="f">
            <v:imagedata r:id="rId29" o:title="eqId6bbd6346fdfa2c5d9ac47f075e5d06a8"/>
            <v:path o:extrusionok="f"/>
            <o:lock v:ext="edit" aspectratio="t"/>
          </v:shape>
          <o:OLEObject Type="Embed" ProgID="Equation.DSMT4" ShapeID="Object 13" DrawAspect="Content" ObjectID="_1234567901" r:id="rId30"/>
        </w:object>
      </w:r>
    </w:p>
    <w:p w:rsidR="004126EB" w:rsidRPr="00D30195">
      <w:pPr>
        <w:spacing w:line="360" w:lineRule="auto"/>
        <w:jc w:val="left"/>
        <w:textAlignment w:val="center"/>
        <w:rPr>
          <w:color w:val="000000"/>
        </w:rPr>
      </w:pPr>
      <w:r w:rsidRPr="00D30195">
        <w:rPr>
          <w:color w:val="000000"/>
        </w:rPr>
        <w:t>2. 小军同学在做“探究影响浮力大小因素”的实验时，他用弹簧测力计悬挂一个实心金属块，分别在下列四种情况下保持静止（如图所示）。请你帮助小军同学完成以下问题：</w:t>
      </w:r>
    </w:p>
    <w:p w:rsidR="004126EB" w:rsidRPr="00D30195">
      <w:pPr>
        <w:spacing w:line="360" w:lineRule="auto"/>
        <w:jc w:val="left"/>
        <w:textAlignment w:val="center"/>
        <w:rPr>
          <w:color w:val="000000"/>
        </w:rPr>
      </w:pPr>
      <w:r>
        <w:rPr>
          <w:color w:val="000000"/>
        </w:rPr>
        <w:pict>
          <v:shape id="图片 2" o:spid="_x0000_i1039" type="#_x0000_t75" alt="学科网(www.zxxk.com)--教育资源门户，提供试卷、教案、课件、论文、素材以及各类教学资源下载，还有大量而丰富的教学相关资讯！" style="width:222.75pt;height:105.99pt;mso-position-horizontal-relative:page;mso-position-vertical-relative:page" o:preferrelative="t" filled="f" stroked="f">
            <v:fill o:detectmouseclick="t"/>
            <v:imagedata r:id="rId31" o:title="学科网(www" chromakey="white"/>
            <v:path o:extrusionok="f"/>
            <o:lock v:ext="edit" aspectratio="t"/>
          </v:shape>
        </w:pic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1</w:t>
      </w:r>
      <w:r w:rsidRPr="00D30195">
        <w:rPr>
          <w:color w:val="000000"/>
        </w:rPr>
        <w:t>）乙图中金属块所受浮力为______</w:t>
      </w:r>
      <w:r w:rsidRPr="00D30195">
        <w:rPr>
          <w:rFonts w:eastAsia="Times New Roman"/>
          <w:color w:val="000000"/>
        </w:rPr>
        <w:t>N</w:t>
      </w:r>
      <w:r w:rsidRPr="00D30195">
        <w:rPr>
          <w:color w:val="000000"/>
        </w:rPr>
        <w:t>；</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2</w:t>
      </w:r>
      <w:r w:rsidRPr="00D30195">
        <w:rPr>
          <w:color w:val="000000"/>
        </w:rPr>
        <w:t>）比较甲、丙、丁三幅图可得出结论：浮力的大小与______有关；</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3</w:t>
      </w:r>
      <w:r w:rsidRPr="00D30195">
        <w:rPr>
          <w:color w:val="000000"/>
        </w:rPr>
        <w:t>）比较______三幅图可得出结论：浮力的大小与物体没在液体中的体积有关。</w:t>
      </w:r>
    </w:p>
    <w:p w:rsidR="004126EB" w:rsidRPr="00D30195">
      <w:pPr>
        <w:spacing w:line="360" w:lineRule="auto"/>
        <w:textAlignment w:val="center"/>
        <w:rPr>
          <w:color w:val="FF0000"/>
        </w:rPr>
      </w:pPr>
      <w:r w:rsidRPr="00D30195">
        <w:rPr>
          <w:color w:val="FF0000"/>
        </w:rPr>
        <w:t>【答案】 （1）0.4 （2）液体的密度  （3）甲乙丙</w:t>
      </w:r>
    </w:p>
    <w:p w:rsidR="004126EB" w:rsidRPr="00D30195">
      <w:pPr>
        <w:spacing w:line="360" w:lineRule="auto"/>
        <w:textAlignment w:val="center"/>
        <w:rPr>
          <w:color w:val="FF0000"/>
        </w:rPr>
      </w:pPr>
      <w:r w:rsidRPr="00D30195">
        <w:rPr>
          <w:color w:val="FF0000"/>
        </w:rPr>
        <w:t>【解析】（</w:t>
      </w:r>
      <w:r w:rsidRPr="00D30195">
        <w:rPr>
          <w:rFonts w:eastAsia="Times New Roman"/>
          <w:color w:val="FF0000"/>
        </w:rPr>
        <w:t>1</w:t>
      </w:r>
      <w:r w:rsidRPr="00D30195">
        <w:rPr>
          <w:color w:val="FF0000"/>
        </w:rPr>
        <w:t>）由图甲所示，物体重力为</w:t>
      </w:r>
      <w:r w:rsidRPr="00D30195">
        <w:rPr>
          <w:rFonts w:eastAsia="Times New Roman"/>
          <w:color w:val="FF0000"/>
        </w:rPr>
        <w:t>2.7N</w:t>
      </w:r>
      <w:r w:rsidRPr="00D30195">
        <w:rPr>
          <w:color w:val="FF0000"/>
        </w:rPr>
        <w:t>，如图乙所示，弹簧测力计示数为</w:t>
      </w:r>
      <w:r w:rsidRPr="00D30195">
        <w:rPr>
          <w:rFonts w:eastAsia="Times New Roman"/>
          <w:color w:val="FF0000"/>
        </w:rPr>
        <w:t>2.3N</w:t>
      </w:r>
      <w:r w:rsidRPr="00D30195">
        <w:rPr>
          <w:color w:val="FF0000"/>
        </w:rPr>
        <w:t>，物体所受浮力为</w:t>
      </w:r>
    </w:p>
    <w:p w:rsidR="004126EB" w:rsidRPr="00D30195">
      <w:pPr>
        <w:spacing w:line="360" w:lineRule="auto"/>
        <w:textAlignment w:val="center"/>
        <w:rPr>
          <w:color w:val="FF0000"/>
        </w:rPr>
      </w:pPr>
      <w:r>
        <w:rPr>
          <w:color w:val="FF0000"/>
        </w:rPr>
        <w:object>
          <v:shape id="Object 18" o:spid="_x0000_i1040" type="#_x0000_t75" alt="学科网(www.zxxk.com)--教育资源门户，提供试卷、教案、课件、论文、素材以及各类教学资源下载，还有大量而丰富的教学相关资讯！" style="width:166pt;height:19.01pt;mso-position-horizontal-relative:page;mso-position-vertical-relative:page" o:oleicon="f" o:ole="" o:preferrelative="t" filled="f" stroked="f">
            <v:imagedata r:id="rId32" o:title="eqId75a8ec0f64cae058631f29e66eb8c9de"/>
            <v:path o:extrusionok="f"/>
            <o:lock v:ext="edit" aspectratio="t"/>
          </v:shape>
          <o:OLEObject Type="Embed" ProgID="Equation.DSMT4" ShapeID="Object 18" DrawAspect="Content" ObjectID="_1234567902" r:id="rId33"/>
        </w:object>
      </w:r>
    </w:p>
    <w:p w:rsidR="004126EB" w:rsidRPr="00D30195">
      <w:pPr>
        <w:spacing w:line="360" w:lineRule="auto"/>
        <w:jc w:val="left"/>
        <w:textAlignment w:val="center"/>
        <w:rPr>
          <w:color w:val="FF0000"/>
        </w:rPr>
      </w:pPr>
      <w:r w:rsidRPr="00D30195">
        <w:rPr>
          <w:color w:val="FF0000"/>
        </w:rPr>
        <w:t>（</w:t>
      </w:r>
      <w:r w:rsidRPr="00D30195">
        <w:rPr>
          <w:rFonts w:eastAsia="Times New Roman"/>
          <w:color w:val="FF0000"/>
        </w:rPr>
        <w:t>2</w:t>
      </w:r>
      <w:r w:rsidRPr="00D30195">
        <w:rPr>
          <w:color w:val="FF0000"/>
        </w:rPr>
        <w:t>）比较甲、丙、丁三幅图可得，物体排开液体中体积相同，液体密度不同，弹簧测力计示数不同，可得图丙中浮力为</w:t>
      </w:r>
      <w:r>
        <w:rPr>
          <w:color w:val="FF0000"/>
        </w:rPr>
        <w:object>
          <v:shape id="Object 19" o:spid="_x0000_i1041" type="#_x0000_t75" alt="学科网(www.zxxk.com)--教育资源门户，提供试卷、教案、课件、论文、素材以及各类教学资源下载，还有大量而丰富的教学相关资讯！" style="width:159pt;height:23pt;mso-position-horizontal-relative:page;mso-position-vertical-relative:page" o:oleicon="f" o:ole="" o:preferrelative="t" filled="f" stroked="f">
            <v:imagedata r:id="rId34" o:title="eqId183b10dcd837a17288387dde524dded8"/>
            <v:path o:extrusionok="f"/>
            <o:lock v:ext="edit" aspectratio="t"/>
          </v:shape>
          <o:OLEObject Type="Embed" ProgID="Equation.DSMT4" ShapeID="Object 19" DrawAspect="Content" ObjectID="_1234567903" r:id="rId35"/>
        </w:object>
      </w:r>
    </w:p>
    <w:p w:rsidR="004126EB" w:rsidRPr="00D30195">
      <w:pPr>
        <w:spacing w:line="360" w:lineRule="auto"/>
        <w:jc w:val="left"/>
        <w:textAlignment w:val="center"/>
        <w:rPr>
          <w:color w:val="FF0000"/>
        </w:rPr>
      </w:pPr>
      <w:r w:rsidRPr="00D30195">
        <w:rPr>
          <w:color w:val="FF0000"/>
        </w:rPr>
        <w:t>图丁中浮力</w:t>
      </w:r>
      <w:r>
        <w:rPr>
          <w:color w:val="FF0000"/>
        </w:rPr>
        <w:pict>
          <v:shape id="图片 923960514" o:spid="_x0000_i1042" type="#_x0000_t75" style="width:12.5pt;height:14.99pt;mso-position-horizontal-relative:page;mso-position-vertical-relative:page" o:preferrelative="t" filled="f" stroked="f">
            <v:fill o:detectmouseclick="t"/>
            <v:imagedata r:id="rId36" o:title=""/>
            <v:path o:extrusionok="f"/>
            <o:lock v:ext="edit" aspectratio="t"/>
          </v:shape>
        </w:pict>
      </w:r>
      <w:r>
        <w:rPr>
          <w:color w:val="FF0000"/>
        </w:rPr>
        <w:object>
          <v:shape id="Object 20" o:spid="_x0000_i1043" type="#_x0000_t75" alt="学科网(www.zxxk.com)--教育资源门户，提供试卷、教案、课件、论文、素材以及各类教学资源下载，还有大量而丰富的教学相关资讯！" style="width:171.76pt;height:20.25pt;mso-position-horizontal-relative:page;mso-position-vertical-relative:page" o:oleicon="f" o:ole="" o:preferrelative="t" filled="f" stroked="f">
            <v:imagedata r:id="rId37" o:title="eqId588c0e4c82c18904cb210135997a4c0b"/>
            <v:path o:extrusionok="f"/>
            <o:lock v:ext="edit" aspectratio="t"/>
          </v:shape>
          <o:OLEObject Type="Embed" ProgID="Equation.DSMT4" ShapeID="Object 20" DrawAspect="Content" ObjectID="_1234567904" r:id="rId38"/>
        </w:object>
      </w:r>
    </w:p>
    <w:p w:rsidR="004126EB" w:rsidRPr="00D30195">
      <w:pPr>
        <w:spacing w:line="360" w:lineRule="auto"/>
        <w:jc w:val="left"/>
        <w:textAlignment w:val="center"/>
        <w:rPr>
          <w:color w:val="FF0000"/>
        </w:rPr>
      </w:pPr>
      <w:r w:rsidRPr="00D30195">
        <w:rPr>
          <w:color w:val="FF0000"/>
        </w:rPr>
        <w:t>根据控制变量法可得结论：浮力大小与液体密度有关。</w:t>
      </w:r>
    </w:p>
    <w:p w:rsidR="004126EB" w:rsidRPr="00D30195">
      <w:pPr>
        <w:spacing w:line="360" w:lineRule="auto"/>
        <w:jc w:val="left"/>
        <w:textAlignment w:val="center"/>
        <w:rPr>
          <w:color w:val="FF0000"/>
        </w:rPr>
      </w:pPr>
      <w:r w:rsidRPr="00D30195">
        <w:rPr>
          <w:color w:val="FF0000"/>
        </w:rPr>
        <w:t>（</w:t>
      </w:r>
      <w:r w:rsidRPr="00D30195">
        <w:rPr>
          <w:rFonts w:eastAsia="Times New Roman"/>
          <w:color w:val="FF0000"/>
        </w:rPr>
        <w:t>3</w:t>
      </w:r>
      <w:r w:rsidRPr="00D30195">
        <w:rPr>
          <w:color w:val="FF0000"/>
        </w:rPr>
        <w:t>）要得结论：浮力的大小与物体没在液体中的体积有关，根据控制变量法，需控制液体密度相同，使物体没在液体中体积改变，故应比较图甲乙丙。</w:t>
      </w:r>
    </w:p>
    <w:p w:rsidR="004126EB" w:rsidRPr="00D30195">
      <w:pPr>
        <w:spacing w:line="360" w:lineRule="auto"/>
        <w:jc w:val="left"/>
        <w:textAlignment w:val="center"/>
        <w:rPr>
          <w:color w:val="000000"/>
        </w:rPr>
      </w:pPr>
      <w:r w:rsidRPr="00D30195">
        <w:rPr>
          <w:color w:val="000000"/>
        </w:rPr>
        <w:t>3. 兴趣小组探究影响浮力大小的因素。</w:t>
      </w:r>
    </w:p>
    <w:p w:rsidR="004126EB" w:rsidRPr="00D30195">
      <w:pPr>
        <w:spacing w:line="360" w:lineRule="auto"/>
        <w:jc w:val="left"/>
        <w:textAlignment w:val="center"/>
        <w:rPr>
          <w:color w:val="000000"/>
        </w:rPr>
      </w:pPr>
      <w:r>
        <w:rPr>
          <w:color w:val="000000"/>
        </w:rPr>
        <w:pict>
          <v:shape id="图片 100045" o:spid="_x0000_i1044" type="#_x0000_t75" alt="学科网(www.zxxk.com)--教育资源门户，提供试卷、教案、课件、论文、素材以及各类教学资源下载，还有大量而丰富的教学相关资讯！" style="width:412.5pt;height:189.79pt;mso-position-horizontal-relative:page;mso-position-vertical-relative:page" o:preferrelative="t" filled="f" stroked="f">
            <v:fill o:detectmouseclick="t"/>
            <v:imagedata r:id="rId39" o:title="学科网(www" chromakey="white"/>
            <v:path o:extrusionok="f"/>
            <o:lock v:ext="edit" aspectratio="t"/>
          </v:shape>
        </w:pic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1</w:t>
      </w:r>
      <w:r w:rsidRPr="00D30195">
        <w:rPr>
          <w:color w:val="000000"/>
        </w:rPr>
        <w:t>）提出如下猜想</w:t>
      </w:r>
    </w:p>
    <w:p w:rsidR="004126EB" w:rsidRPr="00D30195">
      <w:pPr>
        <w:spacing w:line="360" w:lineRule="auto"/>
        <w:jc w:val="left"/>
        <w:textAlignment w:val="center"/>
        <w:rPr>
          <w:color w:val="000000"/>
        </w:rPr>
      </w:pPr>
      <w:r w:rsidRPr="00D30195">
        <w:rPr>
          <w:color w:val="000000"/>
        </w:rPr>
        <w:t>猜想</w:t>
      </w:r>
      <w:r w:rsidRPr="00D30195">
        <w:rPr>
          <w:rFonts w:eastAsia="Times New Roman"/>
          <w:color w:val="000000"/>
        </w:rPr>
        <w:t>1</w:t>
      </w:r>
      <w:r w:rsidRPr="00D30195">
        <w:rPr>
          <w:color w:val="000000"/>
        </w:rPr>
        <w:t>：与物体浸在液体中的深度有关</w:t>
      </w:r>
    </w:p>
    <w:p w:rsidR="004126EB" w:rsidRPr="00D30195">
      <w:pPr>
        <w:spacing w:line="360" w:lineRule="auto"/>
        <w:jc w:val="left"/>
        <w:textAlignment w:val="center"/>
        <w:rPr>
          <w:color w:val="000000"/>
        </w:rPr>
      </w:pPr>
      <w:r w:rsidRPr="00D30195">
        <w:rPr>
          <w:color w:val="000000"/>
        </w:rPr>
        <w:t>猜想</w:t>
      </w:r>
      <w:r w:rsidRPr="00D30195">
        <w:rPr>
          <w:rFonts w:eastAsia="Times New Roman"/>
          <w:color w:val="000000"/>
        </w:rPr>
        <w:t>2</w:t>
      </w:r>
      <w:r w:rsidRPr="00D30195">
        <w:rPr>
          <w:color w:val="000000"/>
        </w:rPr>
        <w:t>：与物体浸在液体中的体积有关</w:t>
      </w:r>
    </w:p>
    <w:p w:rsidR="004126EB" w:rsidRPr="00D30195">
      <w:pPr>
        <w:spacing w:line="360" w:lineRule="auto"/>
        <w:jc w:val="left"/>
        <w:textAlignment w:val="center"/>
        <w:rPr>
          <w:color w:val="000000"/>
        </w:rPr>
      </w:pPr>
      <w:r w:rsidRPr="00D30195">
        <w:rPr>
          <w:color w:val="000000"/>
        </w:rPr>
        <w:t>猜想</w:t>
      </w:r>
      <w:r w:rsidRPr="00D30195">
        <w:rPr>
          <w:rFonts w:eastAsia="Times New Roman"/>
          <w:color w:val="000000"/>
        </w:rPr>
        <w:t>3</w:t>
      </w:r>
      <w:r w:rsidRPr="00D30195">
        <w:rPr>
          <w:color w:val="000000"/>
        </w:rPr>
        <w:t>：与液体的密度有关</w:t>
      </w:r>
    </w:p>
    <w:p w:rsidR="004126EB" w:rsidRPr="00D30195">
      <w:pPr>
        <w:spacing w:line="360" w:lineRule="auto"/>
        <w:jc w:val="left"/>
        <w:textAlignment w:val="center"/>
        <w:rPr>
          <w:color w:val="000000"/>
        </w:rPr>
      </w:pPr>
      <w:r w:rsidRPr="00D30195">
        <w:rPr>
          <w:color w:val="000000"/>
        </w:rPr>
        <w:t>小组为验证上述猜想，用弹簧测力计、</w:t>
      </w:r>
      <w:r w:rsidRPr="00D30195">
        <w:rPr>
          <w:rFonts w:eastAsia="Times New Roman"/>
          <w:color w:val="000000"/>
        </w:rPr>
        <w:t>4</w:t>
      </w:r>
      <w:r w:rsidRPr="00D30195">
        <w:rPr>
          <w:color w:val="000000"/>
        </w:rPr>
        <w:t>个相同的小长方体磁力块、</w:t>
      </w:r>
      <w:r w:rsidRPr="00D30195">
        <w:rPr>
          <w:rFonts w:eastAsia="Times New Roman"/>
          <w:color w:val="000000"/>
        </w:rPr>
        <w:t>2</w:t>
      </w:r>
      <w:r w:rsidRPr="00D30195">
        <w:rPr>
          <w:color w:val="000000"/>
        </w:rPr>
        <w:t>个分别盛有水和盐水的烧杯等，按图甲步骤进行实验：</w:t>
      </w:r>
    </w:p>
    <w:p w:rsidR="004126EB" w:rsidRPr="00D30195">
      <w:pPr>
        <w:spacing w:line="360" w:lineRule="auto"/>
        <w:jc w:val="left"/>
        <w:textAlignment w:val="center"/>
        <w:rPr>
          <w:color w:val="000000"/>
        </w:rPr>
      </w:pPr>
      <w:r w:rsidRPr="00D30195">
        <w:rPr>
          <w:rFonts w:ascii="宋体" w:hAnsi="宋体" w:cs="宋体" w:hint="eastAsia"/>
          <w:color w:val="000000"/>
        </w:rPr>
        <w:t>①</w:t>
      </w:r>
      <w:r w:rsidRPr="00D30195">
        <w:rPr>
          <w:color w:val="000000"/>
        </w:rPr>
        <w:t>利用磁力将</w:t>
      </w:r>
      <w:r w:rsidRPr="00D30195">
        <w:rPr>
          <w:rFonts w:eastAsia="Times New Roman"/>
          <w:color w:val="000000"/>
        </w:rPr>
        <w:t>4</w:t>
      </w:r>
      <w:r w:rsidRPr="00D30195">
        <w:rPr>
          <w:color w:val="000000"/>
        </w:rPr>
        <w:t>个磁力块组合成长方体物块；</w:t>
      </w:r>
    </w:p>
    <w:p w:rsidR="004126EB" w:rsidRPr="00D30195">
      <w:pPr>
        <w:spacing w:line="360" w:lineRule="auto"/>
        <w:jc w:val="left"/>
        <w:textAlignment w:val="center"/>
        <w:rPr>
          <w:color w:val="000000"/>
        </w:rPr>
      </w:pPr>
      <w:r w:rsidRPr="00D30195">
        <w:rPr>
          <w:rFonts w:ascii="宋体" w:hAnsi="宋体" w:cs="宋体" w:hint="eastAsia"/>
          <w:color w:val="000000"/>
        </w:rPr>
        <w:t>②</w:t>
      </w:r>
      <w:r w:rsidRPr="00D30195">
        <w:rPr>
          <w:color w:val="000000"/>
        </w:rPr>
        <w:t>根据图</w:t>
      </w:r>
      <w:r w:rsidRPr="00D30195">
        <w:rPr>
          <w:rFonts w:eastAsia="Times New Roman"/>
          <w:color w:val="000000"/>
        </w:rPr>
        <w:t>A</w:t>
      </w:r>
      <w:r w:rsidRPr="00D30195">
        <w:rPr>
          <w:color w:val="000000"/>
        </w:rPr>
        <w:t>、</w:t>
      </w:r>
      <w:r w:rsidRPr="00D30195">
        <w:rPr>
          <w:rFonts w:eastAsia="Times New Roman"/>
          <w:color w:val="000000"/>
        </w:rPr>
        <w:t>B</w:t>
      </w:r>
      <w:r w:rsidRPr="00D30195">
        <w:rPr>
          <w:color w:val="000000"/>
        </w:rPr>
        <w:t>、</w:t>
      </w:r>
      <w:r w:rsidRPr="00D30195">
        <w:rPr>
          <w:rFonts w:eastAsia="Times New Roman"/>
          <w:color w:val="000000"/>
        </w:rPr>
        <w:t>C</w:t>
      </w:r>
      <w:r w:rsidRPr="00D30195">
        <w:rPr>
          <w:color w:val="000000"/>
        </w:rPr>
        <w:t>的测量结果，小明认为猜想</w:t>
      </w:r>
      <w:r w:rsidRPr="00D30195">
        <w:rPr>
          <w:rFonts w:eastAsia="Times New Roman"/>
          <w:color w:val="000000"/>
        </w:rPr>
        <w:t>1</w:t>
      </w:r>
      <w:r w:rsidRPr="00D30195">
        <w:rPr>
          <w:color w:val="000000"/>
        </w:rPr>
        <w:t>是正确的，小华却认为不一定正确。你觉得小华的理由是___________；</w:t>
      </w:r>
    </w:p>
    <w:p w:rsidR="004126EB" w:rsidRPr="00D30195">
      <w:pPr>
        <w:spacing w:line="360" w:lineRule="auto"/>
        <w:jc w:val="left"/>
        <w:textAlignment w:val="center"/>
        <w:rPr>
          <w:color w:val="000000"/>
        </w:rPr>
      </w:pPr>
      <w:r w:rsidRPr="00D30195">
        <w:rPr>
          <w:rFonts w:ascii="宋体" w:hAnsi="宋体" w:cs="宋体" w:hint="eastAsia"/>
          <w:color w:val="000000"/>
        </w:rPr>
        <w:t>③</w:t>
      </w:r>
      <w:r w:rsidRPr="00D30195">
        <w:rPr>
          <w:color w:val="000000"/>
        </w:rPr>
        <w:t>小华为了证明自己的想法，利用上述器材设计实验</w:t>
      </w:r>
      <w:r w:rsidRPr="00D30195">
        <w:rPr>
          <w:rFonts w:eastAsia="Times New Roman"/>
          <w:color w:val="000000"/>
        </w:rPr>
        <w:t>D</w:t>
      </w:r>
      <w:r w:rsidRPr="00D30195">
        <w:rPr>
          <w:color w:val="000000"/>
        </w:rPr>
        <w:t>，根据</w:t>
      </w:r>
      <w:r w:rsidRPr="00D30195">
        <w:rPr>
          <w:rFonts w:eastAsia="Times New Roman"/>
          <w:color w:val="000000"/>
        </w:rPr>
        <w:t>A</w:t>
      </w:r>
      <w:r w:rsidRPr="00D30195">
        <w:rPr>
          <w:color w:val="000000"/>
        </w:rPr>
        <w:t>、</w:t>
      </w:r>
      <w:r w:rsidRPr="00D30195">
        <w:rPr>
          <w:rFonts w:eastAsia="Times New Roman"/>
          <w:color w:val="000000"/>
        </w:rPr>
        <w:t>B</w:t>
      </w:r>
      <w:r w:rsidRPr="00D30195">
        <w:rPr>
          <w:color w:val="000000"/>
        </w:rPr>
        <w:t>、</w:t>
      </w:r>
      <w:r w:rsidRPr="00D30195">
        <w:rPr>
          <w:rFonts w:eastAsia="Times New Roman"/>
          <w:color w:val="000000"/>
        </w:rPr>
        <w:t>D</w:t>
      </w:r>
      <w:r w:rsidRPr="00D30195">
        <w:rPr>
          <w:color w:val="000000"/>
        </w:rPr>
        <w:t>的测量结果，可得：浮力大小与物体浸在液体中的深度无关，请在图</w:t>
      </w:r>
      <w:r w:rsidRPr="00D30195">
        <w:rPr>
          <w:rFonts w:eastAsia="Times New Roman"/>
          <w:color w:val="000000"/>
        </w:rPr>
        <w:t>D</w:t>
      </w:r>
      <w:r w:rsidRPr="00D30195">
        <w:rPr>
          <w:color w:val="000000"/>
        </w:rPr>
        <w:t>中画出她实验时长方体物块的放置图；___________</w:t>
      </w:r>
    </w:p>
    <w:p w:rsidR="004126EB" w:rsidRPr="00D30195">
      <w:pPr>
        <w:spacing w:line="360" w:lineRule="auto"/>
        <w:jc w:val="left"/>
        <w:textAlignment w:val="center"/>
        <w:rPr>
          <w:color w:val="000000"/>
        </w:rPr>
      </w:pPr>
      <w:r w:rsidRPr="00D30195">
        <w:rPr>
          <w:rFonts w:ascii="宋体" w:hAnsi="宋体" w:cs="宋体" w:hint="eastAsia"/>
          <w:color w:val="000000"/>
        </w:rPr>
        <w:t>④</w:t>
      </w:r>
      <w:r w:rsidRPr="00D30195">
        <w:rPr>
          <w:color w:val="000000"/>
        </w:rPr>
        <w:t>兴趣小组进一步研究得出浮力大小与物体浸在液体中的体积有关：</w:t>
      </w:r>
    </w:p>
    <w:p w:rsidR="004126EB" w:rsidRPr="00D30195">
      <w:pPr>
        <w:spacing w:line="360" w:lineRule="auto"/>
        <w:jc w:val="left"/>
        <w:textAlignment w:val="center"/>
        <w:rPr>
          <w:color w:val="000000"/>
        </w:rPr>
      </w:pPr>
      <w:r w:rsidRPr="00D30195">
        <w:rPr>
          <w:rFonts w:ascii="宋体" w:hAnsi="宋体" w:cs="宋体" w:hint="eastAsia"/>
          <w:color w:val="000000"/>
        </w:rPr>
        <w:t>⑤</w:t>
      </w:r>
      <w:r w:rsidRPr="00D30195">
        <w:rPr>
          <w:color w:val="000000"/>
        </w:rPr>
        <w:t>根据</w:t>
      </w:r>
      <w:r w:rsidRPr="00D30195">
        <w:rPr>
          <w:rFonts w:eastAsia="Times New Roman"/>
          <w:color w:val="000000"/>
        </w:rPr>
        <w:t>A</w:t>
      </w:r>
      <w:r w:rsidRPr="00D30195">
        <w:rPr>
          <w:color w:val="000000"/>
        </w:rPr>
        <w:t>、</w:t>
      </w:r>
      <w:r w:rsidRPr="00D30195">
        <w:rPr>
          <w:rFonts w:eastAsia="Times New Roman"/>
          <w:color w:val="000000"/>
        </w:rPr>
        <w:t>C</w:t>
      </w:r>
      <w:r w:rsidRPr="00D30195">
        <w:rPr>
          <w:color w:val="000000"/>
        </w:rPr>
        <w:t>、</w:t>
      </w:r>
      <w:r w:rsidRPr="00D30195">
        <w:rPr>
          <w:rFonts w:eastAsia="Times New Roman"/>
          <w:color w:val="000000"/>
        </w:rPr>
        <w:t>E</w:t>
      </w:r>
      <w:r w:rsidRPr="00D30195">
        <w:rPr>
          <w:color w:val="000000"/>
        </w:rPr>
        <w:t>的结果，得出浮力大小还与___________有关。</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2</w:t>
      </w:r>
      <w:r w:rsidRPr="00D30195">
        <w:rPr>
          <w:color w:val="000000"/>
        </w:rPr>
        <w:t>）小华把</w:t>
      </w:r>
      <w:r w:rsidRPr="00D30195">
        <w:rPr>
          <w:rFonts w:eastAsia="Times New Roman"/>
          <w:color w:val="000000"/>
        </w:rPr>
        <w:t>4</w:t>
      </w:r>
      <w:r w:rsidRPr="00D30195">
        <w:rPr>
          <w:color w:val="000000"/>
        </w:rPr>
        <w:t>个磁力块组合成下图，她还能探究浮力大小与___________的关系。</w:t>
      </w:r>
    </w:p>
    <w:p w:rsidR="004126EB" w:rsidRPr="00D30195">
      <w:pPr>
        <w:spacing w:line="360" w:lineRule="auto"/>
        <w:jc w:val="left"/>
        <w:textAlignment w:val="center"/>
        <w:rPr>
          <w:color w:val="000000"/>
        </w:rPr>
      </w:pPr>
      <w:r>
        <w:rPr>
          <w:color w:val="000000"/>
        </w:rPr>
        <w:pict>
          <v:shape id="图片 100046" o:spid="_x0000_i1045" type="#_x0000_t75" alt="学科网(www.zxxk.com)--教育资源门户，提供试卷、教案、课件、论文、素材以及各类教学资源下载，还有大量而丰富的教学相关资讯！" style="width:118.49pt;height:73.5pt;mso-position-horizontal-relative:page;mso-position-vertical-relative:page" o:preferrelative="t" filled="f" stroked="f">
            <v:fill o:detectmouseclick="t"/>
            <v:imagedata r:id="rId40" o:title="学科网(www" chromakey="white"/>
            <v:path o:extrusionok="f"/>
            <o:lock v:ext="edit" aspectratio="t"/>
          </v:shape>
        </w:pic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3</w:t>
      </w:r>
      <w:r w:rsidRPr="00D30195">
        <w:rPr>
          <w:color w:val="000000"/>
        </w:rPr>
        <w:t>）爱思考的小明又进一步研究水产生的浮力与水自身重力的关系，设计了如下实验：取两个相同的容积均为</w:t>
      </w:r>
      <w:r w:rsidRPr="00D30195">
        <w:rPr>
          <w:rFonts w:eastAsia="Times New Roman"/>
          <w:color w:val="000000"/>
        </w:rPr>
        <w:t>300mL</w:t>
      </w:r>
      <w:r w:rsidRPr="00D30195">
        <w:rPr>
          <w:color w:val="000000"/>
        </w:rPr>
        <w:t>的一次性塑料杯甲、乙（杯壁厚度和杯的质量不计），甲杯中装入</w:t>
      </w:r>
      <w:r w:rsidRPr="00D30195">
        <w:rPr>
          <w:rFonts w:eastAsia="Times New Roman"/>
          <w:color w:val="000000"/>
        </w:rPr>
        <w:t>50g</w:t>
      </w:r>
      <w:r w:rsidRPr="00D30195">
        <w:rPr>
          <w:color w:val="000000"/>
        </w:rPr>
        <w:t>水，乙杯中装入</w:t>
      </w:r>
      <w:r w:rsidRPr="00D30195">
        <w:rPr>
          <w:rFonts w:eastAsia="Times New Roman"/>
          <w:color w:val="000000"/>
        </w:rPr>
        <w:t>100g</w:t>
      </w:r>
      <w:r w:rsidRPr="00D30195">
        <w:rPr>
          <w:color w:val="000000"/>
        </w:rPr>
        <w:t>水，然后将乙杯放入甲杯中，发现乙杯浮在甲杯中。这时甲杯中水产生的浮力为___________</w:t>
      </w:r>
      <w:r w:rsidRPr="00D30195">
        <w:rPr>
          <w:rFonts w:eastAsia="Times New Roman"/>
          <w:color w:val="000000"/>
        </w:rPr>
        <w:t>N</w:t>
      </w:r>
      <w:r w:rsidRPr="00D30195">
        <w:rPr>
          <w:color w:val="000000"/>
        </w:rPr>
        <w:t>；这个实验说明，液体___________（能</w:t>
      </w:r>
      <w:r w:rsidRPr="00D30195">
        <w:rPr>
          <w:rFonts w:eastAsia="Times New Roman"/>
          <w:color w:val="000000"/>
        </w:rPr>
        <w:t>/</w:t>
      </w:r>
      <w:r w:rsidRPr="00D30195">
        <w:rPr>
          <w:color w:val="000000"/>
        </w:rPr>
        <w:t>不能）产生比自身重力大的浮力。（</w:t>
      </w:r>
      <w:r w:rsidRPr="00D30195">
        <w:rPr>
          <w:rFonts w:eastAsia="Times New Roman"/>
          <w:i/>
          <w:color w:val="000000"/>
        </w:rPr>
        <w:t>g</w:t>
      </w:r>
      <w:r w:rsidRPr="00D30195">
        <w:rPr>
          <w:color w:val="000000"/>
        </w:rPr>
        <w:t>取</w:t>
      </w:r>
      <w:r w:rsidRPr="00D30195">
        <w:rPr>
          <w:rFonts w:eastAsia="Times New Roman"/>
          <w:color w:val="000000"/>
        </w:rPr>
        <w:t>10N/kg</w:t>
      </w:r>
      <w:r w:rsidRPr="00D30195">
        <w:rPr>
          <w:color w:val="000000"/>
        </w:rPr>
        <w:t>）</w:t>
      </w:r>
    </w:p>
    <w:p w:rsidR="004126EB" w:rsidRPr="00D30195">
      <w:pPr>
        <w:spacing w:line="360" w:lineRule="auto"/>
        <w:textAlignment w:val="center"/>
        <w:rPr>
          <w:color w:val="FF0000"/>
        </w:rPr>
      </w:pPr>
      <w:r w:rsidRPr="00D30195">
        <w:rPr>
          <w:color w:val="FF0000"/>
        </w:rPr>
        <w:t xml:space="preserve">【答案】  （1）未控制物体浸在液体中的体积相同     </w:t>
      </w:r>
      <w:r>
        <w:rPr>
          <w:color w:val="FF0000"/>
        </w:rPr>
        <w:pict>
          <v:shape id="图片 100047" o:spid="_x0000_i1046" type="#_x0000_t75" alt="学科网(www.zxxk.com)--教育资源门户，提供试卷、教案、课件、论文、素材以及各类教学资源下载，还有大量而丰富的教学相关资讯！" style="width:67.51pt;height:183.76pt;mso-position-horizontal-relative:page;mso-position-vertical-relative:page" o:preferrelative="t" filled="f" stroked="f">
            <v:fill o:detectmouseclick="t"/>
            <v:imagedata r:id="rId41" o:title="学科网(www" chromakey="white"/>
            <v:path o:extrusionok="f"/>
            <o:lock v:ext="edit" aspectratio="t"/>
          </v:shape>
        </w:pict>
      </w:r>
      <w:r w:rsidRPr="00D30195">
        <w:rPr>
          <w:color w:val="FF0000"/>
        </w:rPr>
        <w:t xml:space="preserve">  液体的密度  （2）物体形状    </w:t>
      </w:r>
    </w:p>
    <w:p w:rsidR="004126EB" w:rsidRPr="00D30195">
      <w:pPr>
        <w:spacing w:line="360" w:lineRule="auto"/>
        <w:textAlignment w:val="center"/>
        <w:rPr>
          <w:color w:val="FF0000"/>
        </w:rPr>
      </w:pPr>
      <w:r w:rsidRPr="00D30195">
        <w:rPr>
          <w:color w:val="FF0000"/>
        </w:rPr>
        <w:t>（3）</w:t>
      </w:r>
      <w:r w:rsidRPr="00D30195">
        <w:rPr>
          <w:rFonts w:eastAsia="Times New Roman"/>
          <w:color w:val="FF0000"/>
        </w:rPr>
        <w:t>1</w:t>
      </w:r>
      <w:r w:rsidRPr="00D30195">
        <w:rPr>
          <w:color w:val="FF0000"/>
        </w:rPr>
        <w:t xml:space="preserve">     能</w:t>
      </w:r>
    </w:p>
    <w:p w:rsidR="004126EB" w:rsidRPr="00D30195">
      <w:pPr>
        <w:spacing w:line="360" w:lineRule="auto"/>
        <w:textAlignment w:val="center"/>
        <w:rPr>
          <w:color w:val="FF0000"/>
        </w:rPr>
      </w:pPr>
      <w:r w:rsidRPr="00D30195">
        <w:rPr>
          <w:color w:val="FF0000"/>
        </w:rPr>
        <w:t>【解析】（</w:t>
      </w:r>
      <w:r w:rsidRPr="00D30195">
        <w:rPr>
          <w:rFonts w:eastAsia="Times New Roman"/>
          <w:color w:val="FF0000"/>
        </w:rPr>
        <w:t>1</w:t>
      </w:r>
      <w:r w:rsidRPr="00D30195">
        <w:rPr>
          <w:color w:val="FF0000"/>
        </w:rPr>
        <w:t>）</w:t>
      </w:r>
      <w:r w:rsidRPr="00D30195">
        <w:rPr>
          <w:rFonts w:ascii="宋体" w:hAnsi="宋体" w:cs="宋体" w:hint="eastAsia"/>
          <w:color w:val="FF0000"/>
        </w:rPr>
        <w:t>②</w:t>
      </w:r>
      <w:r w:rsidRPr="00D30195">
        <w:rPr>
          <w:color w:val="FF0000"/>
        </w:rPr>
        <w:t>由图</w:t>
      </w:r>
      <w:r w:rsidRPr="00D30195">
        <w:rPr>
          <w:rFonts w:eastAsia="Times New Roman"/>
          <w:color w:val="FF0000"/>
        </w:rPr>
        <w:t>A</w:t>
      </w:r>
      <w:r w:rsidRPr="00D30195">
        <w:rPr>
          <w:color w:val="FF0000"/>
        </w:rPr>
        <w:t>、</w:t>
      </w:r>
      <w:r w:rsidRPr="00D30195">
        <w:rPr>
          <w:rFonts w:eastAsia="Times New Roman"/>
          <w:color w:val="FF0000"/>
        </w:rPr>
        <w:t>B</w:t>
      </w:r>
      <w:r w:rsidRPr="00D30195">
        <w:rPr>
          <w:color w:val="FF0000"/>
        </w:rPr>
        <w:t>、</w:t>
      </w:r>
      <w:r w:rsidRPr="00D30195">
        <w:rPr>
          <w:rFonts w:eastAsia="Times New Roman"/>
          <w:color w:val="FF0000"/>
        </w:rPr>
        <w:t>C</w:t>
      </w:r>
      <w:r w:rsidRPr="00D30195">
        <w:rPr>
          <w:color w:val="FF0000"/>
        </w:rPr>
        <w:t>可知，液体的密度相同，排开液体的体积和深度都不同，没有控制物体浸在液体中的体积相同，不能得到浮力大小与物体浸在液体中的深度有关。</w:t>
      </w:r>
    </w:p>
    <w:p w:rsidR="004126EB" w:rsidRPr="00D30195">
      <w:pPr>
        <w:spacing w:line="360" w:lineRule="auto"/>
        <w:jc w:val="left"/>
        <w:textAlignment w:val="center"/>
        <w:rPr>
          <w:color w:val="FF0000"/>
        </w:rPr>
      </w:pPr>
      <w:r w:rsidRPr="00D30195">
        <w:rPr>
          <w:rFonts w:ascii="宋体" w:hAnsi="宋体" w:cs="宋体" w:hint="eastAsia"/>
          <w:color w:val="FF0000"/>
        </w:rPr>
        <w:t>③</w:t>
      </w:r>
      <w:r w:rsidRPr="00D30195">
        <w:rPr>
          <w:color w:val="FF0000"/>
        </w:rPr>
        <w:t>为了研究浮力大小与物体浸在液体中的深度无关，控制物体浸在液体中的体积相同，图</w:t>
      </w:r>
      <w:r w:rsidRPr="00D30195">
        <w:rPr>
          <w:rFonts w:eastAsia="Times New Roman"/>
          <w:color w:val="FF0000"/>
        </w:rPr>
        <w:t>B</w:t>
      </w:r>
      <w:r w:rsidRPr="00D30195">
        <w:rPr>
          <w:color w:val="FF0000"/>
        </w:rPr>
        <w:t>中物体被竖直吊起，排开液体的体积等于物体体积的一半，图</w:t>
      </w:r>
      <w:r w:rsidRPr="00D30195">
        <w:rPr>
          <w:rFonts w:eastAsia="Times New Roman"/>
          <w:color w:val="FF0000"/>
        </w:rPr>
        <w:t>D</w:t>
      </w:r>
      <w:r w:rsidRPr="00D30195">
        <w:rPr>
          <w:color w:val="FF0000"/>
        </w:rPr>
        <w:t>中可以将物体水平吊起，让物体的一半浸入液体中，这样可以保持物体排开液体的体积相同，浸入液体的深度不同，如图所示：</w:t>
      </w:r>
    </w:p>
    <w:p w:rsidR="004126EB" w:rsidRPr="00D30195">
      <w:pPr>
        <w:spacing w:line="360" w:lineRule="auto"/>
        <w:jc w:val="left"/>
        <w:textAlignment w:val="center"/>
        <w:rPr>
          <w:color w:val="FF0000"/>
        </w:rPr>
      </w:pPr>
      <w:r>
        <w:rPr>
          <w:color w:val="FF0000"/>
        </w:rPr>
        <w:pict>
          <v:shape id="图片 100048" o:spid="_x0000_i1047" type="#_x0000_t75" alt="学科网(www.zxxk.com)--教育资源门户，提供试卷、教案、课件、论文、素材以及各类教学资源下载，还有大量而丰富的教学相关资讯！" style="width:67.51pt;height:183.76pt;mso-position-horizontal-relative:page;mso-position-vertical-relative:page" o:preferrelative="t" filled="f" stroked="f">
            <v:fill o:detectmouseclick="t"/>
            <v:imagedata r:id="rId41" o:title="学科网(www" chromakey="white"/>
            <v:path o:extrusionok="f"/>
            <o:lock v:ext="edit" aspectratio="t"/>
          </v:shape>
        </w:pict>
      </w:r>
    </w:p>
    <w:p w:rsidR="004126EB" w:rsidRPr="00D30195">
      <w:pPr>
        <w:spacing w:line="360" w:lineRule="auto"/>
        <w:jc w:val="left"/>
        <w:textAlignment w:val="center"/>
        <w:rPr>
          <w:color w:val="FF0000"/>
        </w:rPr>
      </w:pPr>
      <w:r w:rsidRPr="00D30195">
        <w:rPr>
          <w:rFonts w:ascii="宋体" w:hAnsi="宋体" w:cs="宋体" w:hint="eastAsia"/>
          <w:color w:val="FF0000"/>
        </w:rPr>
        <w:t>⑤</w:t>
      </w:r>
      <w:r w:rsidRPr="00D30195">
        <w:rPr>
          <w:color w:val="FF0000"/>
        </w:rPr>
        <w:t>由图</w:t>
      </w:r>
      <w:r w:rsidRPr="00D30195">
        <w:rPr>
          <w:rFonts w:eastAsia="Times New Roman"/>
          <w:color w:val="FF0000"/>
        </w:rPr>
        <w:t>A</w:t>
      </w:r>
      <w:r w:rsidRPr="00D30195">
        <w:rPr>
          <w:color w:val="FF0000"/>
        </w:rPr>
        <w:t>、</w:t>
      </w:r>
      <w:r w:rsidRPr="00D30195">
        <w:rPr>
          <w:rFonts w:eastAsia="Times New Roman"/>
          <w:color w:val="FF0000"/>
        </w:rPr>
        <w:t>C</w:t>
      </w:r>
      <w:r w:rsidRPr="00D30195">
        <w:rPr>
          <w:color w:val="FF0000"/>
        </w:rPr>
        <w:t>、</w:t>
      </w:r>
      <w:r w:rsidRPr="00D30195">
        <w:rPr>
          <w:rFonts w:eastAsia="Times New Roman"/>
          <w:color w:val="FF0000"/>
        </w:rPr>
        <w:t>E</w:t>
      </w:r>
      <w:r w:rsidRPr="00D30195">
        <w:rPr>
          <w:color w:val="FF0000"/>
        </w:rPr>
        <w:t>可知，物体排开液体的体积相同，液体的密度不同，弹簧测力计的示数不同，由称重法可知浮力大小不同，可以得到浮力大小与液体的密度有关。</w:t>
      </w:r>
    </w:p>
    <w:p w:rsidR="004126EB" w:rsidRPr="00D30195">
      <w:pPr>
        <w:spacing w:line="360" w:lineRule="auto"/>
        <w:jc w:val="left"/>
        <w:textAlignment w:val="center"/>
        <w:rPr>
          <w:color w:val="FF0000"/>
        </w:rPr>
      </w:pPr>
      <w:r w:rsidRPr="00D30195">
        <w:rPr>
          <w:color w:val="FF0000"/>
        </w:rPr>
        <w:t>（</w:t>
      </w:r>
      <w:r w:rsidRPr="00D30195">
        <w:rPr>
          <w:rFonts w:eastAsia="Times New Roman"/>
          <w:color w:val="FF0000"/>
        </w:rPr>
        <w:t>2</w:t>
      </w:r>
      <w:r w:rsidRPr="00D30195">
        <w:rPr>
          <w:color w:val="FF0000"/>
        </w:rPr>
        <w:t>）把</w:t>
      </w:r>
      <w:r w:rsidRPr="00D30195">
        <w:rPr>
          <w:rFonts w:eastAsia="Times New Roman"/>
          <w:color w:val="FF0000"/>
        </w:rPr>
        <w:t>4</w:t>
      </w:r>
      <w:r w:rsidRPr="00D30195">
        <w:rPr>
          <w:color w:val="FF0000"/>
        </w:rPr>
        <w:t>个磁力块进行不同的组合，可以改变物体的形状，将它们全部浸没在同一液体中，排开液体的体积相同，改变物体的形状，可以探究浮力大小与物体形状的关系。</w:t>
      </w:r>
    </w:p>
    <w:p w:rsidR="004126EB" w:rsidRPr="00D30195">
      <w:pPr>
        <w:spacing w:line="360" w:lineRule="auto"/>
        <w:jc w:val="left"/>
        <w:textAlignment w:val="center"/>
        <w:rPr>
          <w:rFonts w:eastAsia="Times New Roman"/>
          <w:color w:val="FF0000"/>
        </w:rPr>
      </w:pPr>
      <w:r w:rsidRPr="00D30195">
        <w:rPr>
          <w:color w:val="FF0000"/>
        </w:rPr>
        <w:t>（</w:t>
      </w:r>
      <w:r w:rsidRPr="00D30195">
        <w:rPr>
          <w:rFonts w:eastAsia="Times New Roman"/>
          <w:color w:val="FF0000"/>
        </w:rPr>
        <w:t>3</w:t>
      </w:r>
      <w:r w:rsidRPr="00D30195">
        <w:rPr>
          <w:color w:val="FF0000"/>
        </w:rPr>
        <w:t>）乙杯处于漂浮状态，所以甲杯中水产生的浮力</w:t>
      </w:r>
      <w:r w:rsidRPr="00D30195">
        <w:rPr>
          <w:rFonts w:eastAsia="Times New Roman"/>
          <w:i/>
          <w:color w:val="FF0000"/>
        </w:rPr>
        <w:t>F</w:t>
      </w:r>
      <w:r w:rsidRPr="00D30195">
        <w:rPr>
          <w:color w:val="FF0000"/>
          <w:vertAlign w:val="subscript"/>
        </w:rPr>
        <w:t>浮</w:t>
      </w:r>
      <w:r w:rsidRPr="00D30195">
        <w:rPr>
          <w:rFonts w:eastAsia="Times New Roman"/>
          <w:color w:val="FF0000"/>
        </w:rPr>
        <w:t>=</w:t>
      </w:r>
      <w:r w:rsidRPr="00D30195">
        <w:rPr>
          <w:rFonts w:eastAsia="Times New Roman"/>
          <w:i/>
          <w:color w:val="FF0000"/>
        </w:rPr>
        <w:t>G</w:t>
      </w:r>
      <w:r w:rsidRPr="00D30195">
        <w:rPr>
          <w:color w:val="FF0000"/>
          <w:vertAlign w:val="subscript"/>
        </w:rPr>
        <w:t>乙</w:t>
      </w:r>
      <w:r w:rsidRPr="00D30195">
        <w:rPr>
          <w:rFonts w:eastAsia="Times New Roman"/>
          <w:color w:val="FF0000"/>
        </w:rPr>
        <w:t>=</w:t>
      </w:r>
      <w:r w:rsidRPr="00D30195">
        <w:rPr>
          <w:rFonts w:eastAsia="Times New Roman"/>
          <w:i/>
          <w:color w:val="FF0000"/>
        </w:rPr>
        <w:t>m</w:t>
      </w:r>
      <w:r w:rsidRPr="00D30195">
        <w:rPr>
          <w:color w:val="FF0000"/>
          <w:vertAlign w:val="subscript"/>
        </w:rPr>
        <w:t>乙</w:t>
      </w:r>
      <w:r w:rsidRPr="00D30195">
        <w:rPr>
          <w:rFonts w:eastAsia="Times New Roman"/>
          <w:i/>
          <w:color w:val="FF0000"/>
        </w:rPr>
        <w:t>g</w:t>
      </w:r>
      <w:r w:rsidRPr="00D30195">
        <w:rPr>
          <w:rFonts w:eastAsia="Times New Roman"/>
          <w:color w:val="FF0000"/>
        </w:rPr>
        <w:t>=0.1kg×10N/kg=1N</w:t>
      </w:r>
    </w:p>
    <w:p w:rsidR="004126EB" w:rsidRPr="00D30195">
      <w:pPr>
        <w:spacing w:line="360" w:lineRule="auto"/>
        <w:jc w:val="left"/>
        <w:textAlignment w:val="center"/>
        <w:rPr>
          <w:rFonts w:eastAsia="Times New Roman"/>
          <w:color w:val="FF0000"/>
        </w:rPr>
      </w:pPr>
      <w:r w:rsidRPr="00D30195">
        <w:rPr>
          <w:color w:val="FF0000"/>
        </w:rPr>
        <w:t>甲杯中液体的重力</w:t>
      </w:r>
      <w:r w:rsidRPr="00D30195">
        <w:rPr>
          <w:rFonts w:eastAsia="Times New Roman"/>
          <w:i/>
          <w:color w:val="FF0000"/>
        </w:rPr>
        <w:t>G</w:t>
      </w:r>
      <w:r w:rsidRPr="00D30195">
        <w:rPr>
          <w:color w:val="FF0000"/>
          <w:vertAlign w:val="subscript"/>
        </w:rPr>
        <w:t>甲</w:t>
      </w:r>
      <w:r w:rsidRPr="00D30195">
        <w:rPr>
          <w:rFonts w:eastAsia="Times New Roman"/>
          <w:color w:val="FF0000"/>
        </w:rPr>
        <w:t>=</w:t>
      </w:r>
      <w:r w:rsidRPr="00D30195">
        <w:rPr>
          <w:rFonts w:eastAsia="Times New Roman"/>
          <w:i/>
          <w:color w:val="FF0000"/>
        </w:rPr>
        <w:t>m</w:t>
      </w:r>
      <w:r w:rsidRPr="00D30195">
        <w:rPr>
          <w:color w:val="FF0000"/>
          <w:vertAlign w:val="subscript"/>
        </w:rPr>
        <w:t>甲</w:t>
      </w:r>
      <w:r w:rsidRPr="00D30195">
        <w:rPr>
          <w:rFonts w:eastAsia="Times New Roman"/>
          <w:i/>
          <w:color w:val="FF0000"/>
        </w:rPr>
        <w:t>g</w:t>
      </w:r>
      <w:r w:rsidRPr="00D30195">
        <w:rPr>
          <w:rFonts w:eastAsia="Times New Roman"/>
          <w:color w:val="FF0000"/>
        </w:rPr>
        <w:t>=0.05kg×10N/kg=0.5N</w:t>
      </w:r>
    </w:p>
    <w:p w:rsidR="004126EB" w:rsidRPr="00D30195">
      <w:pPr>
        <w:spacing w:line="360" w:lineRule="auto"/>
        <w:jc w:val="left"/>
        <w:textAlignment w:val="center"/>
        <w:rPr>
          <w:color w:val="FF0000"/>
        </w:rPr>
      </w:pPr>
      <w:r w:rsidRPr="00D30195">
        <w:rPr>
          <w:color w:val="FF0000"/>
        </w:rPr>
        <w:t>因为</w:t>
      </w:r>
      <w:r w:rsidRPr="00D30195">
        <w:rPr>
          <w:rFonts w:eastAsia="Times New Roman"/>
          <w:i/>
          <w:color w:val="FF0000"/>
        </w:rPr>
        <w:t>G</w:t>
      </w:r>
      <w:r w:rsidRPr="00D30195">
        <w:rPr>
          <w:color w:val="FF0000"/>
          <w:vertAlign w:val="subscript"/>
        </w:rPr>
        <w:t>甲</w:t>
      </w:r>
      <w:r w:rsidRPr="00D30195">
        <w:rPr>
          <w:rFonts w:eastAsia="Times New Roman"/>
          <w:color w:val="FF0000"/>
        </w:rPr>
        <w:t>&lt;</w:t>
      </w:r>
      <w:r w:rsidRPr="00D30195">
        <w:rPr>
          <w:rFonts w:eastAsia="Times New Roman"/>
          <w:i/>
          <w:color w:val="FF0000"/>
        </w:rPr>
        <w:t>F</w:t>
      </w:r>
      <w:r w:rsidRPr="00D30195">
        <w:rPr>
          <w:color w:val="FF0000"/>
          <w:vertAlign w:val="subscript"/>
        </w:rPr>
        <w:t>浮</w:t>
      </w:r>
    </w:p>
    <w:p w:rsidR="004126EB" w:rsidRPr="00D30195">
      <w:pPr>
        <w:spacing w:line="360" w:lineRule="auto"/>
        <w:jc w:val="left"/>
        <w:textAlignment w:val="center"/>
        <w:rPr>
          <w:color w:val="FF0000"/>
        </w:rPr>
      </w:pPr>
      <w:r w:rsidRPr="00D30195">
        <w:rPr>
          <w:color w:val="FF0000"/>
        </w:rPr>
        <w:t>所以液体能产生比自身重力大的浮力。</w:t>
      </w:r>
    </w:p>
    <w:p w:rsidR="004126EB" w:rsidRPr="00D30195">
      <w:pPr>
        <w:spacing w:line="360" w:lineRule="auto"/>
        <w:jc w:val="left"/>
        <w:textAlignment w:val="center"/>
        <w:rPr>
          <w:color w:val="000000"/>
        </w:rPr>
      </w:pPr>
      <w:r w:rsidRPr="00D30195">
        <w:rPr>
          <w:color w:val="000000"/>
        </w:rPr>
        <w:t>4. 如图是小明“探究浮力大小与哪些因素有关”的实验情形。</w:t>
      </w:r>
    </w:p>
    <w:p w:rsidR="004126EB" w:rsidRPr="00D30195">
      <w:pPr>
        <w:spacing w:line="360" w:lineRule="auto"/>
        <w:jc w:val="left"/>
        <w:textAlignment w:val="center"/>
        <w:rPr>
          <w:color w:val="000000"/>
        </w:rPr>
      </w:pPr>
      <w:r>
        <w:rPr>
          <w:color w:val="000000"/>
        </w:rPr>
        <w:pict>
          <v:shape id="图片 100036" o:spid="_x0000_i1048" type="#_x0000_t75" alt="学科网(www.zxxk.com)--教育资源门户，提供试卷、教案、课件、论文、素材以及各类教学资源下载，还有大量而丰富的教学相关资讯！" style="width:175.5pt;height:2in;mso-position-horizontal-relative:page;mso-position-vertical-relative:page" o:preferrelative="t" filled="f" stroked="f">
            <v:fill o:detectmouseclick="t"/>
            <v:imagedata r:id="rId42" o:title="学科网(www" chromakey="white"/>
            <v:path o:extrusionok="f"/>
            <o:lock v:ext="edit" aspectratio="t"/>
          </v:shape>
        </w:pic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1</w:t>
      </w:r>
      <w:r w:rsidRPr="00D30195">
        <w:rPr>
          <w:color w:val="000000"/>
        </w:rPr>
        <w:t>）物块未浸入水中时，弹簧测力计示数如图甲所示，物块的重力为______</w:t>
      </w:r>
      <w:r w:rsidRPr="00D30195">
        <w:rPr>
          <w:rFonts w:eastAsia="Times New Roman"/>
          <w:color w:val="000000"/>
        </w:rPr>
        <w:t>N</w:t>
      </w:r>
      <w:r w:rsidRPr="00D30195">
        <w:rPr>
          <w:color w:val="000000"/>
        </w:rPr>
        <w:t>；</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2</w:t>
      </w:r>
      <w:r w:rsidRPr="00D30195">
        <w:rPr>
          <w:color w:val="000000"/>
        </w:rPr>
        <w:t>）小明将物块从图甲下降至图乙的过程中，发现弹簧测力计示数逐渐减小的同时，还观察到______由此初步分析得出：物体所受浮力的大小与它排开液体的体积有关；</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3</w:t>
      </w:r>
      <w:r w:rsidRPr="00D30195">
        <w:rPr>
          <w:color w:val="000000"/>
        </w:rPr>
        <w:t>）继续增大物块所处的深度，当它与容器底部接触后，弹簧测力计示数如图丙所示，此时物块受到的浮力为______</w:t>
      </w:r>
      <w:r w:rsidRPr="00D30195">
        <w:rPr>
          <w:rFonts w:eastAsia="Times New Roman"/>
          <w:color w:val="000000"/>
        </w:rPr>
        <w:t>N</w:t>
      </w:r>
      <w:r w:rsidRPr="00D30195">
        <w:rPr>
          <w:color w:val="000000"/>
        </w:rPr>
        <w:t>；</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4</w:t>
      </w:r>
      <w:r w:rsidRPr="00D30195">
        <w:rPr>
          <w:color w:val="000000"/>
        </w:rPr>
        <w:t>）为探究浮力与液体密度的关系，小明又把物块浸没到事先配制好的盐水中，这样操作的目的是为了控制______相同；他发现液体密度改变，而物块受到的浮力变化却不明显。小明想出下列四种实验改进方案，其中不可行的是______；</w:t>
      </w:r>
    </w:p>
    <w:p w:rsidR="004126EB" w:rsidRPr="00D30195">
      <w:pPr>
        <w:spacing w:line="360" w:lineRule="auto"/>
        <w:jc w:val="left"/>
        <w:textAlignment w:val="center"/>
        <w:rPr>
          <w:color w:val="000000"/>
        </w:rPr>
      </w:pPr>
      <w:r w:rsidRPr="00D30195">
        <w:rPr>
          <w:rFonts w:eastAsia="Times New Roman"/>
          <w:color w:val="000000"/>
        </w:rPr>
        <w:t>A</w:t>
      </w:r>
      <w:r w:rsidRPr="00D30195">
        <w:rPr>
          <w:color w:val="000000"/>
        </w:rPr>
        <w:t>．换用体积更大的同种物块</w:t>
      </w:r>
    </w:p>
    <w:p w:rsidR="004126EB" w:rsidRPr="00D30195">
      <w:pPr>
        <w:spacing w:line="360" w:lineRule="auto"/>
        <w:jc w:val="left"/>
        <w:textAlignment w:val="center"/>
        <w:rPr>
          <w:color w:val="000000"/>
        </w:rPr>
      </w:pPr>
      <w:r w:rsidRPr="00D30195">
        <w:rPr>
          <w:rFonts w:eastAsia="Times New Roman"/>
          <w:color w:val="000000"/>
        </w:rPr>
        <w:t>B</w:t>
      </w:r>
      <w:r w:rsidRPr="00D30195">
        <w:rPr>
          <w:color w:val="000000"/>
        </w:rPr>
        <w:t>．换用密度比水小得多的液体</w:t>
      </w:r>
    </w:p>
    <w:p w:rsidR="004126EB" w:rsidRPr="00D30195">
      <w:pPr>
        <w:spacing w:line="360" w:lineRule="auto"/>
        <w:jc w:val="left"/>
        <w:textAlignment w:val="center"/>
        <w:rPr>
          <w:color w:val="000000"/>
        </w:rPr>
      </w:pPr>
      <w:r w:rsidRPr="00D30195">
        <w:rPr>
          <w:rFonts w:eastAsia="Times New Roman"/>
          <w:color w:val="000000"/>
        </w:rPr>
        <w:t>C</w:t>
      </w:r>
      <w:r w:rsidRPr="00D30195">
        <w:rPr>
          <w:color w:val="000000"/>
        </w:rPr>
        <w:t>．换用精确程度更高的测力计</w:t>
      </w:r>
    </w:p>
    <w:p w:rsidR="004126EB" w:rsidRPr="00D30195">
      <w:pPr>
        <w:spacing w:line="360" w:lineRule="auto"/>
        <w:jc w:val="left"/>
        <w:textAlignment w:val="center"/>
        <w:rPr>
          <w:color w:val="000000"/>
        </w:rPr>
      </w:pPr>
      <w:r w:rsidRPr="00D30195">
        <w:rPr>
          <w:rFonts w:eastAsia="Times New Roman"/>
          <w:color w:val="000000"/>
        </w:rPr>
        <w:t>D</w:t>
      </w:r>
      <w:r w:rsidRPr="00D30195">
        <w:rPr>
          <w:color w:val="000000"/>
        </w:rPr>
        <w:t>．利用现有器材进行多次实验</w:t>
      </w:r>
    </w:p>
    <w:p w:rsidR="004126EB" w:rsidRPr="00D30195">
      <w:pPr>
        <w:spacing w:line="360" w:lineRule="auto"/>
        <w:textAlignment w:val="center"/>
        <w:rPr>
          <w:rFonts w:eastAsia="Times New Roman"/>
          <w:color w:val="FF0000"/>
        </w:rPr>
      </w:pPr>
      <w:r w:rsidRPr="00D30195">
        <w:rPr>
          <w:color w:val="FF0000"/>
        </w:rPr>
        <w:t>【答案】 （1）</w:t>
      </w:r>
      <w:r w:rsidRPr="00D30195">
        <w:rPr>
          <w:rFonts w:eastAsia="Times New Roman"/>
          <w:color w:val="FF0000"/>
        </w:rPr>
        <w:t>1.8</w:t>
      </w:r>
      <w:r w:rsidRPr="00D30195">
        <w:rPr>
          <w:color w:val="FF0000"/>
        </w:rPr>
        <w:t xml:space="preserve"> （2） 水面上升 （3） </w:t>
      </w:r>
      <w:r w:rsidRPr="00D30195">
        <w:rPr>
          <w:rFonts w:eastAsia="Times New Roman"/>
          <w:color w:val="FF0000"/>
        </w:rPr>
        <w:t>0.8</w:t>
      </w:r>
      <w:r w:rsidRPr="00D30195">
        <w:rPr>
          <w:color w:val="FF0000"/>
        </w:rPr>
        <w:t xml:space="preserve"> （4）排开液体的体积相同    </w:t>
      </w:r>
      <w:r w:rsidRPr="00D30195">
        <w:rPr>
          <w:rFonts w:eastAsia="Times New Roman"/>
          <w:color w:val="FF0000"/>
        </w:rPr>
        <w:t>D</w:t>
      </w:r>
    </w:p>
    <w:p w:rsidR="004126EB" w:rsidRPr="00D30195">
      <w:pPr>
        <w:spacing w:line="360" w:lineRule="auto"/>
        <w:textAlignment w:val="center"/>
        <w:rPr>
          <w:color w:val="FF0000"/>
        </w:rPr>
      </w:pPr>
      <w:r w:rsidRPr="00D30195">
        <w:rPr>
          <w:color w:val="FF0000"/>
        </w:rPr>
        <w:t>【解析】（</w:t>
      </w:r>
      <w:r w:rsidRPr="00D30195">
        <w:rPr>
          <w:rFonts w:eastAsia="Times New Roman"/>
          <w:color w:val="FF0000"/>
        </w:rPr>
        <w:t>1</w:t>
      </w:r>
      <w:r w:rsidRPr="00D30195">
        <w:rPr>
          <w:color w:val="FF0000"/>
        </w:rPr>
        <w:t>）如图甲，没有浸入水中，利用悬挂法测量物体的重力，此时重力为</w:t>
      </w:r>
      <w:r w:rsidRPr="00D30195">
        <w:rPr>
          <w:rFonts w:eastAsia="Times New Roman"/>
          <w:color w:val="FF0000"/>
        </w:rPr>
        <w:t>1.8N</w:t>
      </w:r>
      <w:r w:rsidRPr="00D30195">
        <w:rPr>
          <w:color w:val="FF0000"/>
        </w:rPr>
        <w:t>。</w:t>
      </w:r>
    </w:p>
    <w:p w:rsidR="004126EB" w:rsidRPr="00D30195">
      <w:pPr>
        <w:spacing w:line="360" w:lineRule="auto"/>
        <w:jc w:val="left"/>
        <w:textAlignment w:val="center"/>
        <w:rPr>
          <w:color w:val="FF0000"/>
        </w:rPr>
      </w:pPr>
      <w:r w:rsidRPr="00D30195">
        <w:rPr>
          <w:color w:val="FF0000"/>
        </w:rPr>
        <w:t>（</w:t>
      </w:r>
      <w:r w:rsidRPr="00D30195">
        <w:rPr>
          <w:rFonts w:eastAsia="Times New Roman"/>
          <w:color w:val="FF0000"/>
        </w:rPr>
        <w:t>2</w:t>
      </w:r>
      <w:r w:rsidRPr="00D30195">
        <w:rPr>
          <w:color w:val="FF0000"/>
        </w:rPr>
        <w:t>）图甲下降至图乙的过程中，发现弹簧测力计示数逐渐减小的同时，观察到烧杯内水面在上升，排开水的体积慢慢变大。</w:t>
      </w:r>
    </w:p>
    <w:p w:rsidR="004126EB" w:rsidRPr="00D30195">
      <w:pPr>
        <w:spacing w:line="360" w:lineRule="auto"/>
        <w:jc w:val="left"/>
        <w:textAlignment w:val="center"/>
        <w:rPr>
          <w:color w:val="FF0000"/>
        </w:rPr>
      </w:pPr>
      <w:r w:rsidRPr="00D30195">
        <w:rPr>
          <w:color w:val="FF0000"/>
        </w:rPr>
        <w:t>（</w:t>
      </w:r>
      <w:r w:rsidRPr="00D30195">
        <w:rPr>
          <w:rFonts w:eastAsia="Times New Roman"/>
          <w:color w:val="FF0000"/>
        </w:rPr>
        <w:t>3</w:t>
      </w:r>
      <w:r w:rsidRPr="00D30195">
        <w:rPr>
          <w:color w:val="FF0000"/>
        </w:rPr>
        <w:t>）如图乙和丙，液体是水，而且都浸没，故浮力的的大小不变，故浮力的大小为</w:t>
      </w:r>
    </w:p>
    <w:p w:rsidR="004126EB" w:rsidRPr="00D30195">
      <w:pPr>
        <w:spacing w:line="360" w:lineRule="auto"/>
        <w:textAlignment w:val="center"/>
        <w:rPr>
          <w:color w:val="FF0000"/>
        </w:rPr>
      </w:pPr>
      <w:r>
        <w:rPr>
          <w:color w:val="FF0000"/>
        </w:rPr>
        <w:object>
          <v:shape id="Object 21" o:spid="_x0000_i1049" type="#_x0000_t75" alt="学科网(www.zxxk.com)--教育资源门户，提供试卷、教案、课件、论文、素材以及各类教学资源下载，还有大量而丰富的教学相关资讯！" style="width:139pt;height:20.54pt;mso-position-horizontal-relative:page;mso-position-vertical-relative:page" o:oleicon="f" o:ole="" o:preferrelative="t" filled="f" stroked="f">
            <v:imagedata r:id="rId43" o:title="eqIdad8475410ddd4b65cc8c54bf785e1589"/>
            <v:path o:extrusionok="f"/>
            <o:lock v:ext="edit" aspectratio="t"/>
          </v:shape>
          <o:OLEObject Type="Embed" ProgID="Equation.DSMT4" ShapeID="Object 21" DrawAspect="Content" ObjectID="_1234567905" r:id="rId44"/>
        </w:object>
      </w:r>
    </w:p>
    <w:p w:rsidR="004126EB" w:rsidRPr="00D30195">
      <w:pPr>
        <w:spacing w:line="360" w:lineRule="auto"/>
        <w:jc w:val="left"/>
        <w:textAlignment w:val="center"/>
        <w:rPr>
          <w:color w:val="FF0000"/>
        </w:rPr>
      </w:pPr>
      <w:r w:rsidRPr="00D30195">
        <w:rPr>
          <w:color w:val="FF0000"/>
        </w:rPr>
        <w:t>（</w:t>
      </w:r>
      <w:r w:rsidRPr="00D30195">
        <w:rPr>
          <w:rFonts w:eastAsia="Times New Roman"/>
          <w:color w:val="FF0000"/>
        </w:rPr>
        <w:t>4</w:t>
      </w:r>
      <w:r w:rsidRPr="00D30195">
        <w:rPr>
          <w:color w:val="FF0000"/>
        </w:rPr>
        <w:t>）小明又把物块浸没到事先配制好的盐水中，浸没后，物体排开液体的体积等于物体的体积，都是浸没在液体中，排开液体的体积相同。</w:t>
      </w:r>
    </w:p>
    <w:p w:rsidR="004126EB" w:rsidRPr="00D30195">
      <w:pPr>
        <w:spacing w:line="360" w:lineRule="auto"/>
        <w:jc w:val="left"/>
        <w:textAlignment w:val="center"/>
        <w:rPr>
          <w:color w:val="FF0000"/>
        </w:rPr>
      </w:pPr>
      <w:r w:rsidRPr="00D30195">
        <w:rPr>
          <w:rFonts w:eastAsia="Times New Roman"/>
          <w:color w:val="FF0000"/>
        </w:rPr>
        <w:t>A</w:t>
      </w:r>
      <w:r w:rsidRPr="00D30195">
        <w:rPr>
          <w:color w:val="FF0000"/>
        </w:rPr>
        <w:t>．换用体积更大的同种物块，浮力比较大，弹簧测力计示数变化明显，故</w:t>
      </w:r>
      <w:r w:rsidRPr="00D30195">
        <w:rPr>
          <w:rFonts w:eastAsia="Times New Roman"/>
          <w:color w:val="FF0000"/>
        </w:rPr>
        <w:t>A</w:t>
      </w:r>
      <w:r w:rsidRPr="00D30195">
        <w:rPr>
          <w:color w:val="FF0000"/>
        </w:rPr>
        <w:t>不符合题意；</w:t>
      </w:r>
    </w:p>
    <w:p w:rsidR="004126EB" w:rsidRPr="00D30195">
      <w:pPr>
        <w:spacing w:line="360" w:lineRule="auto"/>
        <w:jc w:val="left"/>
        <w:textAlignment w:val="center"/>
        <w:rPr>
          <w:color w:val="FF0000"/>
        </w:rPr>
      </w:pPr>
      <w:r w:rsidRPr="00D30195">
        <w:rPr>
          <w:rFonts w:eastAsia="Times New Roman"/>
          <w:color w:val="FF0000"/>
        </w:rPr>
        <w:t>B</w:t>
      </w:r>
      <w:r w:rsidRPr="00D30195">
        <w:rPr>
          <w:color w:val="FF0000"/>
        </w:rPr>
        <w:t>．换用密度比水小得多的液体，浮力变化比较大，故</w:t>
      </w:r>
      <w:r w:rsidRPr="00D30195">
        <w:rPr>
          <w:rFonts w:eastAsia="Times New Roman"/>
          <w:color w:val="FF0000"/>
        </w:rPr>
        <w:t>B</w:t>
      </w:r>
      <w:r w:rsidRPr="00D30195">
        <w:rPr>
          <w:color w:val="FF0000"/>
        </w:rPr>
        <w:t>不符合题意；</w:t>
      </w:r>
    </w:p>
    <w:p w:rsidR="004126EB" w:rsidRPr="00D30195">
      <w:pPr>
        <w:spacing w:line="360" w:lineRule="auto"/>
        <w:jc w:val="left"/>
        <w:textAlignment w:val="center"/>
        <w:rPr>
          <w:color w:val="FF0000"/>
        </w:rPr>
      </w:pPr>
      <w:r w:rsidRPr="00D30195">
        <w:rPr>
          <w:rFonts w:eastAsia="Times New Roman"/>
          <w:color w:val="FF0000"/>
        </w:rPr>
        <w:t>C</w:t>
      </w:r>
      <w:r w:rsidRPr="00D30195">
        <w:rPr>
          <w:color w:val="FF0000"/>
        </w:rPr>
        <w:t>．换用精确程度更高的测力计，微量的浮力变化就可以测量出来，故也是可行，故</w:t>
      </w:r>
      <w:r w:rsidRPr="00D30195">
        <w:rPr>
          <w:rFonts w:eastAsia="Times New Roman"/>
          <w:color w:val="FF0000"/>
        </w:rPr>
        <w:t>C</w:t>
      </w:r>
      <w:r w:rsidRPr="00D30195">
        <w:rPr>
          <w:color w:val="FF0000"/>
        </w:rPr>
        <w:t>不符合题意；</w:t>
      </w:r>
    </w:p>
    <w:p w:rsidR="004126EB" w:rsidRPr="00D30195">
      <w:pPr>
        <w:spacing w:line="360" w:lineRule="auto"/>
        <w:jc w:val="left"/>
        <w:textAlignment w:val="center"/>
        <w:rPr>
          <w:color w:val="FF0000"/>
        </w:rPr>
      </w:pPr>
      <w:r w:rsidRPr="00D30195">
        <w:rPr>
          <w:rFonts w:eastAsia="Times New Roman"/>
          <w:color w:val="FF0000"/>
        </w:rPr>
        <w:t>D</w:t>
      </w:r>
      <w:r w:rsidRPr="00D30195">
        <w:rPr>
          <w:color w:val="FF0000"/>
        </w:rPr>
        <w:t>．利用现有器材进行多次实验，浮力的大小不变，两次浮力的变化不明显，故不可行，故</w:t>
      </w:r>
      <w:r w:rsidRPr="00D30195">
        <w:rPr>
          <w:rFonts w:eastAsia="Times New Roman"/>
          <w:color w:val="FF0000"/>
        </w:rPr>
        <w:t>D</w:t>
      </w:r>
      <w:r w:rsidRPr="00D30195">
        <w:rPr>
          <w:color w:val="FF0000"/>
        </w:rPr>
        <w:t>符合题意。</w:t>
      </w:r>
    </w:p>
    <w:p w:rsidR="004126EB" w:rsidRPr="00D30195">
      <w:pPr>
        <w:spacing w:line="360" w:lineRule="auto"/>
        <w:jc w:val="left"/>
        <w:textAlignment w:val="center"/>
        <w:rPr>
          <w:color w:val="FF0000"/>
        </w:rPr>
      </w:pPr>
      <w:r w:rsidRPr="00D30195">
        <w:rPr>
          <w:color w:val="FF0000"/>
        </w:rPr>
        <w:t>故选</w:t>
      </w:r>
      <w:r w:rsidRPr="00D30195">
        <w:rPr>
          <w:rFonts w:eastAsia="Times New Roman"/>
          <w:color w:val="FF0000"/>
        </w:rPr>
        <w:t>D</w:t>
      </w:r>
      <w:r w:rsidRPr="00D30195">
        <w:rPr>
          <w:color w:val="FF0000"/>
        </w:rPr>
        <w:t>。</w:t>
      </w:r>
    </w:p>
    <w:p w:rsidR="004126EB" w:rsidRPr="00D30195">
      <w:pPr>
        <w:spacing w:line="360" w:lineRule="auto"/>
        <w:jc w:val="left"/>
        <w:textAlignment w:val="center"/>
        <w:rPr>
          <w:color w:val="000000"/>
        </w:rPr>
      </w:pPr>
      <w:r w:rsidRPr="00D30195">
        <w:rPr>
          <w:color w:val="000000"/>
        </w:rPr>
        <w:t>5. 小雨通过学习了解到物体在液体中所受浮力的大小与它浸在液体的体积、液体的密度有关，他还想知道其它因素能否影响浮力大小。</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1</w:t>
      </w:r>
      <w:r w:rsidRPr="00D30195">
        <w:rPr>
          <w:color w:val="000000"/>
        </w:rPr>
        <w:t>）提出问题：浸没在液体中的固体所受的浮力大小是否跟固体的形状有关；</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2</w:t>
      </w:r>
      <w:r w:rsidRPr="00D30195">
        <w:rPr>
          <w:color w:val="000000"/>
        </w:rPr>
        <w:t>）猜想：小雨认为浸没在液体中的固体所受的浮力大小跟固体的形状有关；</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3</w:t>
      </w:r>
      <w:r w:rsidRPr="00D30195">
        <w:rPr>
          <w:color w:val="000000"/>
        </w:rPr>
        <w:t>）设计实验：</w:t>
      </w:r>
    </w:p>
    <w:p w:rsidR="004126EB" w:rsidRPr="00D30195">
      <w:pPr>
        <w:spacing w:line="360" w:lineRule="auto"/>
        <w:jc w:val="left"/>
        <w:textAlignment w:val="center"/>
        <w:rPr>
          <w:color w:val="000000"/>
        </w:rPr>
      </w:pPr>
      <w:r w:rsidRPr="00D30195">
        <w:rPr>
          <w:color w:val="000000"/>
        </w:rPr>
        <w:t>实验器材：烧杯、水、细线、弹簧测力计和一块不吸水的橡皮泥。</w:t>
      </w:r>
    </w:p>
    <w:p w:rsidR="004126EB" w:rsidRPr="00D30195">
      <w:pPr>
        <w:spacing w:line="360" w:lineRule="auto"/>
        <w:jc w:val="left"/>
        <w:textAlignment w:val="center"/>
        <w:rPr>
          <w:color w:val="000000"/>
        </w:rPr>
      </w:pPr>
      <w:r w:rsidRPr="00D30195">
        <w:rPr>
          <w:color w:val="000000"/>
        </w:rPr>
        <w:t>实验步骤：</w:t>
      </w:r>
    </w:p>
    <w:p w:rsidR="004126EB" w:rsidRPr="00D30195">
      <w:pPr>
        <w:spacing w:line="360" w:lineRule="auto"/>
        <w:jc w:val="left"/>
        <w:textAlignment w:val="center"/>
        <w:rPr>
          <w:color w:val="000000"/>
        </w:rPr>
      </w:pPr>
      <w:r w:rsidRPr="00D30195">
        <w:rPr>
          <w:rFonts w:ascii="宋体" w:hAnsi="宋体" w:cs="宋体" w:hint="eastAsia"/>
          <w:color w:val="000000"/>
        </w:rPr>
        <w:t>①</w:t>
      </w:r>
      <w:r w:rsidRPr="00D30195">
        <w:rPr>
          <w:color w:val="000000"/>
        </w:rPr>
        <w:t>小雨将橡皮泥用细线悬挂在弹簧测力计下，让橡皮泥缓慢______在水中，待橡皮泥静止时读出弹簧测力计示数为</w:t>
      </w:r>
      <w:r w:rsidRPr="00D30195">
        <w:rPr>
          <w:rFonts w:eastAsia="Times New Roman"/>
          <w:i/>
          <w:color w:val="000000"/>
        </w:rPr>
        <w:t>F</w:t>
      </w:r>
      <w:r w:rsidRPr="00D30195">
        <w:rPr>
          <w:rFonts w:eastAsia="Times New Roman"/>
          <w:color w:val="000000"/>
          <w:vertAlign w:val="subscript"/>
        </w:rPr>
        <w:t>1</w:t>
      </w:r>
      <w:r w:rsidRPr="00D30195">
        <w:rPr>
          <w:color w:val="000000"/>
        </w:rPr>
        <w:t>；</w:t>
      </w:r>
    </w:p>
    <w:p w:rsidR="004126EB" w:rsidRPr="00D30195">
      <w:pPr>
        <w:spacing w:line="360" w:lineRule="auto"/>
        <w:jc w:val="left"/>
        <w:textAlignment w:val="center"/>
        <w:rPr>
          <w:color w:val="000000"/>
        </w:rPr>
      </w:pPr>
      <w:r w:rsidRPr="00D30195">
        <w:rPr>
          <w:rFonts w:ascii="宋体" w:hAnsi="宋体" w:cs="宋体" w:hint="eastAsia"/>
          <w:color w:val="000000"/>
        </w:rPr>
        <w:t>②</w:t>
      </w:r>
      <w:r w:rsidRPr="00D30195">
        <w:rPr>
          <w:color w:val="000000"/>
        </w:rPr>
        <w:t>改变______，重复上述实验步骤，读出弹簧测力计的示数为</w:t>
      </w:r>
      <w:r w:rsidRPr="00D30195">
        <w:rPr>
          <w:rFonts w:eastAsia="Times New Roman"/>
          <w:i/>
          <w:color w:val="000000"/>
        </w:rPr>
        <w:t>F</w:t>
      </w:r>
      <w:r w:rsidRPr="00D30195">
        <w:rPr>
          <w:rFonts w:eastAsia="Times New Roman"/>
          <w:color w:val="000000"/>
          <w:vertAlign w:val="subscript"/>
        </w:rPr>
        <w:t>2</w:t>
      </w:r>
      <w:r w:rsidRPr="00D30195">
        <w:rPr>
          <w:color w:val="000000"/>
        </w:rPr>
        <w:t>；</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4</w:t>
      </w:r>
      <w:r w:rsidRPr="00D30195">
        <w:rPr>
          <w:color w:val="000000"/>
        </w:rPr>
        <w:t>）实验结论：若</w:t>
      </w:r>
      <w:r w:rsidRPr="00D30195">
        <w:rPr>
          <w:rFonts w:eastAsia="Times New Roman"/>
          <w:i/>
          <w:color w:val="000000"/>
        </w:rPr>
        <w:t>F</w:t>
      </w:r>
      <w:r w:rsidRPr="00D30195">
        <w:rPr>
          <w:rFonts w:eastAsia="Times New Roman"/>
          <w:color w:val="000000"/>
          <w:vertAlign w:val="subscript"/>
        </w:rPr>
        <w:t>1</w:t>
      </w:r>
      <w:r w:rsidRPr="00D30195">
        <w:rPr>
          <w:rFonts w:eastAsia="Times New Roman"/>
          <w:color w:val="000000"/>
        </w:rPr>
        <w:t>=</w:t>
      </w:r>
      <w:r w:rsidRPr="00D30195">
        <w:rPr>
          <w:rFonts w:eastAsia="Times New Roman"/>
          <w:i/>
          <w:color w:val="000000"/>
        </w:rPr>
        <w:t>F</w:t>
      </w:r>
      <w:r w:rsidRPr="00D30195">
        <w:rPr>
          <w:rFonts w:eastAsia="Times New Roman"/>
          <w:color w:val="000000"/>
          <w:vertAlign w:val="subscript"/>
        </w:rPr>
        <w:t>2</w:t>
      </w:r>
      <w:r w:rsidRPr="00D30195">
        <w:rPr>
          <w:color w:val="000000"/>
        </w:rPr>
        <w:t>，则说明小雨的猜想是______（选填“正确”或“错误”）的；</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5</w:t>
      </w:r>
      <w:r w:rsidRPr="00D30195">
        <w:rPr>
          <w:color w:val="000000"/>
        </w:rPr>
        <w:t>）评估：实验次数少，结论不具有普遍性。</w:t>
      </w:r>
    </w:p>
    <w:p w:rsidR="004126EB" w:rsidRPr="00D30195">
      <w:pPr>
        <w:spacing w:line="360" w:lineRule="auto"/>
        <w:textAlignment w:val="center"/>
        <w:rPr>
          <w:color w:val="FF0000"/>
        </w:rPr>
      </w:pPr>
      <w:r w:rsidRPr="00D30195">
        <w:rPr>
          <w:color w:val="FF0000"/>
        </w:rPr>
        <w:t>【答案】 （3）浸没  橡皮泥的形状  （4）错误</w:t>
      </w:r>
    </w:p>
    <w:p w:rsidR="004126EB" w:rsidRPr="00D30195">
      <w:pPr>
        <w:spacing w:line="360" w:lineRule="auto"/>
        <w:textAlignment w:val="center"/>
        <w:rPr>
          <w:color w:val="FF0000"/>
        </w:rPr>
      </w:pPr>
      <w:r w:rsidRPr="00D30195">
        <w:rPr>
          <w:color w:val="FF0000"/>
        </w:rPr>
        <w:t>【解析】（</w:t>
      </w:r>
      <w:r w:rsidRPr="00D30195">
        <w:rPr>
          <w:rFonts w:eastAsia="Times New Roman"/>
          <w:color w:val="FF0000"/>
        </w:rPr>
        <w:t>3</w:t>
      </w:r>
      <w:r w:rsidRPr="00D30195">
        <w:rPr>
          <w:color w:val="FF0000"/>
        </w:rPr>
        <w:t>）</w:t>
      </w:r>
      <w:r w:rsidRPr="00D30195">
        <w:rPr>
          <w:rFonts w:ascii="宋体" w:hAnsi="宋体" w:cs="宋体" w:hint="eastAsia"/>
          <w:color w:val="FF0000"/>
        </w:rPr>
        <w:t>①</w:t>
      </w:r>
      <w:r w:rsidRPr="00D30195">
        <w:rPr>
          <w:color w:val="FF0000"/>
        </w:rPr>
        <w:t>探究浸没在液体中的固体所受的浮力大小是否跟固体的形状有关，应该将物体浸没在液体中。</w:t>
      </w:r>
    </w:p>
    <w:p w:rsidR="004126EB" w:rsidRPr="00D30195">
      <w:pPr>
        <w:spacing w:line="360" w:lineRule="auto"/>
        <w:jc w:val="left"/>
        <w:textAlignment w:val="center"/>
        <w:rPr>
          <w:color w:val="FF0000"/>
        </w:rPr>
      </w:pPr>
      <w:r w:rsidRPr="00D30195">
        <w:rPr>
          <w:rFonts w:ascii="宋体" w:hAnsi="宋体" w:cs="宋体" w:hint="eastAsia"/>
          <w:color w:val="FF0000"/>
        </w:rPr>
        <w:t>②</w:t>
      </w:r>
      <w:r w:rsidRPr="00D30195">
        <w:rPr>
          <w:color w:val="FF0000"/>
        </w:rPr>
        <w:t>探究浸没在液体中的固体所受的浮力大小跟固体的形状有关，应该再改变物体的形状。</w:t>
      </w:r>
    </w:p>
    <w:p w:rsidR="004126EB" w:rsidRPr="00D30195">
      <w:pPr>
        <w:spacing w:line="360" w:lineRule="auto"/>
        <w:jc w:val="left"/>
        <w:textAlignment w:val="center"/>
        <w:rPr>
          <w:color w:val="FF0000"/>
        </w:rPr>
      </w:pPr>
      <w:r w:rsidRPr="00D30195">
        <w:rPr>
          <w:rFonts w:ascii="宋体" w:hAnsi="宋体" w:cs="宋体" w:hint="eastAsia"/>
          <w:color w:val="FF0000"/>
        </w:rPr>
        <w:t>③</w:t>
      </w:r>
      <w:r w:rsidRPr="00D30195">
        <w:rPr>
          <w:color w:val="FF0000"/>
        </w:rPr>
        <w:t>若</w:t>
      </w:r>
      <w:r w:rsidRPr="00D30195">
        <w:rPr>
          <w:rFonts w:eastAsia="Times New Roman"/>
          <w:i/>
          <w:color w:val="FF0000"/>
        </w:rPr>
        <w:t>F</w:t>
      </w:r>
      <w:r w:rsidRPr="00D30195">
        <w:rPr>
          <w:rFonts w:eastAsia="Times New Roman"/>
          <w:color w:val="FF0000"/>
          <w:vertAlign w:val="subscript"/>
        </w:rPr>
        <w:t>1</w:t>
      </w:r>
      <w:r w:rsidRPr="00D30195">
        <w:rPr>
          <w:rFonts w:eastAsia="Times New Roman"/>
          <w:color w:val="FF0000"/>
        </w:rPr>
        <w:t>=</w:t>
      </w:r>
      <w:r w:rsidRPr="00D30195">
        <w:rPr>
          <w:rFonts w:eastAsia="Times New Roman"/>
          <w:i/>
          <w:color w:val="FF0000"/>
        </w:rPr>
        <w:t>F</w:t>
      </w:r>
      <w:r w:rsidRPr="00D30195">
        <w:rPr>
          <w:rFonts w:eastAsia="Times New Roman"/>
          <w:color w:val="FF0000"/>
          <w:vertAlign w:val="subscript"/>
        </w:rPr>
        <w:t>2</w:t>
      </w:r>
      <w:r w:rsidRPr="00D30195">
        <w:rPr>
          <w:color w:val="FF0000"/>
        </w:rPr>
        <w:t>，则浸没在液体中的固体所受的浮力大小跟固体的形状</w:t>
      </w:r>
      <w:r w:rsidRPr="00D30195">
        <w:rPr>
          <w:color w:val="FF0000"/>
        </w:rPr>
        <w:t>有关的论断不成立，所以小雨的猜想是错误的。</w:t>
      </w:r>
    </w:p>
    <w:p w:rsidR="004126EB" w:rsidRPr="00D30195">
      <w:pPr>
        <w:spacing w:line="360" w:lineRule="auto"/>
        <w:jc w:val="left"/>
        <w:textAlignment w:val="center"/>
        <w:rPr>
          <w:color w:val="000000"/>
        </w:rPr>
      </w:pPr>
      <w:r w:rsidRPr="00D30195">
        <w:rPr>
          <w:color w:val="000000"/>
        </w:rPr>
        <w:t>6. 如图所示为“探究浮力大小与哪些因素有关”的实验装置。</w:t>
      </w:r>
    </w:p>
    <w:p w:rsidR="004126EB" w:rsidRPr="00D30195">
      <w:pPr>
        <w:spacing w:line="360" w:lineRule="auto"/>
        <w:jc w:val="left"/>
        <w:textAlignment w:val="center"/>
        <w:rPr>
          <w:color w:val="000000"/>
        </w:rPr>
      </w:pPr>
      <w:r>
        <w:rPr>
          <w:color w:val="000000"/>
        </w:rPr>
        <w:pict>
          <v:shape id="图片 100016" o:spid="_x0000_i1050" type="#_x0000_t75" alt="学科网(www.zxxk.com)--教育资源门户，提供试卷、教案、课件、论文、素材以及各类教学资源下载，还有大量而丰富的教学相关资讯！" style="width:119.27pt;height:123.75pt;mso-position-horizontal-relative:page;mso-position-vertical-relative:page" o:preferrelative="t" filled="f" stroked="f">
            <v:fill o:detectmouseclick="t"/>
            <v:imagedata r:id="rId45" o:title="学科网(www" chromakey="white"/>
            <v:path o:extrusionok="f"/>
            <o:lock v:ext="edit" aspectratio="t"/>
          </v:shape>
        </w:pict>
      </w:r>
    </w:p>
    <w:p w:rsidR="004126EB" w:rsidRPr="00D30195">
      <w:pPr>
        <w:spacing w:line="360" w:lineRule="auto"/>
        <w:jc w:val="left"/>
        <w:textAlignment w:val="center"/>
        <w:rPr>
          <w:color w:val="000000"/>
        </w:rPr>
      </w:pPr>
      <w:r w:rsidRPr="00D30195">
        <w:rPr>
          <w:color w:val="000000"/>
        </w:rPr>
        <w:t>实验过程如下：先将盛有盐水的容器放在电子秤上，然后用手提着系有细线的圆柱体将其缓缓的浸入盐水中（盐水足够深），同时记下圆柱体下表面所处的深度</w:t>
      </w:r>
      <w:r w:rsidRPr="00D30195">
        <w:rPr>
          <w:rFonts w:eastAsia="Times New Roman"/>
          <w:i/>
          <w:color w:val="000000"/>
        </w:rPr>
        <w:t>h</w:t>
      </w:r>
      <w:r w:rsidRPr="00D30195">
        <w:rPr>
          <w:color w:val="000000"/>
        </w:rPr>
        <w:t>和电子秤显示的相应的质量</w:t>
      </w:r>
      <w:r w:rsidRPr="00D30195">
        <w:rPr>
          <w:rFonts w:eastAsia="Times New Roman"/>
          <w:i/>
          <w:color w:val="000000"/>
        </w:rPr>
        <w:t>m</w:t>
      </w:r>
      <w:r w:rsidRPr="00D30195">
        <w:rPr>
          <w:color w:val="000000"/>
        </w:rPr>
        <w:t>，记录数据如下表所示。已知圆柱体的高度为</w:t>
      </w:r>
      <w:r w:rsidRPr="00D30195">
        <w:rPr>
          <w:rFonts w:eastAsia="Times New Roman"/>
          <w:color w:val="000000"/>
        </w:rPr>
        <w:t>15cm</w:t>
      </w:r>
      <w:r w:rsidRPr="00D30195">
        <w:rPr>
          <w:color w:val="000000"/>
        </w:rPr>
        <w:t>，当</w:t>
      </w:r>
      <w:r w:rsidRPr="00D30195">
        <w:rPr>
          <w:rFonts w:eastAsia="Times New Roman"/>
          <w:i/>
          <w:color w:val="000000"/>
        </w:rPr>
        <w:t>h</w:t>
      </w:r>
      <w:r w:rsidRPr="00D30195">
        <w:rPr>
          <w:rFonts w:eastAsia="Times New Roman"/>
          <w:color w:val="000000"/>
        </w:rPr>
        <w:t>=8cm</w:t>
      </w:r>
      <w:r w:rsidRPr="00D30195">
        <w:rPr>
          <w:color w:val="000000"/>
        </w:rPr>
        <w:t>时，用弹簧秤测得细线对圆柱体的拉力为</w:t>
      </w:r>
      <w:r w:rsidRPr="00D30195">
        <w:rPr>
          <w:rFonts w:eastAsia="Times New Roman"/>
          <w:color w:val="000000"/>
        </w:rPr>
        <w:t>1.2N</w:t>
      </w:r>
      <w:r w:rsidRPr="00D30195">
        <w:rPr>
          <w:color w:val="000000"/>
        </w:rPr>
        <w:t>。</w:t>
      </w:r>
    </w:p>
    <w:tbl>
      <w:tblPr>
        <w:tblStyle w:val="TableNormal"/>
        <w:tblW w:w="830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
      <w:tblGrid>
        <w:gridCol w:w="871"/>
        <w:gridCol w:w="938"/>
        <w:gridCol w:w="938"/>
        <w:gridCol w:w="938"/>
        <w:gridCol w:w="938"/>
        <w:gridCol w:w="938"/>
        <w:gridCol w:w="938"/>
        <w:gridCol w:w="938"/>
        <w:gridCol w:w="871"/>
      </w:tblGrid>
      <w:tr>
        <w:tblPrEx>
          <w:tblW w:w="830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Ex>
        <w:trPr>
          <w:trHeight w:val="720"/>
        </w:trPr>
        <w:tc>
          <w:tcPr>
            <w:tcW w:w="87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i/>
                <w:color w:val="000000"/>
              </w:rPr>
              <w:t>h</w:t>
            </w:r>
            <w:r w:rsidRPr="00D30195">
              <w:rPr>
                <w:rFonts w:eastAsia="Times New Roman"/>
                <w:color w:val="000000"/>
              </w:rPr>
              <w:t>/cm</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0</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2</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4</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6</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8</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10</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12</w:t>
            </w:r>
          </w:p>
        </w:tc>
        <w:tc>
          <w:tcPr>
            <w:tcW w:w="87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w:t>
            </w:r>
          </w:p>
        </w:tc>
      </w:tr>
      <w:tr>
        <w:tblPrEx>
          <w:tblW w:w="8308" w:type="dxa"/>
          <w:tblInd w:w="0" w:type="dxa"/>
          <w:tblLayout w:type="fixed"/>
          <w:tblCellMar>
            <w:top w:w="120" w:type="dxa"/>
            <w:left w:w="120" w:type="dxa"/>
            <w:bottom w:w="120" w:type="dxa"/>
            <w:right w:w="120" w:type="dxa"/>
          </w:tblCellMar>
          <w:tblLook w:val="0000"/>
        </w:tblPrEx>
        <w:trPr>
          <w:trHeight w:val="795"/>
        </w:trPr>
        <w:tc>
          <w:tcPr>
            <w:tcW w:w="87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i/>
                <w:color w:val="000000"/>
              </w:rPr>
              <w:t>m</w:t>
            </w:r>
            <w:r w:rsidRPr="00D30195">
              <w:rPr>
                <w:rFonts w:eastAsia="Times New Roman"/>
                <w:color w:val="000000"/>
              </w:rPr>
              <w:t>/kg</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2.000</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2.040</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2.080</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2.120</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2.160</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2.200</w:t>
            </w:r>
          </w:p>
        </w:tc>
        <w:tc>
          <w:tcPr>
            <w:tcW w:w="93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2.240</w:t>
            </w:r>
          </w:p>
        </w:tc>
        <w:tc>
          <w:tcPr>
            <w:tcW w:w="87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126EB" w:rsidRPr="00D30195">
            <w:pPr>
              <w:spacing w:line="360" w:lineRule="auto"/>
              <w:jc w:val="left"/>
              <w:textAlignment w:val="center"/>
              <w:rPr>
                <w:rFonts w:eastAsia="Times New Roman"/>
                <w:color w:val="000000"/>
              </w:rPr>
            </w:pPr>
            <w:r w:rsidRPr="00D30195">
              <w:rPr>
                <w:rFonts w:eastAsia="Times New Roman"/>
                <w:color w:val="000000"/>
              </w:rPr>
              <w:t>……</w:t>
            </w:r>
          </w:p>
        </w:tc>
      </w:tr>
    </w:tbl>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1</w:t>
      </w:r>
      <w:r w:rsidRPr="00D30195">
        <w:rPr>
          <w:color w:val="000000"/>
        </w:rPr>
        <w:t>）实验过程中，电子秤示数逐渐增大时，细线对圆柱体的拉力逐渐___________（填“增大”或“减小”）；</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2</w:t>
      </w:r>
      <w:r w:rsidRPr="00D30195">
        <w:rPr>
          <w:color w:val="000000"/>
        </w:rPr>
        <w:t>）当</w:t>
      </w:r>
      <w:r w:rsidRPr="00D30195">
        <w:rPr>
          <w:rFonts w:eastAsia="Times New Roman"/>
          <w:i/>
          <w:color w:val="000000"/>
        </w:rPr>
        <w:t>h</w:t>
      </w:r>
      <w:r w:rsidRPr="00D30195">
        <w:rPr>
          <w:rFonts w:eastAsia="Times New Roman"/>
          <w:color w:val="000000"/>
        </w:rPr>
        <w:t>=8cm</w:t>
      </w:r>
      <w:r w:rsidRPr="00D30195">
        <w:rPr>
          <w:color w:val="000000"/>
        </w:rPr>
        <w:t>时，圆柱体受到的浮力大小为___________（填“</w:t>
      </w:r>
      <w:r w:rsidRPr="00D30195">
        <w:rPr>
          <w:rFonts w:eastAsia="Times New Roman"/>
          <w:color w:val="000000"/>
        </w:rPr>
        <w:t>21.6</w:t>
      </w:r>
      <w:r w:rsidRPr="00D30195">
        <w:rPr>
          <w:color w:val="000000"/>
        </w:rPr>
        <w:t>”或“</w:t>
      </w:r>
      <w:r w:rsidRPr="00D30195">
        <w:rPr>
          <w:rFonts w:eastAsia="Times New Roman"/>
          <w:color w:val="000000"/>
        </w:rPr>
        <w:t>1.6</w:t>
      </w:r>
      <w:r w:rsidRPr="00D30195">
        <w:rPr>
          <w:color w:val="000000"/>
        </w:rPr>
        <w:t>”）</w:t>
      </w:r>
      <w:r w:rsidRPr="00D30195">
        <w:rPr>
          <w:rFonts w:eastAsia="Times New Roman"/>
          <w:color w:val="000000"/>
        </w:rPr>
        <w:t>N</w:t>
      </w:r>
      <w:r w:rsidRPr="00D30195">
        <w:rPr>
          <w:color w:val="000000"/>
        </w:rPr>
        <w:t>。分析表中数据可知：圆柱体受到的浮力大小与浸入盐水的体积成___________比；</w:t>
      </w:r>
    </w:p>
    <w:p w:rsidR="004126EB" w:rsidRPr="00D30195">
      <w:pPr>
        <w:spacing w:line="360" w:lineRule="auto"/>
        <w:jc w:val="left"/>
        <w:textAlignment w:val="center"/>
        <w:rPr>
          <w:color w:val="000000"/>
        </w:rPr>
      </w:pPr>
      <w:r w:rsidRPr="00D30195">
        <w:rPr>
          <w:color w:val="000000"/>
        </w:rPr>
        <w:t>（</w:t>
      </w:r>
      <w:r w:rsidRPr="00D30195">
        <w:rPr>
          <w:rFonts w:eastAsia="Times New Roman"/>
          <w:color w:val="000000"/>
        </w:rPr>
        <w:t>3</w:t>
      </w:r>
      <w:r w:rsidRPr="00D30195">
        <w:rPr>
          <w:color w:val="000000"/>
        </w:rPr>
        <w:t>）圆柱体的密度与盐水的密度之比为___________。</w:t>
      </w:r>
    </w:p>
    <w:p w:rsidR="004126EB" w:rsidRPr="00D30195">
      <w:pPr>
        <w:spacing w:line="360" w:lineRule="auto"/>
        <w:textAlignment w:val="center"/>
        <w:rPr>
          <w:color w:val="FF0000"/>
        </w:rPr>
      </w:pPr>
      <w:r w:rsidRPr="00D30195">
        <w:rPr>
          <w:color w:val="FF0000"/>
        </w:rPr>
        <w:t>【答案】 （1）减小  （2）</w:t>
      </w:r>
      <w:r w:rsidRPr="00D30195">
        <w:rPr>
          <w:rFonts w:eastAsia="Times New Roman"/>
          <w:color w:val="FF0000"/>
        </w:rPr>
        <w:t>1.6</w:t>
      </w:r>
      <w:r w:rsidRPr="00D30195">
        <w:rPr>
          <w:color w:val="FF0000"/>
        </w:rPr>
        <w:t xml:space="preserve">   正 （3） </w:t>
      </w:r>
      <w:r>
        <w:rPr>
          <w:color w:val="FF0000"/>
        </w:rPr>
        <w:object>
          <v:shape id="Object 32" o:spid="_x0000_i1051" type="#_x0000_t75" alt="学科网(www.zxxk.com)--教育资源门户，提供试卷、教案、课件、论文、素材以及各类教学资源下载，还有大量而丰富的教学相关资讯！" style="width:31.71pt;height:13.95pt;mso-position-horizontal-relative:page;mso-position-vertical-relative:page" o:oleicon="f" o:ole="" o:preferrelative="t" filled="f" stroked="f">
            <v:imagedata r:id="rId46" o:title="eqId236c9b4d2c11579638dc6debc72a279d"/>
            <v:path o:extrusionok="f"/>
            <o:lock v:ext="edit" aspectratio="t"/>
          </v:shape>
          <o:OLEObject Type="Embed" ProgID="Equation.DSMT4" ShapeID="Object 32" DrawAspect="Content" ObjectID="_1234567906" r:id="rId47"/>
        </w:object>
      </w:r>
    </w:p>
    <w:p w:rsidR="004126EB" w:rsidRPr="00D30195">
      <w:pPr>
        <w:spacing w:line="360" w:lineRule="auto"/>
        <w:textAlignment w:val="center"/>
        <w:rPr>
          <w:color w:val="FF0000"/>
        </w:rPr>
      </w:pPr>
      <w:r w:rsidRPr="00D30195">
        <w:rPr>
          <w:color w:val="FF0000"/>
        </w:rPr>
        <w:t>【解析】（</w:t>
      </w:r>
      <w:r w:rsidRPr="00D30195">
        <w:rPr>
          <w:rFonts w:eastAsia="Times New Roman"/>
          <w:color w:val="FF0000"/>
        </w:rPr>
        <w:t>1</w:t>
      </w:r>
      <w:r w:rsidRPr="00D30195">
        <w:rPr>
          <w:color w:val="FF0000"/>
        </w:rPr>
        <w:t>）实验过程中，电子秤示数逐渐增大时，则说明圆柱体下表面所处的深度</w:t>
      </w:r>
      <w:r w:rsidRPr="00D30195">
        <w:rPr>
          <w:rFonts w:eastAsia="Times New Roman"/>
          <w:i/>
          <w:color w:val="FF0000"/>
        </w:rPr>
        <w:t>h</w:t>
      </w:r>
      <w:r w:rsidRPr="00D30195">
        <w:rPr>
          <w:color w:val="FF0000"/>
        </w:rPr>
        <w:t>增大，圆柱体排开液体的体积增大，故浮力增大，圆柱体受到了重力和拉力和浮力，细绳对圆柱体的拉力为</w:t>
      </w:r>
    </w:p>
    <w:p w:rsidR="004126EB" w:rsidRPr="00D30195">
      <w:pPr>
        <w:spacing w:line="360" w:lineRule="auto"/>
        <w:textAlignment w:val="center"/>
        <w:rPr>
          <w:color w:val="FF0000"/>
        </w:rPr>
      </w:pPr>
      <w:r>
        <w:rPr>
          <w:color w:val="FF0000"/>
        </w:rPr>
        <w:object>
          <v:shape id="Object 33" o:spid="_x0000_i1052" type="#_x0000_t75" alt="学科网(www.zxxk.com)--教育资源门户，提供试卷、教案、课件、论文、素材以及各类教学资源下载，还有大量而丰富的教学相关资讯！" style="width:57.77pt;height:18pt;mso-position-horizontal-relative:page;mso-position-vertical-relative:page" o:oleicon="f" o:ole="" o:preferrelative="t" filled="f" stroked="f">
            <v:imagedata r:id="rId48" o:title="eqId260649e3717dfd036d3c800b61059283"/>
            <v:path o:extrusionok="f"/>
            <o:lock v:ext="edit" aspectratio="t"/>
          </v:shape>
          <o:OLEObject Type="Embed" ProgID="Equation.DSMT4" ShapeID="Object 33" DrawAspect="Content" ObjectID="_1234567907" r:id="rId49"/>
        </w:object>
      </w:r>
    </w:p>
    <w:p w:rsidR="004126EB" w:rsidRPr="00D30195">
      <w:pPr>
        <w:spacing w:line="360" w:lineRule="auto"/>
        <w:jc w:val="left"/>
        <w:textAlignment w:val="center"/>
        <w:rPr>
          <w:color w:val="FF0000"/>
        </w:rPr>
      </w:pPr>
      <w:r w:rsidRPr="00D30195">
        <w:rPr>
          <w:color w:val="FF0000"/>
        </w:rPr>
        <w:t>浮力慢慢变大，故绳子对圆柱体的拉力减小。</w:t>
      </w:r>
    </w:p>
    <w:p w:rsidR="004126EB" w:rsidRPr="00D30195">
      <w:pPr>
        <w:spacing w:line="360" w:lineRule="auto"/>
        <w:jc w:val="left"/>
        <w:textAlignment w:val="center"/>
        <w:rPr>
          <w:color w:val="FF0000"/>
        </w:rPr>
      </w:pPr>
      <w:r w:rsidRPr="00D30195">
        <w:rPr>
          <w:color w:val="FF0000"/>
        </w:rPr>
        <w:t>（</w:t>
      </w:r>
      <w:r w:rsidRPr="00D30195">
        <w:rPr>
          <w:rFonts w:eastAsia="Times New Roman"/>
          <w:color w:val="FF0000"/>
        </w:rPr>
        <w:t>2</w:t>
      </w:r>
      <w:r w:rsidRPr="00D30195">
        <w:rPr>
          <w:color w:val="FF0000"/>
        </w:rPr>
        <w:t>）当</w:t>
      </w:r>
      <w:r w:rsidRPr="00D30195">
        <w:rPr>
          <w:rFonts w:eastAsia="Times New Roman"/>
          <w:i/>
          <w:color w:val="FF0000"/>
        </w:rPr>
        <w:t>h</w:t>
      </w:r>
      <w:r w:rsidRPr="00D30195">
        <w:rPr>
          <w:rFonts w:eastAsia="Times New Roman"/>
          <w:color w:val="FF0000"/>
        </w:rPr>
        <w:t>=8cm</w:t>
      </w:r>
      <w:r w:rsidRPr="00D30195">
        <w:rPr>
          <w:color w:val="FF0000"/>
        </w:rPr>
        <w:t>时，电子秤显示的相应的质量</w:t>
      </w:r>
      <w:r w:rsidRPr="00D30195">
        <w:rPr>
          <w:rFonts w:eastAsia="Times New Roman"/>
          <w:color w:val="FF0000"/>
        </w:rPr>
        <w:t>2.16kg</w:t>
      </w:r>
      <w:r w:rsidRPr="00D30195">
        <w:rPr>
          <w:color w:val="FF0000"/>
        </w:rPr>
        <w:t>，对比</w:t>
      </w:r>
      <w:r w:rsidRPr="00D30195">
        <w:rPr>
          <w:rFonts w:eastAsia="Times New Roman"/>
          <w:i/>
          <w:color w:val="FF0000"/>
        </w:rPr>
        <w:t>h</w:t>
      </w:r>
      <w:r w:rsidRPr="00D30195">
        <w:rPr>
          <w:color w:val="FF0000"/>
        </w:rPr>
        <w:t>为</w:t>
      </w:r>
      <w:r w:rsidRPr="00D30195">
        <w:rPr>
          <w:rFonts w:eastAsia="Times New Roman"/>
          <w:color w:val="FF0000"/>
        </w:rPr>
        <w:t>0cm</w:t>
      </w:r>
      <w:r w:rsidRPr="00D30195">
        <w:rPr>
          <w:color w:val="FF0000"/>
        </w:rPr>
        <w:t>，弹簧秤显示的示数为</w:t>
      </w:r>
      <w:r w:rsidRPr="00D30195">
        <w:rPr>
          <w:rFonts w:eastAsia="Times New Roman"/>
          <w:color w:val="FF0000"/>
        </w:rPr>
        <w:t>2kg</w:t>
      </w:r>
      <w:r w:rsidRPr="00D30195">
        <w:rPr>
          <w:color w:val="FF0000"/>
        </w:rPr>
        <w:t>，故增加了的质量为</w:t>
      </w:r>
    </w:p>
    <w:p w:rsidR="004126EB" w:rsidRPr="00D30195">
      <w:pPr>
        <w:spacing w:line="360" w:lineRule="auto"/>
        <w:textAlignment w:val="center"/>
        <w:rPr>
          <w:color w:val="FF0000"/>
        </w:rPr>
      </w:pPr>
      <w:r>
        <w:rPr>
          <w:color w:val="FF0000"/>
        </w:rPr>
        <w:object>
          <v:shape id="Object 34" o:spid="_x0000_i1053" type="#_x0000_t75" alt="学科网(www.zxxk.com)--教育资源门户，提供试卷、教案、课件、论文、素材以及各类教学资源下载，还有大量而丰富的教学相关资讯！" style="width:170.32pt;height:19.69pt;mso-position-horizontal-relative:page;mso-position-vertical-relative:page" o:oleicon="f" o:ole="" o:preferrelative="t" filled="f" stroked="f">
            <v:imagedata r:id="rId50" o:title="eqId94af5158509cd4f21786167840a01efb"/>
            <v:path o:extrusionok="f"/>
            <o:lock v:ext="edit" aspectratio="t"/>
          </v:shape>
          <o:OLEObject Type="Embed" ProgID="Equation.DSMT4" ShapeID="Object 34" DrawAspect="Content" ObjectID="_1234567908" r:id="rId51"/>
        </w:object>
      </w:r>
    </w:p>
    <w:p w:rsidR="004126EB" w:rsidRPr="00D30195">
      <w:pPr>
        <w:spacing w:line="360" w:lineRule="auto"/>
        <w:jc w:val="left"/>
        <w:textAlignment w:val="center"/>
        <w:rPr>
          <w:color w:val="FF0000"/>
        </w:rPr>
      </w:pPr>
      <w:r w:rsidRPr="00D30195">
        <w:rPr>
          <w:color w:val="FF0000"/>
        </w:rPr>
        <w:t>则电子秤增加的压力为</w:t>
      </w:r>
    </w:p>
    <w:p w:rsidR="004126EB" w:rsidRPr="00D30195">
      <w:pPr>
        <w:spacing w:line="360" w:lineRule="auto"/>
        <w:textAlignment w:val="center"/>
        <w:rPr>
          <w:color w:val="FF0000"/>
        </w:rPr>
      </w:pPr>
      <w:r>
        <w:rPr>
          <w:color w:val="FF0000"/>
        </w:rPr>
        <w:object>
          <v:shape id="Object 35" o:spid="_x0000_i1054" type="#_x0000_t75" alt="学科网(www.zxxk.com)--教育资源门户，提供试卷、教案、课件、论文、素材以及各类教学资源下载，还有大量而丰富的教学相关资讯！" style="width:164.06pt;height:17.55pt;mso-position-horizontal-relative:page;mso-position-vertical-relative:page" o:oleicon="f" o:ole="" o:preferrelative="t" filled="f" stroked="f">
            <v:imagedata r:id="rId52" o:title="eqId951ec148e0be239d8289333659384511"/>
            <v:path o:extrusionok="f"/>
            <o:lock v:ext="edit" aspectratio="t"/>
          </v:shape>
          <o:OLEObject Type="Embed" ProgID="Equation.DSMT4" ShapeID="Object 35" DrawAspect="Content" ObjectID="_1234567909" r:id="rId53"/>
        </w:object>
      </w:r>
    </w:p>
    <w:p w:rsidR="004126EB" w:rsidRPr="00D30195">
      <w:pPr>
        <w:spacing w:line="360" w:lineRule="auto"/>
        <w:jc w:val="left"/>
        <w:textAlignment w:val="center"/>
        <w:rPr>
          <w:color w:val="FF0000"/>
        </w:rPr>
      </w:pPr>
      <w:r w:rsidRPr="00D30195">
        <w:rPr>
          <w:color w:val="FF0000"/>
        </w:rPr>
        <w:t>将水当成一个整体，这个整体受到了圆柱体对其的压力为</w:t>
      </w:r>
      <w:r w:rsidRPr="00D30195">
        <w:rPr>
          <w:rFonts w:eastAsia="Times New Roman"/>
          <w:color w:val="FF0000"/>
        </w:rPr>
        <w:t>1.6N</w:t>
      </w:r>
      <w:r w:rsidRPr="00D30195">
        <w:rPr>
          <w:color w:val="FF0000"/>
        </w:rPr>
        <w:t>，而水对圆柱体的力也是</w:t>
      </w:r>
      <w:r w:rsidRPr="00D30195">
        <w:rPr>
          <w:rFonts w:eastAsia="Times New Roman"/>
          <w:color w:val="FF0000"/>
        </w:rPr>
        <w:t>1.6N</w:t>
      </w:r>
      <w:r w:rsidRPr="00D30195">
        <w:rPr>
          <w:color w:val="FF0000"/>
        </w:rPr>
        <w:t>，而水对圆柱体的力是浮力，故浮力的大小为</w:t>
      </w:r>
      <w:r w:rsidRPr="00D30195">
        <w:rPr>
          <w:rFonts w:eastAsia="Times New Roman"/>
          <w:color w:val="FF0000"/>
        </w:rPr>
        <w:t>1.6N</w:t>
      </w:r>
      <w:r w:rsidRPr="00D30195">
        <w:rPr>
          <w:color w:val="FF0000"/>
        </w:rPr>
        <w:t>。</w:t>
      </w:r>
    </w:p>
    <w:p w:rsidR="004126EB" w:rsidRPr="00D30195">
      <w:pPr>
        <w:spacing w:line="360" w:lineRule="auto"/>
        <w:jc w:val="left"/>
        <w:textAlignment w:val="center"/>
        <w:rPr>
          <w:color w:val="FF0000"/>
        </w:rPr>
      </w:pPr>
      <w:r w:rsidRPr="00D30195">
        <w:rPr>
          <w:color w:val="FF0000"/>
        </w:rPr>
        <w:t>分析表中数据可知，没有浸没前，电子秤增加的示数是圆柱体下表面所处的深度的两倍，底面积固定，则电子秤增加的示数与圆柱体的排开液体的体积成正比，而电子秤增加的压力即为浮力，故圆柱体受到的浮力大小与浸入盐水的体积成正比。</w:t>
      </w:r>
    </w:p>
    <w:p w:rsidR="004126EB" w:rsidRPr="00D30195">
      <w:pPr>
        <w:spacing w:line="360" w:lineRule="auto"/>
        <w:jc w:val="left"/>
        <w:textAlignment w:val="center"/>
        <w:rPr>
          <w:color w:val="FF0000"/>
        </w:rPr>
      </w:pPr>
      <w:r w:rsidRPr="00D30195">
        <w:rPr>
          <w:color w:val="FF0000"/>
        </w:rPr>
        <w:t>（</w:t>
      </w:r>
      <w:r w:rsidRPr="00D30195">
        <w:rPr>
          <w:rFonts w:eastAsia="Times New Roman"/>
          <w:color w:val="FF0000"/>
        </w:rPr>
        <w:t>3</w:t>
      </w:r>
      <w:r w:rsidRPr="00D30195">
        <w:rPr>
          <w:color w:val="FF0000"/>
        </w:rPr>
        <w:t>）当</w:t>
      </w:r>
      <w:r w:rsidRPr="00D30195">
        <w:rPr>
          <w:rFonts w:eastAsia="Times New Roman"/>
          <w:i/>
          <w:color w:val="FF0000"/>
        </w:rPr>
        <w:t>h</w:t>
      </w:r>
      <w:r w:rsidRPr="00D30195">
        <w:rPr>
          <w:rFonts w:eastAsia="Times New Roman"/>
          <w:color w:val="FF0000"/>
        </w:rPr>
        <w:t>=8cm</w:t>
      </w:r>
      <w:r w:rsidRPr="00D30195">
        <w:rPr>
          <w:color w:val="FF0000"/>
        </w:rPr>
        <w:t>时，圆柱体所受的浮力为</w:t>
      </w:r>
      <w:r w:rsidRPr="00D30195">
        <w:rPr>
          <w:rFonts w:eastAsia="Times New Roman"/>
          <w:color w:val="FF0000"/>
        </w:rPr>
        <w:t>1.6N</w:t>
      </w:r>
      <w:r w:rsidRPr="00D30195">
        <w:rPr>
          <w:color w:val="FF0000"/>
        </w:rPr>
        <w:t>，此时用弹簧秤测得细线对圆柱体的拉力为</w:t>
      </w:r>
      <w:r w:rsidRPr="00D30195">
        <w:rPr>
          <w:rFonts w:eastAsia="Times New Roman"/>
          <w:color w:val="FF0000"/>
        </w:rPr>
        <w:t>1.2N</w:t>
      </w:r>
      <w:r w:rsidRPr="00D30195">
        <w:rPr>
          <w:color w:val="FF0000"/>
        </w:rPr>
        <w:t>，则圆柱体的重力为</w:t>
      </w:r>
    </w:p>
    <w:p w:rsidR="004126EB" w:rsidRPr="00D30195">
      <w:pPr>
        <w:spacing w:line="360" w:lineRule="auto"/>
        <w:textAlignment w:val="center"/>
        <w:rPr>
          <w:color w:val="FF0000"/>
        </w:rPr>
      </w:pPr>
      <w:r>
        <w:rPr>
          <w:color w:val="FF0000"/>
        </w:rPr>
        <w:object>
          <v:shape id="Object 36" o:spid="_x0000_i1055" type="#_x0000_t75" alt="学科网(www.zxxk.com)--教育资源门户，提供试卷、教案、课件、论文、素材以及各类教学资源下载，还有大量而丰富的教学相关资讯！" style="width:154pt;height:20.66pt;mso-position-horizontal-relative:page;mso-position-vertical-relative:page" o:oleicon="f" o:ole="" o:preferrelative="t" filled="f" stroked="f">
            <v:imagedata r:id="rId54" o:title="eqIdb7cd6746c8b8073a198ca185c6cf1fdb"/>
            <v:path o:extrusionok="f"/>
            <o:lock v:ext="edit" aspectratio="t"/>
          </v:shape>
          <o:OLEObject Type="Embed" ProgID="Equation.DSMT4" ShapeID="Object 36" DrawAspect="Content" ObjectID="_1234567910" r:id="rId55"/>
        </w:object>
      </w:r>
    </w:p>
    <w:p w:rsidR="004126EB" w:rsidRPr="00D30195">
      <w:pPr>
        <w:spacing w:line="360" w:lineRule="auto"/>
        <w:jc w:val="left"/>
        <w:textAlignment w:val="center"/>
        <w:rPr>
          <w:color w:val="FF0000"/>
        </w:rPr>
      </w:pPr>
      <w:r w:rsidRPr="00D30195">
        <w:rPr>
          <w:color w:val="FF0000"/>
        </w:rPr>
        <w:t>设圆柱体的底面积为</w:t>
      </w:r>
      <w:r w:rsidRPr="00D30195">
        <w:rPr>
          <w:rFonts w:eastAsia="Times New Roman"/>
          <w:i/>
          <w:color w:val="FF0000"/>
        </w:rPr>
        <w:t>S</w:t>
      </w:r>
      <w:r w:rsidRPr="00D30195">
        <w:rPr>
          <w:color w:val="FF0000"/>
        </w:rPr>
        <w:t>，则圆柱体的密度为</w:t>
      </w:r>
    </w:p>
    <w:p w:rsidR="004126EB" w:rsidRPr="00D30195">
      <w:pPr>
        <w:spacing w:line="360" w:lineRule="auto"/>
        <w:textAlignment w:val="center"/>
        <w:rPr>
          <w:color w:val="FF0000"/>
        </w:rPr>
      </w:pPr>
      <w:r>
        <w:rPr>
          <w:color w:val="FF0000"/>
        </w:rPr>
        <w:object>
          <v:shape id="Object 37" o:spid="_x0000_i1056" type="#_x0000_t75" alt="学科网(www.zxxk.com)--教育资源门户，提供试卷、教案、课件、论文、素材以及各类教学资源下载，还有大量而丰富的教学相关资讯！" style="width:133.36pt;height:51.05pt;mso-position-horizontal-relative:page;mso-position-vertical-relative:page" o:oleicon="f" o:ole="" o:preferrelative="t" filled="f" stroked="f">
            <v:imagedata r:id="rId56" o:title="eqId6070cd9899d5b5eec6c857541d8fee2d"/>
            <v:path o:extrusionok="f"/>
            <o:lock v:ext="edit" aspectratio="t"/>
          </v:shape>
          <o:OLEObject Type="Embed" ProgID="Equation.DSMT4" ShapeID="Object 37" DrawAspect="Content" ObjectID="_1234567911" r:id="rId57"/>
        </w:object>
      </w:r>
    </w:p>
    <w:p w:rsidR="004126EB" w:rsidRPr="00D30195">
      <w:pPr>
        <w:spacing w:line="360" w:lineRule="auto"/>
        <w:jc w:val="left"/>
        <w:textAlignment w:val="center"/>
        <w:rPr>
          <w:color w:val="FF0000"/>
        </w:rPr>
      </w:pPr>
      <w:r w:rsidRPr="00D30195">
        <w:rPr>
          <w:color w:val="FF0000"/>
        </w:rPr>
        <w:t>当</w:t>
      </w:r>
      <w:r w:rsidRPr="00D30195">
        <w:rPr>
          <w:rFonts w:eastAsia="Times New Roman"/>
          <w:i/>
          <w:color w:val="FF0000"/>
        </w:rPr>
        <w:t>h</w:t>
      </w:r>
      <w:r w:rsidRPr="00D30195">
        <w:rPr>
          <w:rFonts w:eastAsia="Times New Roman"/>
          <w:color w:val="FF0000"/>
        </w:rPr>
        <w:t>=8cm</w:t>
      </w:r>
      <w:r w:rsidRPr="00D30195">
        <w:rPr>
          <w:color w:val="FF0000"/>
        </w:rPr>
        <w:t>时，圆柱体所受的浮力为</w:t>
      </w:r>
      <w:r w:rsidRPr="00D30195">
        <w:rPr>
          <w:rFonts w:eastAsia="Times New Roman"/>
          <w:color w:val="FF0000"/>
        </w:rPr>
        <w:t>1.6N</w:t>
      </w:r>
      <w:r w:rsidRPr="00D30195">
        <w:rPr>
          <w:color w:val="FF0000"/>
        </w:rPr>
        <w:t>，则盐水的密度为</w:t>
      </w:r>
    </w:p>
    <w:p w:rsidR="004126EB" w:rsidRPr="00D30195">
      <w:pPr>
        <w:spacing w:line="360" w:lineRule="auto"/>
        <w:textAlignment w:val="center"/>
        <w:rPr>
          <w:color w:val="FF0000"/>
        </w:rPr>
      </w:pPr>
      <w:r>
        <w:rPr>
          <w:color w:val="FF0000"/>
        </w:rPr>
        <w:object>
          <v:shape id="Object 38" o:spid="_x0000_i1057" type="#_x0000_t75" alt="学科网(www.zxxk.com)--教育资源门户，提供试卷、教案、课件、论文、素材以及各类教学资源下载，还有大量而丰富的教学相关资讯！" style="width:88.6pt;height:35.99pt;mso-position-horizontal-relative:page;mso-position-vertical-relative:page" o:oleicon="f" o:ole="" o:preferrelative="t" filled="f" stroked="f">
            <v:imagedata r:id="rId58" o:title="eqIdf2fcdb7cb941df113a13c919d0369b42"/>
            <v:path o:extrusionok="f"/>
            <o:lock v:ext="edit" aspectratio="t"/>
          </v:shape>
          <o:OLEObject Type="Embed" ProgID="Equation.DSMT4" ShapeID="Object 38" DrawAspect="Content" ObjectID="_1234567912" r:id="rId59"/>
        </w:object>
      </w:r>
    </w:p>
    <w:p w:rsidR="004126EB" w:rsidRPr="00D30195">
      <w:pPr>
        <w:spacing w:line="360" w:lineRule="auto"/>
        <w:jc w:val="left"/>
        <w:textAlignment w:val="center"/>
        <w:rPr>
          <w:color w:val="FF0000"/>
        </w:rPr>
      </w:pPr>
      <w:r w:rsidRPr="00D30195">
        <w:rPr>
          <w:color w:val="FF0000"/>
        </w:rPr>
        <w:t>圆柱体的密度与盐水的密度之比为</w:t>
      </w:r>
    </w:p>
    <w:p w:rsidR="004126EB" w:rsidRPr="00D30195">
      <w:pPr>
        <w:spacing w:line="360" w:lineRule="auto"/>
        <w:textAlignment w:val="center"/>
        <w:rPr>
          <w:color w:val="FF0000"/>
        </w:rPr>
      </w:pPr>
      <w:r>
        <w:rPr>
          <w:color w:val="FF0000"/>
        </w:rPr>
        <w:object>
          <v:shape id="Object 39" o:spid="_x0000_i1058" type="#_x0000_t75" alt="学科网(www.zxxk.com)--教育资源门户，提供试卷、教案、课件、论文、素材以及各类教学资源下载，还有大量而丰富的教学相关资讯！" style="width:236.04pt;height:67pt;mso-position-horizontal-relative:page;mso-position-vertical-relative:page" o:oleicon="f" o:ole="" o:preferrelative="t" filled="f" stroked="f">
            <v:imagedata r:id="rId60" o:title="eqId047e7de341995a7808285c2c0cf391b4"/>
            <v:path o:extrusionok="f"/>
            <o:lock v:ext="edit" aspectratio="t"/>
          </v:shape>
          <o:OLEObject Type="Embed" ProgID="Equation.DSMT4" ShapeID="Object 39" DrawAspect="Content" ObjectID="_1234567913" r:id="rId61"/>
        </w:object>
      </w:r>
    </w:p>
    <w:p w:rsidR="004126EB" w:rsidRPr="00D30195">
      <w:pPr>
        <w:spacing w:line="360" w:lineRule="auto"/>
        <w:jc w:val="left"/>
        <w:textAlignment w:val="center"/>
      </w:pPr>
      <w:r w:rsidRPr="00D30195">
        <w:t>7．</w:t>
      </w:r>
      <w:r w:rsidRPr="00D30195">
        <w:rPr>
          <w:rFonts w:eastAsia="Times New Roman"/>
        </w:rPr>
        <w:t>2021</w:t>
      </w:r>
      <w:r w:rsidRPr="00D30195">
        <w:t>年</w:t>
      </w:r>
      <w:r w:rsidRPr="00D30195">
        <w:rPr>
          <w:rFonts w:eastAsia="Times New Roman"/>
        </w:rPr>
        <w:t>3</w:t>
      </w:r>
      <w:r w:rsidRPr="00D30195">
        <w:t>月</w:t>
      </w:r>
      <w:r w:rsidRPr="00D30195">
        <w:rPr>
          <w:rFonts w:eastAsia="Times New Roman"/>
        </w:rPr>
        <w:t>23</w:t>
      </w:r>
      <w:r w:rsidRPr="00D30195">
        <w:t>日，“苏伊士运河堵船事件”轰动全球，观看相关新闻报道后，小敏想“探究浮力的大小与哪些因素有关”，她提出了如下猜想：</w:t>
      </w:r>
    </w:p>
    <w:p w:rsidR="004126EB" w:rsidRPr="00D30195">
      <w:pPr>
        <w:spacing w:line="360" w:lineRule="auto"/>
        <w:jc w:val="left"/>
        <w:textAlignment w:val="center"/>
        <w:rPr>
          <w:rFonts w:eastAsia="Times New Roman"/>
        </w:rPr>
      </w:pPr>
      <w:r w:rsidRPr="00D30195">
        <w:t>猜想一：可能与液体的密度有关。</w:t>
      </w:r>
      <w:r w:rsidRPr="00D30195">
        <w:rPr>
          <w:rFonts w:eastAsia="Times New Roman"/>
        </w:rPr>
        <w:t xml:space="preserve">   </w:t>
      </w:r>
    </w:p>
    <w:p w:rsidR="004126EB" w:rsidRPr="00D30195">
      <w:pPr>
        <w:spacing w:line="360" w:lineRule="auto"/>
        <w:jc w:val="left"/>
        <w:textAlignment w:val="center"/>
      </w:pPr>
      <w:r w:rsidRPr="00D30195">
        <w:t>猜想二：可能与物体排开液体的体积有关。</w:t>
      </w:r>
    </w:p>
    <w:p w:rsidR="004126EB" w:rsidRPr="00D30195">
      <w:pPr>
        <w:spacing w:line="360" w:lineRule="auto"/>
        <w:jc w:val="left"/>
        <w:textAlignment w:val="center"/>
      </w:pPr>
      <w:r w:rsidRPr="00D30195">
        <w:t>猜想三：可能与物体浸没在液体中的深度有关。</w:t>
      </w:r>
    </w:p>
    <w:p w:rsidR="004126EB" w:rsidRPr="00D30195">
      <w:pPr>
        <w:spacing w:line="360" w:lineRule="auto"/>
        <w:jc w:val="left"/>
        <w:textAlignment w:val="center"/>
      </w:pPr>
      <w:r w:rsidRPr="00D30195">
        <w:t>为了验证上述猜想，她按照图中字母顺序做了如下实验：</w:t>
      </w:r>
    </w:p>
    <w:p w:rsidR="004126EB" w:rsidRPr="00D30195">
      <w:pPr>
        <w:spacing w:line="360" w:lineRule="auto"/>
        <w:jc w:val="left"/>
        <w:textAlignment w:val="center"/>
      </w:pPr>
      <w:r>
        <w:pict>
          <v:shape id="图片 41" o:spid="_x0000_i1059" type="#_x0000_t75" alt="figure" style="width:390.61pt;height:177.75pt" filled="f" stroked="f">
            <v:imagedata r:id="rId62" o:title="figure" chromakey="white"/>
            <v:path o:extrusionok="f"/>
            <o:lock v:ext="edit" aspectratio="t"/>
          </v:shape>
        </w:pict>
      </w:r>
    </w:p>
    <w:p w:rsidR="004126EB" w:rsidRPr="00D30195">
      <w:pPr>
        <w:spacing w:line="360" w:lineRule="auto"/>
        <w:jc w:val="left"/>
        <w:textAlignment w:val="center"/>
      </w:pPr>
      <w:r w:rsidRPr="00D30195">
        <w:t>（</w:t>
      </w:r>
      <w:r w:rsidRPr="00D30195">
        <w:rPr>
          <w:rFonts w:eastAsia="Times New Roman"/>
        </w:rPr>
        <w:t>1</w:t>
      </w:r>
      <w:r w:rsidRPr="00D30195">
        <w:t>）分析比较实验步骤</w:t>
      </w:r>
      <w:r w:rsidRPr="00D30195">
        <w:rPr>
          <w:rFonts w:eastAsia="Times New Roman"/>
        </w:rPr>
        <w:t>A</w:t>
      </w:r>
      <w:r w:rsidRPr="00D30195">
        <w:t>、</w:t>
      </w:r>
      <w:r w:rsidRPr="00D30195">
        <w:rPr>
          <w:rFonts w:eastAsia="Times New Roman"/>
        </w:rPr>
        <w:t>B</w:t>
      </w:r>
      <w:r w:rsidRPr="00D30195">
        <w:t>、</w:t>
      </w:r>
      <w:r w:rsidRPr="00D30195">
        <w:rPr>
          <w:rFonts w:eastAsia="Times New Roman"/>
        </w:rPr>
        <w:t>C</w:t>
      </w:r>
      <w:r w:rsidRPr="00D30195">
        <w:t>，可以验证猜想______是正确的；分析比较实验步骤______，可以验证猜想三是错误的；</w:t>
      </w:r>
    </w:p>
    <w:p w:rsidR="004126EB" w:rsidRPr="00D30195">
      <w:pPr>
        <w:spacing w:line="360" w:lineRule="auto"/>
        <w:jc w:val="left"/>
        <w:textAlignment w:val="center"/>
        <w:rPr>
          <w:rFonts w:eastAsia="Times New Roman"/>
        </w:rPr>
      </w:pPr>
      <w:r w:rsidRPr="00D30195">
        <w:t>（</w:t>
      </w:r>
      <w:r w:rsidRPr="00D30195">
        <w:rPr>
          <w:rFonts w:eastAsia="Times New Roman"/>
        </w:rPr>
        <w:t>2</w:t>
      </w:r>
      <w:r w:rsidRPr="00D30195">
        <w:t>）分析图中信息，可知图</w:t>
      </w:r>
      <w:r w:rsidRPr="00D30195">
        <w:rPr>
          <w:rFonts w:eastAsia="Times New Roman"/>
        </w:rPr>
        <w:t>E</w:t>
      </w:r>
      <w:r w:rsidRPr="00D30195">
        <w:t>中物体所受的浮力大小为______</w:t>
      </w:r>
      <w:r w:rsidRPr="00D30195">
        <w:rPr>
          <w:rFonts w:eastAsia="Times New Roman"/>
        </w:rPr>
        <w:t>N</w:t>
      </w:r>
      <w:r w:rsidRPr="00D30195">
        <w:t>，物体排开盐水重为______</w:t>
      </w:r>
      <w:r w:rsidRPr="00D30195">
        <w:rPr>
          <w:rFonts w:eastAsia="Times New Roman"/>
        </w:rPr>
        <w:t>N</w:t>
      </w:r>
      <w:r w:rsidRPr="00D30195">
        <w:t>；</w:t>
      </w:r>
      <w:r w:rsidRPr="00D30195">
        <w:rPr>
          <w:rFonts w:eastAsia="Times New Roman"/>
        </w:rPr>
        <w:t xml:space="preserve"> </w:t>
      </w:r>
    </w:p>
    <w:p w:rsidR="004126EB" w:rsidRPr="00D30195">
      <w:pPr>
        <w:spacing w:line="360" w:lineRule="auto"/>
        <w:jc w:val="left"/>
        <w:textAlignment w:val="center"/>
      </w:pPr>
      <w:r w:rsidRPr="00D30195">
        <w:t>（</w:t>
      </w:r>
      <w:r w:rsidRPr="00D30195">
        <w:rPr>
          <w:rFonts w:eastAsia="Times New Roman"/>
        </w:rPr>
        <w:t>3</w:t>
      </w:r>
      <w:r w:rsidRPr="00D30195">
        <w:t>）实验中采用了控制变量法的研究方法，下列问题的研究中也用这种方法的是______。</w:t>
      </w:r>
    </w:p>
    <w:p w:rsidR="004126EB" w:rsidRPr="00D30195">
      <w:pPr>
        <w:spacing w:line="360" w:lineRule="auto"/>
        <w:jc w:val="left"/>
        <w:textAlignment w:val="center"/>
      </w:pPr>
      <w:r w:rsidRPr="00D30195">
        <w:rPr>
          <w:rFonts w:eastAsia="Times New Roman"/>
        </w:rPr>
        <w:t>A</w:t>
      </w:r>
      <w:r w:rsidRPr="00D30195">
        <w:t>．通过海绵的凹陷程度来反应压力的作用效果</w:t>
      </w:r>
    </w:p>
    <w:p w:rsidR="004126EB" w:rsidRPr="00D30195">
      <w:pPr>
        <w:spacing w:line="360" w:lineRule="auto"/>
        <w:jc w:val="left"/>
        <w:textAlignment w:val="center"/>
      </w:pPr>
      <w:r w:rsidRPr="00D30195">
        <w:rPr>
          <w:rFonts w:eastAsia="Times New Roman"/>
        </w:rPr>
        <w:t>B</w:t>
      </w:r>
      <w:r w:rsidRPr="00D30195">
        <w:t>．在研究光现象时，引入“光线”的概念</w:t>
      </w:r>
    </w:p>
    <w:p w:rsidR="004126EB" w:rsidRPr="00D30195">
      <w:pPr>
        <w:spacing w:line="360" w:lineRule="auto"/>
        <w:jc w:val="left"/>
        <w:textAlignment w:val="center"/>
        <w:rPr>
          <w:rFonts w:eastAsia="Times New Roman"/>
        </w:rPr>
      </w:pPr>
      <w:r w:rsidRPr="00D30195">
        <w:rPr>
          <w:rFonts w:eastAsia="Times New Roman"/>
        </w:rPr>
        <w:t>C</w:t>
      </w:r>
      <w:r w:rsidRPr="00D30195">
        <w:t>．探究“动能的大小与哪些因素有关”</w:t>
      </w:r>
      <w:r w:rsidRPr="00D30195">
        <w:rPr>
          <w:rFonts w:eastAsia="Times New Roman"/>
        </w:rPr>
        <w:t xml:space="preserve">   </w:t>
      </w:r>
    </w:p>
    <w:p w:rsidR="004126EB" w:rsidRPr="00D30195">
      <w:pPr>
        <w:spacing w:line="360" w:lineRule="auto"/>
        <w:jc w:val="left"/>
        <w:textAlignment w:val="center"/>
      </w:pPr>
      <w:r w:rsidRPr="00D30195">
        <w:rPr>
          <w:rFonts w:eastAsia="Times New Roman"/>
        </w:rPr>
        <w:t>D</w:t>
      </w:r>
      <w:r w:rsidRPr="00D30195">
        <w:t>．在学习电流的概念时，我们用水流比作电流</w:t>
      </w:r>
    </w:p>
    <w:p w:rsidR="004126EB" w:rsidRPr="00D30195">
      <w:pPr>
        <w:spacing w:line="360" w:lineRule="auto"/>
        <w:jc w:val="left"/>
        <w:textAlignment w:val="center"/>
        <w:rPr>
          <w:rFonts w:eastAsia="Times New Roman"/>
          <w:color w:val="FF0000"/>
        </w:rPr>
      </w:pPr>
      <w:r w:rsidRPr="00D30195">
        <w:rPr>
          <w:color w:val="FF0000"/>
        </w:rPr>
        <w:t xml:space="preserve">【答案】二    </w:t>
      </w:r>
      <w:r w:rsidRPr="00D30195">
        <w:rPr>
          <w:rFonts w:eastAsia="Times New Roman"/>
          <w:color w:val="FF0000"/>
        </w:rPr>
        <w:t>ACD</w:t>
      </w:r>
      <w:r w:rsidRPr="00D30195">
        <w:rPr>
          <w:color w:val="FF0000"/>
        </w:rPr>
        <w:t xml:space="preserve">    </w:t>
      </w:r>
      <w:r w:rsidRPr="00D30195">
        <w:rPr>
          <w:rFonts w:eastAsia="Times New Roman"/>
          <w:color w:val="FF0000"/>
        </w:rPr>
        <w:t>1.2</w:t>
      </w:r>
      <w:r w:rsidRPr="00D30195">
        <w:rPr>
          <w:color w:val="FF0000"/>
        </w:rPr>
        <w:t xml:space="preserve">    </w:t>
      </w:r>
      <w:r w:rsidRPr="00D30195">
        <w:rPr>
          <w:rFonts w:eastAsia="Times New Roman"/>
          <w:color w:val="FF0000"/>
        </w:rPr>
        <w:t>1.2</w:t>
      </w:r>
      <w:r w:rsidRPr="00D30195">
        <w:rPr>
          <w:color w:val="FF0000"/>
        </w:rPr>
        <w:t xml:space="preserve">    </w:t>
      </w:r>
      <w:r w:rsidRPr="00D30195">
        <w:rPr>
          <w:rFonts w:eastAsia="Times New Roman"/>
          <w:color w:val="FF0000"/>
        </w:rPr>
        <w:t>C</w:t>
      </w:r>
      <w:r w:rsidRPr="00D30195">
        <w:rPr>
          <w:color w:val="FF0000"/>
        </w:rPr>
        <w:t xml:space="preserve">    </w:t>
      </w:r>
    </w:p>
    <w:p w:rsidR="004126EB" w:rsidRPr="00D30195">
      <w:pPr>
        <w:spacing w:line="360" w:lineRule="auto"/>
        <w:jc w:val="left"/>
        <w:textAlignment w:val="center"/>
        <w:rPr>
          <w:color w:val="FF0000"/>
        </w:rPr>
      </w:pPr>
      <w:r w:rsidRPr="00D30195">
        <w:rPr>
          <w:color w:val="FF0000"/>
        </w:rPr>
        <w:t>【解析】（</w:t>
      </w:r>
      <w:r w:rsidRPr="00D30195">
        <w:rPr>
          <w:rFonts w:eastAsia="Times New Roman"/>
          <w:color w:val="FF0000"/>
        </w:rPr>
        <w:t>1</w:t>
      </w:r>
      <w:r w:rsidRPr="00D30195">
        <w:rPr>
          <w:color w:val="FF0000"/>
        </w:rPr>
        <w:t>）分析比较实验步骤</w:t>
      </w:r>
      <w:r w:rsidRPr="00D30195">
        <w:rPr>
          <w:rFonts w:eastAsia="Times New Roman"/>
          <w:color w:val="FF0000"/>
        </w:rPr>
        <w:t>A</w:t>
      </w:r>
      <w:r w:rsidRPr="00D30195">
        <w:rPr>
          <w:color w:val="FF0000"/>
        </w:rPr>
        <w:t>、</w:t>
      </w:r>
      <w:r w:rsidRPr="00D30195">
        <w:rPr>
          <w:rFonts w:eastAsia="Times New Roman"/>
          <w:color w:val="FF0000"/>
        </w:rPr>
        <w:t>B</w:t>
      </w:r>
      <w:r w:rsidRPr="00D30195">
        <w:rPr>
          <w:color w:val="FF0000"/>
        </w:rPr>
        <w:t>、</w:t>
      </w:r>
      <w:r w:rsidRPr="00D30195">
        <w:rPr>
          <w:rFonts w:eastAsia="Times New Roman"/>
          <w:color w:val="FF0000"/>
        </w:rPr>
        <w:t>C</w:t>
      </w:r>
      <w:r w:rsidRPr="00D30195">
        <w:rPr>
          <w:color w:val="FF0000"/>
        </w:rPr>
        <w:t>，实验可知，物体浸入液体中的体积不同，根据</w:t>
      </w:r>
      <w:r w:rsidRPr="00D30195">
        <w:rPr>
          <w:rFonts w:eastAsia="Times New Roman"/>
          <w:i/>
          <w:color w:val="FF0000"/>
        </w:rPr>
        <w:t>F</w:t>
      </w:r>
      <w:r w:rsidRPr="00D30195">
        <w:rPr>
          <w:color w:val="FF0000"/>
          <w:vertAlign w:val="subscript"/>
        </w:rPr>
        <w:t>浮</w:t>
      </w:r>
      <w:r w:rsidRPr="00D30195">
        <w:rPr>
          <w:rFonts w:eastAsia="Times New Roman"/>
          <w:color w:val="FF0000"/>
        </w:rPr>
        <w:t>=</w:t>
      </w:r>
      <w:r w:rsidRPr="00D30195">
        <w:rPr>
          <w:rFonts w:eastAsia="Times New Roman"/>
          <w:i/>
          <w:color w:val="FF0000"/>
        </w:rPr>
        <w:t>G</w:t>
      </w:r>
      <w:r w:rsidRPr="00D30195">
        <w:rPr>
          <w:rFonts w:eastAsia="Times New Roman"/>
          <w:color w:val="FF0000"/>
        </w:rPr>
        <w:t>-</w:t>
      </w:r>
      <w:r w:rsidRPr="00D30195">
        <w:rPr>
          <w:rFonts w:eastAsia="Times New Roman"/>
          <w:i/>
          <w:color w:val="FF0000"/>
        </w:rPr>
        <w:t>F</w:t>
      </w:r>
      <w:r w:rsidRPr="00D30195">
        <w:rPr>
          <w:color w:val="FF0000"/>
        </w:rPr>
        <w:t>可得物体受到的浮力不同，由此可知，物体受到的浮力与物体浸入液体中的体积有关，由此可知，猜想二是正确的。</w:t>
      </w:r>
    </w:p>
    <w:p w:rsidR="004126EB" w:rsidRPr="00D30195">
      <w:pPr>
        <w:spacing w:line="360" w:lineRule="auto"/>
        <w:jc w:val="left"/>
        <w:textAlignment w:val="center"/>
        <w:rPr>
          <w:color w:val="FF0000"/>
        </w:rPr>
      </w:pPr>
      <w:r w:rsidRPr="00D30195">
        <w:rPr>
          <w:color w:val="FF0000"/>
        </w:rPr>
        <w:t>分析比较实验步骤</w:t>
      </w:r>
      <w:r w:rsidRPr="00D30195">
        <w:rPr>
          <w:rFonts w:eastAsia="Times New Roman"/>
          <w:color w:val="FF0000"/>
        </w:rPr>
        <w:t>A</w:t>
      </w:r>
      <w:r w:rsidRPr="00D30195">
        <w:rPr>
          <w:color w:val="FF0000"/>
        </w:rPr>
        <w:t>、</w:t>
      </w:r>
      <w:r w:rsidRPr="00D30195">
        <w:rPr>
          <w:rFonts w:eastAsia="Times New Roman"/>
          <w:color w:val="FF0000"/>
        </w:rPr>
        <w:t>C</w:t>
      </w:r>
      <w:r w:rsidRPr="00D30195">
        <w:rPr>
          <w:color w:val="FF0000"/>
        </w:rPr>
        <w:t>、</w:t>
      </w:r>
      <w:r w:rsidRPr="00D30195">
        <w:rPr>
          <w:rFonts w:eastAsia="Times New Roman"/>
          <w:color w:val="FF0000"/>
        </w:rPr>
        <w:t>D</w:t>
      </w:r>
      <w:r w:rsidRPr="00D30195">
        <w:rPr>
          <w:color w:val="FF0000"/>
        </w:rPr>
        <w:t>实验可知，物体排开水的体积相同而物体浸没在水中的深度不同，根据</w:t>
      </w:r>
      <w:r w:rsidRPr="00D30195">
        <w:rPr>
          <w:rFonts w:eastAsia="Times New Roman"/>
          <w:i/>
          <w:color w:val="FF0000"/>
        </w:rPr>
        <w:t>F</w:t>
      </w:r>
      <w:r w:rsidRPr="00D30195">
        <w:rPr>
          <w:color w:val="FF0000"/>
          <w:vertAlign w:val="subscript"/>
        </w:rPr>
        <w:t>浮</w:t>
      </w:r>
      <w:r w:rsidRPr="00D30195">
        <w:rPr>
          <w:rFonts w:eastAsia="Times New Roman"/>
          <w:color w:val="FF0000"/>
        </w:rPr>
        <w:t>=</w:t>
      </w:r>
      <w:r w:rsidRPr="00D30195">
        <w:rPr>
          <w:rFonts w:eastAsia="Times New Roman"/>
          <w:i/>
          <w:color w:val="FF0000"/>
        </w:rPr>
        <w:t>G</w:t>
      </w:r>
      <w:r w:rsidRPr="00D30195">
        <w:rPr>
          <w:rFonts w:eastAsia="Times New Roman"/>
          <w:color w:val="FF0000"/>
        </w:rPr>
        <w:t>-</w:t>
      </w:r>
      <w:r w:rsidRPr="00D30195">
        <w:rPr>
          <w:rFonts w:eastAsia="Times New Roman"/>
          <w:i/>
          <w:color w:val="FF0000"/>
        </w:rPr>
        <w:t>F</w:t>
      </w:r>
      <w:r w:rsidRPr="00D30195">
        <w:rPr>
          <w:color w:val="FF0000"/>
        </w:rPr>
        <w:t>可得物体受到的浮力相等，由此可知，物体受到的浮力与物体浸没在液体的深度无关，由此可知，猜想三是错误的。</w:t>
      </w:r>
    </w:p>
    <w:p w:rsidR="004126EB" w:rsidRPr="00D30195">
      <w:pPr>
        <w:spacing w:line="360" w:lineRule="auto"/>
        <w:jc w:val="left"/>
        <w:textAlignment w:val="center"/>
        <w:rPr>
          <w:color w:val="FF0000"/>
        </w:rPr>
      </w:pPr>
      <w:r w:rsidRPr="00D30195">
        <w:rPr>
          <w:color w:val="FF0000"/>
        </w:rPr>
        <w:t>（</w:t>
      </w:r>
      <w:r w:rsidRPr="00D30195">
        <w:rPr>
          <w:rFonts w:eastAsia="Times New Roman"/>
          <w:color w:val="FF0000"/>
        </w:rPr>
        <w:t>2</w:t>
      </w:r>
      <w:r w:rsidRPr="00D30195">
        <w:rPr>
          <w:color w:val="FF0000"/>
        </w:rPr>
        <w:t>）由图</w:t>
      </w:r>
      <w:r w:rsidRPr="00D30195">
        <w:rPr>
          <w:rFonts w:eastAsia="Times New Roman"/>
          <w:color w:val="FF0000"/>
        </w:rPr>
        <w:t>A</w:t>
      </w:r>
      <w:r w:rsidRPr="00D30195">
        <w:rPr>
          <w:color w:val="FF0000"/>
        </w:rPr>
        <w:t>、</w:t>
      </w:r>
      <w:r w:rsidRPr="00D30195">
        <w:rPr>
          <w:rFonts w:eastAsia="Times New Roman"/>
          <w:color w:val="FF0000"/>
        </w:rPr>
        <w:t>E</w:t>
      </w:r>
      <w:r w:rsidRPr="00D30195">
        <w:rPr>
          <w:color w:val="FF0000"/>
        </w:rPr>
        <w:t>所示实验可知，物体浸没在盐水中受到的浮力</w:t>
      </w:r>
      <w:r w:rsidRPr="00D30195">
        <w:rPr>
          <w:rFonts w:eastAsia="Times New Roman"/>
          <w:i/>
          <w:color w:val="FF0000"/>
        </w:rPr>
        <w:t>F</w:t>
      </w:r>
      <w:r w:rsidRPr="00D30195">
        <w:rPr>
          <w:color w:val="FF0000"/>
          <w:vertAlign w:val="subscript"/>
        </w:rPr>
        <w:t>浮</w:t>
      </w:r>
      <w:r w:rsidRPr="00D30195">
        <w:rPr>
          <w:rFonts w:eastAsia="Times New Roman"/>
          <w:color w:val="FF0000"/>
        </w:rPr>
        <w:t>=2.8N</w:t>
      </w:r>
      <w:r>
        <w:rPr>
          <w:color w:val="FF0000"/>
        </w:rPr>
        <w:object>
          <v:shape id="Object 42" o:spid="_x0000_i1060" type="#_x0000_t75" alt="eqId925bc3f5020f4aeab746161d365c53da" style="width:9.15pt;height:8.05pt" o:oleicon="f" o:ole="" o:preferrelative="t" filled="f" stroked="f">
            <v:imagedata r:id="rId63" o:title="eqId925bc3f5020f4aeab746161d365c53da"/>
            <v:path o:extrusionok="f"/>
            <o:lock v:ext="edit" aspectratio="t"/>
          </v:shape>
          <o:OLEObject Type="Embed" ProgID="Equation.DSMT4" ShapeID="Object 42" DrawAspect="Content" ObjectID="_1234567914" r:id="rId64"/>
        </w:object>
      </w:r>
      <w:r w:rsidRPr="00D30195">
        <w:rPr>
          <w:rFonts w:eastAsia="Times New Roman"/>
          <w:color w:val="FF0000"/>
        </w:rPr>
        <w:t>1.6N=1.2N</w:t>
      </w:r>
    </w:p>
    <w:p w:rsidR="004126EB" w:rsidRPr="00D30195">
      <w:pPr>
        <w:spacing w:line="360" w:lineRule="auto"/>
        <w:jc w:val="left"/>
        <w:textAlignment w:val="center"/>
        <w:rPr>
          <w:color w:val="FF0000"/>
        </w:rPr>
      </w:pPr>
      <w:r w:rsidRPr="00D30195">
        <w:rPr>
          <w:color w:val="FF0000"/>
        </w:rPr>
        <w:t>根据阿基米德原理可知，物体受到的浮力等于其排开的液体的重力，所以排开的盐水的重力为</w:t>
      </w:r>
      <w:r w:rsidRPr="00D30195">
        <w:rPr>
          <w:rFonts w:eastAsia="Times New Roman"/>
          <w:color w:val="FF0000"/>
        </w:rPr>
        <w:t>1.2N</w:t>
      </w:r>
      <w:r w:rsidRPr="00D30195">
        <w:rPr>
          <w:color w:val="FF0000"/>
        </w:rPr>
        <w:t>。</w:t>
      </w:r>
    </w:p>
    <w:p w:rsidR="004126EB" w:rsidRPr="00D30195">
      <w:pPr>
        <w:spacing w:line="360" w:lineRule="auto"/>
        <w:jc w:val="left"/>
        <w:textAlignment w:val="center"/>
        <w:rPr>
          <w:color w:val="FF0000"/>
        </w:rPr>
      </w:pPr>
      <w:r w:rsidRPr="00D30195">
        <w:rPr>
          <w:color w:val="FF0000"/>
        </w:rPr>
        <w:t>（</w:t>
      </w:r>
      <w:r w:rsidRPr="00D30195">
        <w:rPr>
          <w:rFonts w:eastAsia="Times New Roman"/>
          <w:color w:val="FF0000"/>
        </w:rPr>
        <w:t>3</w:t>
      </w:r>
      <w:r w:rsidRPr="00D30195">
        <w:rPr>
          <w:color w:val="FF0000"/>
        </w:rPr>
        <w:t>）本实验使用了控制变量法；</w:t>
      </w:r>
    </w:p>
    <w:p w:rsidR="004126EB" w:rsidRPr="00D30195">
      <w:pPr>
        <w:spacing w:line="360" w:lineRule="auto"/>
        <w:jc w:val="left"/>
        <w:textAlignment w:val="center"/>
        <w:rPr>
          <w:color w:val="FF0000"/>
        </w:rPr>
      </w:pPr>
      <w:r w:rsidRPr="00D30195">
        <w:rPr>
          <w:rFonts w:eastAsia="Times New Roman"/>
          <w:color w:val="FF0000"/>
        </w:rPr>
        <w:t>A</w:t>
      </w:r>
      <w:r w:rsidRPr="00D30195">
        <w:rPr>
          <w:color w:val="FF0000"/>
        </w:rPr>
        <w:t>．通过海绵的凹陷程度来反应压力的作用效果，采用的是转换法，故</w:t>
      </w:r>
      <w:r w:rsidRPr="00D30195">
        <w:rPr>
          <w:rFonts w:eastAsia="Times New Roman"/>
          <w:color w:val="FF0000"/>
        </w:rPr>
        <w:t>A</w:t>
      </w:r>
      <w:r w:rsidRPr="00D30195">
        <w:rPr>
          <w:color w:val="FF0000"/>
        </w:rPr>
        <w:t>不符合题意；</w:t>
      </w:r>
    </w:p>
    <w:p w:rsidR="004126EB" w:rsidRPr="00D30195">
      <w:pPr>
        <w:spacing w:line="360" w:lineRule="auto"/>
        <w:jc w:val="left"/>
        <w:textAlignment w:val="center"/>
        <w:rPr>
          <w:color w:val="FF0000"/>
        </w:rPr>
      </w:pPr>
      <w:r w:rsidRPr="00D30195">
        <w:rPr>
          <w:rFonts w:eastAsia="Times New Roman"/>
          <w:color w:val="FF0000"/>
        </w:rPr>
        <w:t>B</w:t>
      </w:r>
      <w:r w:rsidRPr="00D30195">
        <w:rPr>
          <w:color w:val="FF0000"/>
        </w:rPr>
        <w:t>．在研究光现象时，引入“光线”的概念，采用的是模型法，故</w:t>
      </w:r>
      <w:r w:rsidRPr="00D30195">
        <w:rPr>
          <w:rFonts w:eastAsia="Times New Roman"/>
          <w:color w:val="FF0000"/>
        </w:rPr>
        <w:t>B</w:t>
      </w:r>
      <w:r w:rsidRPr="00D30195">
        <w:rPr>
          <w:color w:val="FF0000"/>
        </w:rPr>
        <w:t>不符合题意；</w:t>
      </w:r>
    </w:p>
    <w:p w:rsidR="004126EB" w:rsidRPr="00D30195">
      <w:pPr>
        <w:spacing w:line="360" w:lineRule="auto"/>
        <w:jc w:val="left"/>
        <w:textAlignment w:val="center"/>
        <w:rPr>
          <w:color w:val="FF0000"/>
        </w:rPr>
      </w:pPr>
      <w:r w:rsidRPr="00D30195">
        <w:rPr>
          <w:rFonts w:eastAsia="Times New Roman"/>
          <w:color w:val="FF0000"/>
        </w:rPr>
        <w:t>C</w:t>
      </w:r>
      <w:r w:rsidRPr="00D30195">
        <w:rPr>
          <w:color w:val="FF0000"/>
        </w:rPr>
        <w:t>．探究“动能的大小与哪些因素有关”时，采用的是控制变量法，故</w:t>
      </w:r>
      <w:r w:rsidRPr="00D30195">
        <w:rPr>
          <w:rFonts w:eastAsia="Times New Roman"/>
          <w:color w:val="FF0000"/>
        </w:rPr>
        <w:t>C</w:t>
      </w:r>
      <w:r w:rsidRPr="00D30195">
        <w:rPr>
          <w:color w:val="FF0000"/>
        </w:rPr>
        <w:t>符合题意；</w:t>
      </w:r>
    </w:p>
    <w:p w:rsidR="004126EB" w:rsidRPr="00D30195">
      <w:pPr>
        <w:spacing w:line="360" w:lineRule="auto"/>
        <w:jc w:val="left"/>
        <w:textAlignment w:val="center"/>
        <w:rPr>
          <w:color w:val="FF0000"/>
        </w:rPr>
      </w:pPr>
      <w:r w:rsidRPr="00D30195">
        <w:rPr>
          <w:rFonts w:eastAsia="Times New Roman"/>
          <w:color w:val="FF0000"/>
        </w:rPr>
        <w:t>D</w:t>
      </w:r>
      <w:r w:rsidRPr="00D30195">
        <w:rPr>
          <w:color w:val="FF0000"/>
        </w:rPr>
        <w:t>．在学习电流的概念时，我们用水流比作电流，采用的是类比法，故</w:t>
      </w:r>
      <w:r w:rsidRPr="00D30195">
        <w:rPr>
          <w:rFonts w:eastAsia="Times New Roman"/>
          <w:color w:val="FF0000"/>
        </w:rPr>
        <w:t>D</w:t>
      </w:r>
      <w:r w:rsidRPr="00D30195">
        <w:rPr>
          <w:color w:val="FF0000"/>
        </w:rPr>
        <w:t>不符合题意。</w:t>
      </w:r>
    </w:p>
    <w:p w:rsidR="004126EB" w:rsidRPr="00D30195">
      <w:pPr>
        <w:spacing w:line="360" w:lineRule="auto"/>
        <w:jc w:val="left"/>
        <w:textAlignment w:val="center"/>
        <w:rPr>
          <w:color w:val="FF0000"/>
        </w:rPr>
      </w:pPr>
      <w:r w:rsidRPr="00D30195">
        <w:rPr>
          <w:color w:val="FF0000"/>
        </w:rPr>
        <w:t>故选</w:t>
      </w:r>
      <w:r w:rsidRPr="00D30195">
        <w:rPr>
          <w:rFonts w:eastAsia="Times New Roman"/>
          <w:color w:val="FF0000"/>
        </w:rPr>
        <w:t>C</w:t>
      </w:r>
      <w:r w:rsidRPr="00D30195">
        <w:rPr>
          <w:color w:val="FF0000"/>
        </w:rPr>
        <w:t>。</w:t>
      </w:r>
    </w:p>
    <w:p w:rsidR="004126EB" w:rsidRPr="00D30195">
      <w:pPr>
        <w:spacing w:line="360" w:lineRule="auto"/>
        <w:rPr>
          <w:color w:val="000000"/>
          <w:szCs w:val="21"/>
        </w:rPr>
      </w:pPr>
      <w:r w:rsidRPr="00D30195">
        <w:rPr>
          <w:color w:val="000000"/>
          <w:szCs w:val="21"/>
          <w:shd w:val="clear" w:color="auto" w:fill="FFFFFF"/>
        </w:rPr>
        <w:t>8.</w:t>
      </w:r>
      <w:r w:rsidRPr="00D30195">
        <w:rPr>
          <w:color w:val="000000"/>
          <w:szCs w:val="21"/>
        </w:rPr>
        <w:t>探究“影响浮力大小的因素”时,小红做了如图所示的实验。请你根据她的实验探究,回答下列问题:</w:t>
      </w:r>
    </w:p>
    <w:p w:rsidR="004126EB" w:rsidRPr="00D30195">
      <w:pPr>
        <w:spacing w:line="360" w:lineRule="auto"/>
        <w:rPr>
          <w:color w:val="000000"/>
          <w:szCs w:val="21"/>
        </w:rPr>
      </w:pPr>
      <w:r>
        <w:rPr>
          <w:color w:val="000000"/>
          <w:szCs w:val="21"/>
        </w:rPr>
        <w:pict>
          <v:shape id="图片 43" o:spid="_x0000_i1061" type="#_x0000_t75" style="width:347.21pt;height:177.74pt" o:preferrelative="t" filled="f" stroked="f">
            <v:imagedata r:id="rId65" o:title="" chromakey="white"/>
            <v:path o:extrusionok="f"/>
            <o:lock v:ext="edit" aspectratio="t"/>
          </v:shape>
        </w:pict>
      </w:r>
    </w:p>
    <w:p w:rsidR="004126EB" w:rsidRPr="00D30195">
      <w:pPr>
        <w:spacing w:line="360" w:lineRule="auto"/>
        <w:rPr>
          <w:color w:val="000000"/>
          <w:szCs w:val="21"/>
        </w:rPr>
      </w:pPr>
      <w:r w:rsidRPr="00D30195">
        <w:rPr>
          <w:color w:val="000000"/>
          <w:szCs w:val="21"/>
        </w:rPr>
        <w:t>(1)比较图B和C可知,物体受到的浮力大小与排开液体的________有关。</w:t>
      </w:r>
    </w:p>
    <w:p w:rsidR="004126EB" w:rsidRPr="00D30195">
      <w:pPr>
        <w:spacing w:line="360" w:lineRule="auto"/>
        <w:rPr>
          <w:color w:val="000000"/>
          <w:szCs w:val="21"/>
        </w:rPr>
      </w:pPr>
      <w:r w:rsidRPr="00D30195">
        <w:rPr>
          <w:color w:val="000000"/>
          <w:szCs w:val="21"/>
        </w:rPr>
        <w:t>(2)比较图C和E可知,物体受到的浮力大小与液体的________有关。</w:t>
      </w:r>
    </w:p>
    <w:p w:rsidR="004126EB" w:rsidRPr="00D30195">
      <w:pPr>
        <w:spacing w:line="360" w:lineRule="auto"/>
        <w:rPr>
          <w:color w:val="000000"/>
          <w:szCs w:val="21"/>
        </w:rPr>
      </w:pPr>
      <w:r w:rsidRPr="00D30195">
        <w:rPr>
          <w:color w:val="000000"/>
          <w:szCs w:val="21"/>
        </w:rPr>
        <w:t>(3)比较图C和________可知,浮力的大小与物体浸没在液体中的深度无关。</w:t>
      </w:r>
    </w:p>
    <w:p w:rsidR="004126EB" w:rsidRPr="00D30195">
      <w:pPr>
        <w:spacing w:line="360" w:lineRule="auto"/>
        <w:rPr>
          <w:color w:val="000000"/>
          <w:szCs w:val="21"/>
        </w:rPr>
      </w:pPr>
      <w:r w:rsidRPr="00D30195">
        <w:rPr>
          <w:color w:val="000000"/>
          <w:szCs w:val="21"/>
        </w:rPr>
        <w:t>(4)图E中物体受到浮力大小为________N。</w:t>
      </w:r>
    </w:p>
    <w:p w:rsidR="004126EB" w:rsidRPr="00D30195">
      <w:pPr>
        <w:spacing w:line="360" w:lineRule="auto"/>
        <w:rPr>
          <w:color w:val="000000"/>
          <w:szCs w:val="21"/>
        </w:rPr>
      </w:pPr>
      <w:r w:rsidRPr="00D30195">
        <w:rPr>
          <w:color w:val="000000"/>
          <w:szCs w:val="21"/>
        </w:rPr>
        <w:t>(5)比较图C和E可知,水对杯底部的压强________(选填“大于”“小于”或“等于”)酒精对杯底部的压强。</w:t>
      </w:r>
    </w:p>
    <w:p w:rsidR="004126EB" w:rsidRPr="00D30195">
      <w:pPr>
        <w:spacing w:line="360" w:lineRule="auto"/>
        <w:rPr>
          <w:color w:val="FF0000"/>
          <w:szCs w:val="21"/>
        </w:rPr>
      </w:pPr>
      <w:r w:rsidRPr="00D30195">
        <w:rPr>
          <w:color w:val="FF0000"/>
          <w:szCs w:val="21"/>
        </w:rPr>
        <w:t>【答案】(1)体积　(2)密度　(3)图D　(4)0.8　(5)大于</w:t>
      </w:r>
    </w:p>
    <w:p w:rsidR="004126EB" w:rsidRPr="00D30195">
      <w:pPr>
        <w:spacing w:line="360" w:lineRule="auto"/>
        <w:rPr>
          <w:color w:val="FF0000"/>
          <w:szCs w:val="21"/>
        </w:rPr>
      </w:pPr>
      <w:r w:rsidRPr="00D30195">
        <w:rPr>
          <w:color w:val="FF0000"/>
          <w:szCs w:val="21"/>
        </w:rPr>
        <w:t>【解析】(1)图B中物体排开液体的体积较小,浮力为4.0N-3.5N=0.5N;</w:t>
      </w:r>
    </w:p>
    <w:p w:rsidR="004126EB" w:rsidRPr="00D30195">
      <w:pPr>
        <w:spacing w:line="360" w:lineRule="auto"/>
        <w:rPr>
          <w:color w:val="FF0000"/>
          <w:szCs w:val="21"/>
        </w:rPr>
      </w:pPr>
      <w:r w:rsidRPr="00D30195">
        <w:rPr>
          <w:color w:val="FF0000"/>
          <w:szCs w:val="21"/>
        </w:rPr>
        <w:t>图C排开液体的体积较大,受到的浮力为4.0N-3.0N=1.0N;</w:t>
      </w:r>
    </w:p>
    <w:p w:rsidR="004126EB" w:rsidRPr="00D30195">
      <w:pPr>
        <w:spacing w:line="360" w:lineRule="auto"/>
        <w:rPr>
          <w:color w:val="FF0000"/>
          <w:szCs w:val="21"/>
        </w:rPr>
      </w:pPr>
      <w:r w:rsidRPr="00D30195">
        <w:rPr>
          <w:color w:val="FF0000"/>
          <w:szCs w:val="21"/>
        </w:rPr>
        <w:t>可知物体受到的浮力大小与排开液体的体积有关。</w:t>
      </w:r>
    </w:p>
    <w:p w:rsidR="004126EB" w:rsidRPr="00D30195">
      <w:pPr>
        <w:spacing w:line="360" w:lineRule="auto"/>
        <w:rPr>
          <w:color w:val="FF0000"/>
          <w:szCs w:val="21"/>
        </w:rPr>
      </w:pPr>
      <w:r w:rsidRPr="00D30195">
        <w:rPr>
          <w:color w:val="FF0000"/>
          <w:szCs w:val="21"/>
        </w:rPr>
        <w:t>（2）图C中物体完全浸没在水中,受到浮力为4.0N-3.0N=1.0N;</w:t>
      </w:r>
    </w:p>
    <w:p w:rsidR="004126EB" w:rsidRPr="00D30195">
      <w:pPr>
        <w:spacing w:line="360" w:lineRule="auto"/>
        <w:rPr>
          <w:color w:val="FF0000"/>
          <w:szCs w:val="21"/>
        </w:rPr>
      </w:pPr>
      <w:r w:rsidRPr="00D30195">
        <w:rPr>
          <w:color w:val="FF0000"/>
          <w:szCs w:val="21"/>
        </w:rPr>
        <w:t>图E完全浸没在酒精中,受到的浮力为4.0N-3.2N=0.8N,可知物体受到的浮力大小与液体</w:t>
      </w:r>
    </w:p>
    <w:p w:rsidR="004126EB" w:rsidRPr="00D30195">
      <w:pPr>
        <w:spacing w:line="360" w:lineRule="auto"/>
        <w:rPr>
          <w:color w:val="FF0000"/>
          <w:szCs w:val="21"/>
        </w:rPr>
      </w:pPr>
      <w:r w:rsidRPr="00D30195">
        <w:rPr>
          <w:color w:val="FF0000"/>
          <w:szCs w:val="21"/>
        </w:rPr>
        <w:t>的密度有关。</w:t>
      </w:r>
    </w:p>
    <w:p w:rsidR="004126EB" w:rsidRPr="00D30195">
      <w:pPr>
        <w:spacing w:line="360" w:lineRule="auto"/>
        <w:rPr>
          <w:color w:val="FF0000"/>
          <w:szCs w:val="21"/>
        </w:rPr>
      </w:pPr>
      <w:r w:rsidRPr="00D30195">
        <w:rPr>
          <w:color w:val="FF0000"/>
          <w:szCs w:val="21"/>
        </w:rPr>
        <w:t>（3）利用控制变量的方法分析,图C和图D中,物体都是完全浸没在水中,液体的密度相同,深度不同,但受到的浮力不变,可知浮力的大小与物体浸没在液体中的深度无关。</w:t>
      </w:r>
    </w:p>
    <w:p w:rsidR="004126EB" w:rsidRPr="00D30195">
      <w:pPr>
        <w:spacing w:line="360" w:lineRule="auto"/>
        <w:rPr>
          <w:color w:val="FF0000"/>
          <w:szCs w:val="21"/>
        </w:rPr>
      </w:pPr>
      <w:r w:rsidRPr="00D30195">
        <w:rPr>
          <w:color w:val="FF0000"/>
          <w:szCs w:val="21"/>
        </w:rPr>
        <w:t>（4）利用称重法求出图E中物体受到浮力大小为4.0N-3.2N=0.8N。</w:t>
      </w:r>
    </w:p>
    <w:p w:rsidR="004126EB" w:rsidRPr="00D30195">
      <w:pPr>
        <w:spacing w:line="360" w:lineRule="auto"/>
        <w:rPr>
          <w:color w:val="FF0000"/>
          <w:szCs w:val="21"/>
        </w:rPr>
      </w:pPr>
      <w:r w:rsidRPr="00D30195">
        <w:rPr>
          <w:color w:val="FF0000"/>
          <w:szCs w:val="21"/>
        </w:rPr>
        <w:t>（5）比较图C和图E可知,液体到容器底部的高度相同,水的密度大于酒精的密度,根据</w:t>
      </w:r>
    </w:p>
    <w:p w:rsidR="004126EB" w:rsidRPr="00D30195">
      <w:pPr>
        <w:spacing w:line="360" w:lineRule="auto"/>
        <w:rPr>
          <w:color w:val="FF0000"/>
          <w:szCs w:val="21"/>
        </w:rPr>
      </w:pPr>
      <w:r w:rsidRPr="00D30195">
        <w:rPr>
          <w:color w:val="FF0000"/>
          <w:szCs w:val="21"/>
        </w:rPr>
        <w:t>p=ρgh,可知水对杯底部的压强大于酒精对杯底部的压强。</w:t>
      </w:r>
    </w:p>
    <w:p w:rsidR="004126EB" w:rsidRPr="00D30195">
      <w:pPr>
        <w:spacing w:line="360" w:lineRule="auto"/>
      </w:pPr>
      <w:r w:rsidRPr="00D30195">
        <w:rPr>
          <w:szCs w:val="21"/>
        </w:rPr>
        <w:t>9．小虹利用弹簧测力计、实心圆柱体物块、烧杯等器材，探究浮力的大小跟哪些因素有关。小虹提出如下猜想，设计并进行了实验。</w:t>
      </w:r>
    </w:p>
    <w:p w:rsidR="004126EB" w:rsidRPr="00D30195">
      <w:pPr>
        <w:spacing w:line="360" w:lineRule="auto"/>
      </w:pPr>
      <w:r w:rsidRPr="00D30195">
        <w:rPr>
          <w:szCs w:val="21"/>
        </w:rPr>
        <w:t>猜想a：浮力大小与物体浸没在液体中的深度有关；</w:t>
      </w:r>
    </w:p>
    <w:p w:rsidR="004126EB" w:rsidRPr="00D30195">
      <w:pPr>
        <w:spacing w:line="360" w:lineRule="auto"/>
      </w:pPr>
      <w:r w:rsidRPr="00D30195">
        <w:rPr>
          <w:szCs w:val="21"/>
        </w:rPr>
        <w:t>猜想b：浮力大小与物体排开液体的体积有关；</w:t>
      </w:r>
    </w:p>
    <w:p w:rsidR="004126EB" w:rsidRPr="00D30195">
      <w:pPr>
        <w:spacing w:line="360" w:lineRule="auto"/>
      </w:pPr>
      <w:r w:rsidRPr="00D30195">
        <w:rPr>
          <w:szCs w:val="21"/>
        </w:rPr>
        <w:t>猜想c：浮力大小与液体的密度有关。</w:t>
      </w:r>
    </w:p>
    <w:p w:rsidR="004126EB" w:rsidRPr="00D30195">
      <w:pPr>
        <w:spacing w:line="360" w:lineRule="auto"/>
      </w:pPr>
      <w:r w:rsidRPr="00D30195">
        <w:rPr>
          <w:szCs w:val="21"/>
        </w:rPr>
        <w:t>（1）小虹确定了测量浮力的方法：用弹簧测力计先测出物体的重力G，接着将物体浸入液体中静止时，读出测力计对物体的拉力F</w:t>
      </w:r>
      <w:r w:rsidRPr="00D30195">
        <w:rPr>
          <w:szCs w:val="24"/>
          <w:vertAlign w:val="subscript"/>
        </w:rPr>
        <w:t>拉</w:t>
      </w:r>
      <w:r w:rsidRPr="00D30195">
        <w:rPr>
          <w:szCs w:val="21"/>
        </w:rPr>
        <w:t>，可计算出物体所受的浮力F</w:t>
      </w:r>
      <w:r w:rsidRPr="00D30195">
        <w:rPr>
          <w:szCs w:val="24"/>
          <w:vertAlign w:val="subscript"/>
        </w:rPr>
        <w:t>浮</w:t>
      </w:r>
      <w:r w:rsidRPr="00D30195">
        <w:rPr>
          <w:szCs w:val="21"/>
        </w:rPr>
        <w:t xml:space="preserve">。其测量原理利用了 </w:t>
      </w:r>
      <w:r w:rsidRPr="00D30195">
        <w:rPr>
          <w:szCs w:val="21"/>
          <w:u w:val="single"/>
        </w:rPr>
        <w:t>　　</w:t>
      </w:r>
      <w:r w:rsidRPr="00D30195">
        <w:rPr>
          <w:szCs w:val="21"/>
        </w:rPr>
        <w:t>。</w:t>
      </w:r>
    </w:p>
    <w:p w:rsidR="004126EB" w:rsidRPr="00D30195">
      <w:pPr>
        <w:spacing w:line="360" w:lineRule="auto"/>
      </w:pPr>
      <w:r w:rsidRPr="00D30195">
        <w:rPr>
          <w:szCs w:val="21"/>
        </w:rPr>
        <w:t>A.F</w:t>
      </w:r>
      <w:r w:rsidRPr="00D30195">
        <w:rPr>
          <w:szCs w:val="24"/>
          <w:vertAlign w:val="subscript"/>
        </w:rPr>
        <w:t>浮</w:t>
      </w:r>
      <w:r w:rsidRPr="00D30195">
        <w:rPr>
          <w:szCs w:val="21"/>
        </w:rPr>
        <w:t>与G是一对平衡力</w:t>
      </w:r>
    </w:p>
    <w:p w:rsidR="004126EB" w:rsidRPr="00D30195">
      <w:pPr>
        <w:spacing w:line="360" w:lineRule="auto"/>
      </w:pPr>
      <w:r w:rsidRPr="00D30195">
        <w:rPr>
          <w:szCs w:val="21"/>
        </w:rPr>
        <w:t>B.F</w:t>
      </w:r>
      <w:r w:rsidRPr="00D30195">
        <w:rPr>
          <w:szCs w:val="24"/>
          <w:vertAlign w:val="subscript"/>
        </w:rPr>
        <w:t>浮</w:t>
      </w:r>
      <w:r w:rsidRPr="00D30195">
        <w:rPr>
          <w:szCs w:val="21"/>
        </w:rPr>
        <w:t>与G是相互作用力</w:t>
      </w:r>
    </w:p>
    <w:p w:rsidR="004126EB" w:rsidRPr="00D30195">
      <w:pPr>
        <w:spacing w:line="360" w:lineRule="auto"/>
      </w:pPr>
      <w:r w:rsidRPr="00D30195">
        <w:rPr>
          <w:szCs w:val="21"/>
        </w:rPr>
        <w:t>C.F</w:t>
      </w:r>
      <w:r w:rsidRPr="00D30195">
        <w:rPr>
          <w:szCs w:val="24"/>
          <w:vertAlign w:val="subscript"/>
        </w:rPr>
        <w:t>浮</w:t>
      </w:r>
      <w:r w:rsidRPr="00D30195">
        <w:rPr>
          <w:szCs w:val="21"/>
        </w:rPr>
        <w:t>与F</w:t>
      </w:r>
      <w:r w:rsidRPr="00D30195">
        <w:rPr>
          <w:szCs w:val="24"/>
          <w:vertAlign w:val="subscript"/>
        </w:rPr>
        <w:t>拉</w:t>
      </w:r>
      <w:r w:rsidRPr="00D30195">
        <w:rPr>
          <w:szCs w:val="21"/>
        </w:rPr>
        <w:t>是相互作用力</w:t>
      </w:r>
    </w:p>
    <w:p w:rsidR="004126EB" w:rsidRPr="00D30195">
      <w:pPr>
        <w:spacing w:line="360" w:lineRule="auto"/>
      </w:pPr>
      <w:r w:rsidRPr="00D30195">
        <w:rPr>
          <w:szCs w:val="21"/>
        </w:rPr>
        <w:t>D.F</w:t>
      </w:r>
      <w:r w:rsidRPr="00D30195">
        <w:rPr>
          <w:szCs w:val="24"/>
          <w:vertAlign w:val="subscript"/>
        </w:rPr>
        <w:t>浮</w:t>
      </w:r>
      <w:r w:rsidRPr="00D30195">
        <w:rPr>
          <w:szCs w:val="21"/>
        </w:rPr>
        <w:t>、F</w:t>
      </w:r>
      <w:r w:rsidRPr="00D30195">
        <w:rPr>
          <w:szCs w:val="24"/>
          <w:vertAlign w:val="subscript"/>
        </w:rPr>
        <w:t>拉</w:t>
      </w:r>
      <w:r w:rsidRPr="00D30195">
        <w:rPr>
          <w:szCs w:val="21"/>
        </w:rPr>
        <w:t>和G是一组平衡力</w:t>
      </w:r>
    </w:p>
    <w:p w:rsidR="004126EB" w:rsidRPr="00D30195">
      <w:pPr>
        <w:spacing w:line="360" w:lineRule="auto"/>
      </w:pPr>
      <w:r w:rsidRPr="00D30195">
        <w:rPr>
          <w:szCs w:val="21"/>
        </w:rPr>
        <w:t>（2）小虹的操作步骤及测量数据如图所示。</w:t>
      </w:r>
    </w:p>
    <w:p w:rsidR="004126EB" w:rsidRPr="00D30195">
      <w:pPr>
        <w:spacing w:line="360" w:lineRule="auto"/>
      </w:pPr>
      <w:r w:rsidRPr="00D30195">
        <w:rPr>
          <w:szCs w:val="21"/>
        </w:rPr>
        <w:t xml:space="preserve">由测量数据可得：B步骤中圆柱体物块受到水的浮力为 </w:t>
      </w:r>
      <w:r w:rsidRPr="00D30195">
        <w:rPr>
          <w:szCs w:val="21"/>
          <w:u w:val="single"/>
        </w:rPr>
        <w:t>　　</w:t>
      </w:r>
      <w:r w:rsidRPr="00D30195">
        <w:rPr>
          <w:szCs w:val="21"/>
        </w:rPr>
        <w:t>N。</w:t>
      </w:r>
    </w:p>
    <w:p w:rsidR="004126EB" w:rsidRPr="00D30195">
      <w:pPr>
        <w:spacing w:line="360" w:lineRule="auto"/>
      </w:pPr>
      <w:r w:rsidRPr="00D30195">
        <w:rPr>
          <w:szCs w:val="21"/>
        </w:rPr>
        <w:t xml:space="preserve">（3）分析图中A步骤与 </w:t>
      </w:r>
      <w:r w:rsidRPr="00D30195">
        <w:rPr>
          <w:szCs w:val="21"/>
          <w:u w:val="single"/>
        </w:rPr>
        <w:t>　　</w:t>
      </w:r>
      <w:r w:rsidRPr="00D30195">
        <w:rPr>
          <w:szCs w:val="21"/>
        </w:rPr>
        <w:t>步骤的数据，可以验证猜想a是错误的。（填出步骤的序号）</w:t>
      </w:r>
    </w:p>
    <w:p w:rsidR="004126EB" w:rsidRPr="00D30195">
      <w:pPr>
        <w:spacing w:line="360" w:lineRule="auto"/>
      </w:pPr>
      <w:r w:rsidRPr="00D30195">
        <w:rPr>
          <w:szCs w:val="21"/>
        </w:rPr>
        <w:t xml:space="preserve">（4）进一步学习了阿基米德原理之后，利用如图的测量数据，还可以计算出其它一些物理量（水的密度已知）。下列物理量中不能计算出的是 </w:t>
      </w:r>
      <w:r w:rsidRPr="00D30195">
        <w:rPr>
          <w:szCs w:val="21"/>
          <w:u w:val="single"/>
        </w:rPr>
        <w:t>　　</w:t>
      </w:r>
      <w:r w:rsidRPr="00D30195">
        <w:rPr>
          <w:szCs w:val="21"/>
        </w:rPr>
        <w:t>。</w:t>
      </w:r>
    </w:p>
    <w:p w:rsidR="004126EB" w:rsidRPr="00D30195">
      <w:pPr>
        <w:spacing w:line="360" w:lineRule="auto"/>
      </w:pPr>
      <w:r w:rsidRPr="00D30195">
        <w:rPr>
          <w:szCs w:val="21"/>
        </w:rPr>
        <w:t>A.物块的体积</w:t>
      </w:r>
    </w:p>
    <w:p w:rsidR="004126EB" w:rsidRPr="00D30195">
      <w:pPr>
        <w:spacing w:line="360" w:lineRule="auto"/>
      </w:pPr>
      <w:r w:rsidRPr="00D30195">
        <w:rPr>
          <w:szCs w:val="21"/>
        </w:rPr>
        <w:t>B.物块的密度</w:t>
      </w:r>
    </w:p>
    <w:p w:rsidR="004126EB" w:rsidRPr="00D30195">
      <w:pPr>
        <w:spacing w:line="360" w:lineRule="auto"/>
      </w:pPr>
      <w:r w:rsidRPr="00D30195">
        <w:rPr>
          <w:szCs w:val="21"/>
        </w:rPr>
        <w:t>C.盐水的体积</w:t>
      </w:r>
    </w:p>
    <w:p w:rsidR="004126EB" w:rsidRPr="00D30195">
      <w:pPr>
        <w:spacing w:line="360" w:lineRule="auto"/>
      </w:pPr>
      <w:r w:rsidRPr="00D30195">
        <w:rPr>
          <w:szCs w:val="21"/>
        </w:rPr>
        <w:t>D.盐水的密度</w:t>
      </w:r>
    </w:p>
    <w:p w:rsidR="004126EB" w:rsidRPr="00D30195">
      <w:pPr>
        <w:spacing w:line="360" w:lineRule="auto"/>
      </w:pPr>
      <w:r>
        <w:rPr>
          <w:szCs w:val="21"/>
        </w:rPr>
        <w:pict>
          <v:shape id="图片 44" o:spid="_x0000_i1062" type="#_x0000_t75" alt=" " style="width:258.05pt;height:123pt" filled="f" stroked="f">
            <v:imagedata r:id="rId66" o:title=" " chromakey="white"/>
            <v:path o:extrusionok="f"/>
            <o:lock v:ext="edit" aspectratio="t"/>
          </v:shape>
        </w:pict>
      </w:r>
    </w:p>
    <w:p w:rsidR="004126EB" w:rsidRPr="00D30195">
      <w:pPr>
        <w:spacing w:line="360" w:lineRule="auto"/>
        <w:rPr>
          <w:color w:val="FF0000"/>
        </w:rPr>
      </w:pPr>
      <w:r w:rsidRPr="00D30195">
        <w:rPr>
          <w:color w:val="FF0000"/>
          <w:szCs w:val="21"/>
        </w:rPr>
        <w:t>【答案】（1）D；（2）0.4；（3）CD；（4）C。</w:t>
      </w:r>
    </w:p>
    <w:p w:rsidR="004126EB" w:rsidRPr="00D30195">
      <w:pPr>
        <w:spacing w:line="360" w:lineRule="auto"/>
        <w:rPr>
          <w:color w:val="FF0000"/>
        </w:rPr>
      </w:pPr>
      <w:r w:rsidRPr="00D30195">
        <w:rPr>
          <w:color w:val="FF0000"/>
          <w:szCs w:val="21"/>
        </w:rPr>
        <w:t>【解析】（1）物体在水中静止，说明此时受平衡力的作用，分析物体受到的所有力即可得到结论；</w:t>
      </w:r>
    </w:p>
    <w:p w:rsidR="004126EB" w:rsidRPr="00D30195">
      <w:pPr>
        <w:spacing w:line="360" w:lineRule="auto"/>
        <w:rPr>
          <w:color w:val="FF0000"/>
        </w:rPr>
      </w:pPr>
      <w:r w:rsidRPr="00D30195">
        <w:rPr>
          <w:color w:val="FF0000"/>
          <w:szCs w:val="21"/>
        </w:rPr>
        <w:t>（2）根据测力计分度值，由图A得出物体的重力，根据A、B两次的示数便可求出B步骤中受到的浮力大小；</w:t>
      </w:r>
    </w:p>
    <w:p w:rsidR="004126EB" w:rsidRPr="00D30195">
      <w:pPr>
        <w:spacing w:line="360" w:lineRule="auto"/>
        <w:rPr>
          <w:color w:val="FF0000"/>
        </w:rPr>
      </w:pPr>
      <w:r w:rsidRPr="00D30195">
        <w:rPr>
          <w:color w:val="FF0000"/>
          <w:szCs w:val="21"/>
        </w:rPr>
        <w:t>（3）物体受到的浮力大小与物体排开液体的密度和体积有关，要探究浮力大小是否与物体浸没在液体中的深度有关，需保持物体排开液体的密度和体积不变，只改变物体浸没在液体中的深度；</w:t>
      </w:r>
    </w:p>
    <w:p w:rsidR="004126EB" w:rsidRPr="00D30195">
      <w:pPr>
        <w:spacing w:line="360" w:lineRule="auto"/>
        <w:rPr>
          <w:color w:val="FF0000"/>
        </w:rPr>
      </w:pPr>
      <w:r w:rsidRPr="00D30195">
        <w:rPr>
          <w:color w:val="FF0000"/>
          <w:szCs w:val="21"/>
        </w:rPr>
        <w:t>（4）要充分利用好F</w:t>
      </w:r>
      <w:r w:rsidRPr="00D30195">
        <w:rPr>
          <w:color w:val="FF0000"/>
          <w:szCs w:val="24"/>
          <w:vertAlign w:val="subscript"/>
        </w:rPr>
        <w:t>浮</w:t>
      </w:r>
      <w:r w:rsidRPr="00D30195">
        <w:rPr>
          <w:color w:val="FF0000"/>
          <w:szCs w:val="21"/>
        </w:rPr>
        <w:t>＝ρ</w:t>
      </w:r>
      <w:r w:rsidRPr="00D30195">
        <w:rPr>
          <w:color w:val="FF0000"/>
          <w:szCs w:val="24"/>
          <w:vertAlign w:val="subscript"/>
        </w:rPr>
        <w:t>液</w:t>
      </w:r>
      <w:r w:rsidRPr="00D30195">
        <w:rPr>
          <w:color w:val="FF0000"/>
          <w:szCs w:val="21"/>
        </w:rPr>
        <w:t>gV</w:t>
      </w:r>
      <w:r w:rsidRPr="00D30195">
        <w:rPr>
          <w:color w:val="FF0000"/>
          <w:szCs w:val="24"/>
          <w:vertAlign w:val="subscript"/>
        </w:rPr>
        <w:t>排</w:t>
      </w:r>
      <w:r w:rsidRPr="00D30195">
        <w:rPr>
          <w:color w:val="FF0000"/>
          <w:szCs w:val="21"/>
        </w:rPr>
        <w:t>和ρ＝</w:t>
      </w:r>
      <w:r>
        <w:rPr>
          <w:color w:val="FF0000"/>
          <w:position w:val="-22"/>
        </w:rPr>
        <w:pict>
          <v:shape id="图片 45" o:spid="_x0000_i1063" type="#_x0000_t75" alt=" " style="width:9.7pt;height:26.36pt" o:preferrelative="t" filled="f" stroked="f">
            <v:imagedata r:id="rId67" o:title="菁优网-jyeoo"/>
            <v:path o:extrusionok="f"/>
            <o:lock v:ext="edit" aspectratio="t"/>
          </v:shape>
        </w:pict>
      </w:r>
      <w:r w:rsidRPr="00D30195">
        <w:rPr>
          <w:color w:val="FF0000"/>
          <w:szCs w:val="21"/>
        </w:rPr>
        <w:t>，根据已知量进行分析即可。</w:t>
      </w:r>
    </w:p>
    <w:p w:rsidR="004126EB" w:rsidRPr="00D30195">
      <w:pPr>
        <w:spacing w:line="360" w:lineRule="auto"/>
        <w:rPr>
          <w:color w:val="FF0000"/>
        </w:rPr>
      </w:pPr>
      <w:r w:rsidRPr="00D30195">
        <w:rPr>
          <w:color w:val="FF0000"/>
          <w:szCs w:val="21"/>
        </w:rPr>
        <w:t>解：（1）由题意知，物体受重力、水的浮力、测力计的拉力三个力的作用，在这三个力的作用下保持平衡，所以这三个力平衡，故D正确；</w:t>
      </w:r>
    </w:p>
    <w:p w:rsidR="004126EB" w:rsidRPr="00D30195">
      <w:pPr>
        <w:spacing w:line="360" w:lineRule="auto"/>
        <w:rPr>
          <w:color w:val="FF0000"/>
        </w:rPr>
      </w:pPr>
      <w:r w:rsidRPr="00D30195">
        <w:rPr>
          <w:color w:val="FF0000"/>
          <w:szCs w:val="21"/>
        </w:rPr>
        <w:t>（2）测力计分度值为0.2N，由图A可知，物体的重力为2.4N；</w:t>
      </w:r>
    </w:p>
    <w:p w:rsidR="004126EB" w:rsidRPr="00D30195">
      <w:pPr>
        <w:spacing w:line="360" w:lineRule="auto"/>
        <w:rPr>
          <w:color w:val="FF0000"/>
        </w:rPr>
      </w:pPr>
      <w:r w:rsidRPr="00D30195">
        <w:rPr>
          <w:color w:val="FF0000"/>
          <w:szCs w:val="21"/>
        </w:rPr>
        <w:t>B中测力计的示数为2N，所以此时受到的浮力为：</w:t>
      </w:r>
    </w:p>
    <w:p w:rsidR="004126EB" w:rsidRPr="00D30195">
      <w:pPr>
        <w:spacing w:line="360" w:lineRule="auto"/>
        <w:rPr>
          <w:color w:val="FF0000"/>
        </w:rPr>
      </w:pPr>
      <w:r w:rsidRPr="00D30195">
        <w:rPr>
          <w:color w:val="FF0000"/>
          <w:szCs w:val="21"/>
        </w:rPr>
        <w:t>F</w:t>
      </w:r>
      <w:r w:rsidRPr="00D30195">
        <w:rPr>
          <w:color w:val="FF0000"/>
          <w:szCs w:val="24"/>
          <w:vertAlign w:val="subscript"/>
        </w:rPr>
        <w:t>浮</w:t>
      </w:r>
      <w:r w:rsidRPr="00D30195">
        <w:rPr>
          <w:color w:val="FF0000"/>
          <w:szCs w:val="21"/>
        </w:rPr>
        <w:t>＝G﹣F＝2.4N﹣2N＝0.4N；</w:t>
      </w:r>
    </w:p>
    <w:p w:rsidR="004126EB" w:rsidRPr="00D30195">
      <w:pPr>
        <w:spacing w:line="360" w:lineRule="auto"/>
        <w:rPr>
          <w:color w:val="FF0000"/>
        </w:rPr>
      </w:pPr>
      <w:r w:rsidRPr="00D30195">
        <w:rPr>
          <w:color w:val="FF0000"/>
          <w:szCs w:val="21"/>
        </w:rPr>
        <w:t>（3）C、D两图实验，物体排开液体的体积和密度相同，浸没在液体中的深度不同，因测力计示数相同，受到的浮力相同，故可得：浮力大小跟物体浸没在液体中的深度无关，可以验证猜想a是错误的；</w:t>
      </w:r>
    </w:p>
    <w:p w:rsidR="004126EB" w:rsidRPr="00D30195">
      <w:pPr>
        <w:spacing w:line="360" w:lineRule="auto"/>
        <w:rPr>
          <w:color w:val="FF0000"/>
        </w:rPr>
      </w:pPr>
      <w:r w:rsidRPr="00D30195">
        <w:rPr>
          <w:color w:val="FF0000"/>
          <w:szCs w:val="21"/>
        </w:rPr>
        <w:t>（4）AB、由图A可知物体所受的重力G＝2.4N，则m＝</w:t>
      </w:r>
      <w:r>
        <w:rPr>
          <w:color w:val="FF0000"/>
          <w:position w:val="-23"/>
        </w:rPr>
        <w:pict>
          <v:shape id="图片 46" o:spid="_x0000_i1064" type="#_x0000_t75" alt=" " style="width:9.7pt;height:27pt" o:preferrelative="t" filled="f" stroked="f">
            <v:imagedata r:id="rId68" o:title="菁优网-jyeoo"/>
            <v:path o:extrusionok="f"/>
            <o:lock v:ext="edit" aspectratio="t"/>
          </v:shape>
        </w:pict>
      </w:r>
      <w:r w:rsidRPr="00D30195">
        <w:rPr>
          <w:color w:val="FF0000"/>
          <w:szCs w:val="21"/>
        </w:rPr>
        <w:t>＝</w:t>
      </w:r>
      <w:r>
        <w:rPr>
          <w:color w:val="FF0000"/>
          <w:position w:val="-23"/>
        </w:rPr>
        <w:pict>
          <v:shape id="图片 47" o:spid="_x0000_i1065" type="#_x0000_t75" alt=" " style="width:39.74pt;height:27pt" o:preferrelative="t" filled="f" stroked="f">
            <v:imagedata r:id="rId69" o:title="菁优网-jyeoo"/>
            <v:path o:extrusionok="f"/>
            <o:lock v:ext="edit" aspectratio="t"/>
          </v:shape>
        </w:pict>
      </w:r>
      <w:r w:rsidRPr="00D30195">
        <w:rPr>
          <w:color w:val="FF0000"/>
          <w:szCs w:val="21"/>
        </w:rPr>
        <w:t>＝0.24kg；</w:t>
      </w:r>
    </w:p>
    <w:p w:rsidR="004126EB" w:rsidRPr="00D30195">
      <w:pPr>
        <w:spacing w:line="360" w:lineRule="auto"/>
        <w:rPr>
          <w:color w:val="FF0000"/>
        </w:rPr>
      </w:pPr>
      <w:r w:rsidRPr="00D30195">
        <w:rPr>
          <w:color w:val="FF0000"/>
          <w:szCs w:val="21"/>
        </w:rPr>
        <w:t>根据图AD或图AC可求出物体完全浸没在水中时受到的浮力F</w:t>
      </w:r>
      <w:r w:rsidRPr="00D30195">
        <w:rPr>
          <w:color w:val="FF0000"/>
          <w:szCs w:val="24"/>
          <w:vertAlign w:val="subscript"/>
        </w:rPr>
        <w:t>浮</w:t>
      </w:r>
      <w:r w:rsidRPr="00D30195">
        <w:rPr>
          <w:color w:val="FF0000"/>
          <w:szCs w:val="21"/>
        </w:rPr>
        <w:t>＝G﹣F＝2.4N﹣1.4N＝1N；</w:t>
      </w:r>
    </w:p>
    <w:p w:rsidR="004126EB" w:rsidRPr="00D30195">
      <w:pPr>
        <w:spacing w:line="360" w:lineRule="auto"/>
        <w:rPr>
          <w:color w:val="FF0000"/>
        </w:rPr>
      </w:pPr>
      <w:r w:rsidRPr="00D30195">
        <w:rPr>
          <w:color w:val="FF0000"/>
          <w:szCs w:val="21"/>
        </w:rPr>
        <w:t>由F</w:t>
      </w:r>
      <w:r w:rsidRPr="00D30195">
        <w:rPr>
          <w:color w:val="FF0000"/>
          <w:szCs w:val="24"/>
          <w:vertAlign w:val="subscript"/>
        </w:rPr>
        <w:t>浮</w:t>
      </w:r>
      <w:r w:rsidRPr="00D30195">
        <w:rPr>
          <w:color w:val="FF0000"/>
          <w:szCs w:val="21"/>
        </w:rPr>
        <w:t>＝ρ</w:t>
      </w:r>
      <w:r w:rsidRPr="00D30195">
        <w:rPr>
          <w:color w:val="FF0000"/>
          <w:szCs w:val="24"/>
          <w:vertAlign w:val="subscript"/>
        </w:rPr>
        <w:t>液</w:t>
      </w:r>
      <w:r w:rsidRPr="00D30195">
        <w:rPr>
          <w:color w:val="FF0000"/>
          <w:szCs w:val="21"/>
        </w:rPr>
        <w:t>gV</w:t>
      </w:r>
      <w:r w:rsidRPr="00D30195">
        <w:rPr>
          <w:color w:val="FF0000"/>
          <w:szCs w:val="24"/>
          <w:vertAlign w:val="subscript"/>
        </w:rPr>
        <w:t>排</w:t>
      </w:r>
      <w:r w:rsidRPr="00D30195">
        <w:rPr>
          <w:color w:val="FF0000"/>
          <w:szCs w:val="21"/>
        </w:rPr>
        <w:t>得，V</w:t>
      </w:r>
      <w:r w:rsidRPr="00D30195">
        <w:rPr>
          <w:color w:val="FF0000"/>
          <w:szCs w:val="24"/>
          <w:vertAlign w:val="subscript"/>
        </w:rPr>
        <w:t>物</w:t>
      </w:r>
      <w:r w:rsidRPr="00D30195">
        <w:rPr>
          <w:color w:val="FF0000"/>
          <w:szCs w:val="21"/>
        </w:rPr>
        <w:t>＝V</w:t>
      </w:r>
      <w:r w:rsidRPr="00D30195">
        <w:rPr>
          <w:color w:val="FF0000"/>
          <w:szCs w:val="24"/>
          <w:vertAlign w:val="subscript"/>
        </w:rPr>
        <w:t>排</w:t>
      </w:r>
      <w:r w:rsidRPr="00D30195">
        <w:rPr>
          <w:color w:val="FF0000"/>
          <w:szCs w:val="21"/>
        </w:rPr>
        <w:t>＝</w:t>
      </w:r>
      <w:r>
        <w:rPr>
          <w:color w:val="FF0000"/>
          <w:position w:val="-31"/>
        </w:rPr>
        <w:pict>
          <v:shape id="图片 48" o:spid="_x0000_i1066" type="#_x0000_t75" alt=" " style="width:34.5pt;height:36pt" o:preferrelative="t" filled="f" stroked="f">
            <v:imagedata r:id="rId70" o:title="菁优网-jyeoo" chromakey="white"/>
            <v:path o:extrusionok="f"/>
            <o:lock v:ext="edit" aspectratio="t"/>
          </v:shape>
        </w:pict>
      </w:r>
      <w:r w:rsidRPr="00D30195">
        <w:rPr>
          <w:color w:val="FF0000"/>
          <w:szCs w:val="21"/>
        </w:rPr>
        <w:t>＝</w:t>
      </w:r>
      <w:r>
        <w:rPr>
          <w:color w:val="FF0000"/>
          <w:position w:val="-30"/>
        </w:rPr>
        <w:pict>
          <v:shape id="图片 49" o:spid="_x0000_i1067" type="#_x0000_t75" alt=" " style="width:136.5pt;height:30.76pt" o:preferrelative="t" filled="f" stroked="f">
            <v:imagedata r:id="rId71" o:title="菁优网-jyeoo" chromakey="white"/>
            <v:path o:extrusionok="f"/>
            <o:lock v:ext="edit" aspectratio="t"/>
          </v:shape>
        </w:pict>
      </w:r>
      <w:r w:rsidRPr="00D30195">
        <w:rPr>
          <w:color w:val="FF0000"/>
          <w:szCs w:val="21"/>
        </w:rPr>
        <w:t>＝1×10</w:t>
      </w:r>
      <w:r w:rsidRPr="00D30195">
        <w:rPr>
          <w:color w:val="FF0000"/>
          <w:szCs w:val="24"/>
          <w:vertAlign w:val="superscript"/>
        </w:rPr>
        <w:t>﹣4</w:t>
      </w:r>
      <w:r w:rsidRPr="00D30195">
        <w:rPr>
          <w:color w:val="FF0000"/>
          <w:szCs w:val="21"/>
        </w:rPr>
        <w:t>m</w:t>
      </w:r>
      <w:r w:rsidRPr="00D30195">
        <w:rPr>
          <w:color w:val="FF0000"/>
          <w:szCs w:val="24"/>
          <w:vertAlign w:val="superscript"/>
        </w:rPr>
        <w:t>3</w:t>
      </w:r>
      <w:r w:rsidRPr="00D30195">
        <w:rPr>
          <w:color w:val="FF0000"/>
          <w:szCs w:val="21"/>
        </w:rPr>
        <w:t>；</w:t>
      </w:r>
    </w:p>
    <w:p w:rsidR="004126EB" w:rsidRPr="00D30195">
      <w:pPr>
        <w:spacing w:line="360" w:lineRule="auto"/>
        <w:rPr>
          <w:color w:val="FF0000"/>
        </w:rPr>
      </w:pPr>
      <w:r w:rsidRPr="00D30195">
        <w:rPr>
          <w:color w:val="FF0000"/>
          <w:szCs w:val="21"/>
        </w:rPr>
        <w:t>物体的密度为：ρ＝</w:t>
      </w:r>
      <w:r>
        <w:rPr>
          <w:color w:val="FF0000"/>
          <w:position w:val="-22"/>
        </w:rPr>
        <w:pict>
          <v:shape id="图片 50" o:spid="_x0000_i1068" type="#_x0000_t75" alt=" " style="width:9.7pt;height:26.36pt" o:preferrelative="t" filled="f" stroked="f">
            <v:imagedata r:id="rId67" o:title="菁优网-jyeoo"/>
            <v:path o:extrusionok="f"/>
            <o:lock v:ext="edit" aspectratio="t"/>
          </v:shape>
        </w:pict>
      </w:r>
      <w:r w:rsidRPr="00D30195">
        <w:rPr>
          <w:color w:val="FF0000"/>
          <w:szCs w:val="21"/>
        </w:rPr>
        <w:t>＝</w:t>
      </w:r>
      <w:r>
        <w:rPr>
          <w:color w:val="FF0000"/>
          <w:position w:val="-30"/>
        </w:rPr>
        <w:pict>
          <v:shape id="图片 51" o:spid="_x0000_i1069" type="#_x0000_t75" alt=" " style="width:60.7pt;height:31.54pt" o:preferrelative="t" filled="f" stroked="f">
            <v:imagedata r:id="rId72" o:title="菁优网-jyeoo"/>
            <v:path o:extrusionok="f"/>
            <o:lock v:ext="edit" aspectratio="t"/>
          </v:shape>
        </w:pict>
      </w:r>
      <w:r w:rsidRPr="00D30195">
        <w:rPr>
          <w:color w:val="FF0000"/>
          <w:szCs w:val="21"/>
        </w:rPr>
        <w:t>＝2.4×10</w:t>
      </w:r>
      <w:r w:rsidRPr="00D30195">
        <w:rPr>
          <w:color w:val="FF0000"/>
          <w:szCs w:val="24"/>
          <w:vertAlign w:val="superscript"/>
        </w:rPr>
        <w:t>3</w:t>
      </w:r>
      <w:r w:rsidRPr="00D30195">
        <w:rPr>
          <w:color w:val="FF0000"/>
          <w:szCs w:val="21"/>
        </w:rPr>
        <w:t>kg/m</w:t>
      </w:r>
      <w:r w:rsidRPr="00D30195">
        <w:rPr>
          <w:color w:val="FF0000"/>
          <w:szCs w:val="24"/>
          <w:vertAlign w:val="superscript"/>
        </w:rPr>
        <w:t>3</w:t>
      </w:r>
      <w:r w:rsidRPr="00D30195">
        <w:rPr>
          <w:color w:val="FF0000"/>
          <w:szCs w:val="21"/>
        </w:rPr>
        <w:t>；</w:t>
      </w:r>
    </w:p>
    <w:p w:rsidR="004126EB" w:rsidRPr="00D30195">
      <w:pPr>
        <w:spacing w:line="360" w:lineRule="auto"/>
        <w:rPr>
          <w:color w:val="FF0000"/>
        </w:rPr>
      </w:pPr>
      <w:r w:rsidRPr="00D30195">
        <w:rPr>
          <w:color w:val="FF0000"/>
          <w:szCs w:val="21"/>
        </w:rPr>
        <w:t>C、通过数据无法得知盐水的体积；</w:t>
      </w:r>
    </w:p>
    <w:p w:rsidR="004126EB" w:rsidRPr="00D30195">
      <w:pPr>
        <w:spacing w:line="360" w:lineRule="auto"/>
        <w:rPr>
          <w:color w:val="FF0000"/>
        </w:rPr>
      </w:pPr>
      <w:r w:rsidRPr="00D30195">
        <w:rPr>
          <w:color w:val="FF0000"/>
          <w:szCs w:val="21"/>
        </w:rPr>
        <w:t>D、由图AE可知物体在盐水中受到的浮力为：</w:t>
      </w:r>
    </w:p>
    <w:p w:rsidR="004126EB" w:rsidRPr="00D30195">
      <w:pPr>
        <w:spacing w:line="360" w:lineRule="auto"/>
        <w:rPr>
          <w:color w:val="FF0000"/>
        </w:rPr>
      </w:pPr>
      <w:r w:rsidRPr="00D30195">
        <w:rPr>
          <w:color w:val="FF0000"/>
          <w:szCs w:val="21"/>
        </w:rPr>
        <w:t>F</w:t>
      </w:r>
      <w:r w:rsidRPr="00D30195">
        <w:rPr>
          <w:color w:val="FF0000"/>
          <w:szCs w:val="24"/>
          <w:vertAlign w:val="subscript"/>
        </w:rPr>
        <w:t>浮</w:t>
      </w:r>
      <w:r w:rsidRPr="00D30195">
        <w:rPr>
          <w:color w:val="FF0000"/>
          <w:szCs w:val="21"/>
        </w:rPr>
        <w:t>′＝G﹣F′＝2.4N﹣1.3N＝1.1N；</w:t>
      </w:r>
    </w:p>
    <w:p w:rsidR="004126EB" w:rsidRPr="00D30195">
      <w:pPr>
        <w:spacing w:line="360" w:lineRule="auto"/>
        <w:rPr>
          <w:color w:val="FF0000"/>
        </w:rPr>
      </w:pPr>
      <w:r w:rsidRPr="00D30195">
        <w:rPr>
          <w:color w:val="FF0000"/>
          <w:szCs w:val="21"/>
        </w:rPr>
        <w:t>由F</w:t>
      </w:r>
      <w:r w:rsidRPr="00D30195">
        <w:rPr>
          <w:color w:val="FF0000"/>
          <w:szCs w:val="24"/>
          <w:vertAlign w:val="subscript"/>
        </w:rPr>
        <w:t>浮</w:t>
      </w:r>
      <w:r w:rsidRPr="00D30195">
        <w:rPr>
          <w:color w:val="FF0000"/>
          <w:szCs w:val="21"/>
        </w:rPr>
        <w:t>＝ρ</w:t>
      </w:r>
      <w:r w:rsidRPr="00D30195">
        <w:rPr>
          <w:color w:val="FF0000"/>
          <w:szCs w:val="24"/>
          <w:vertAlign w:val="subscript"/>
        </w:rPr>
        <w:t>液</w:t>
      </w:r>
      <w:r w:rsidRPr="00D30195">
        <w:rPr>
          <w:color w:val="FF0000"/>
          <w:szCs w:val="21"/>
        </w:rPr>
        <w:t>gV</w:t>
      </w:r>
      <w:r w:rsidRPr="00D30195">
        <w:rPr>
          <w:color w:val="FF0000"/>
          <w:szCs w:val="24"/>
          <w:vertAlign w:val="subscript"/>
        </w:rPr>
        <w:t>排</w:t>
      </w:r>
      <w:r w:rsidRPr="00D30195">
        <w:rPr>
          <w:color w:val="FF0000"/>
          <w:szCs w:val="21"/>
        </w:rPr>
        <w:t>得，ρ盐水＝</w:t>
      </w:r>
      <w:r>
        <w:rPr>
          <w:color w:val="FF0000"/>
          <w:position w:val="-31"/>
        </w:rPr>
        <w:pict>
          <v:shape id="图片 52" o:spid="_x0000_i1070" type="#_x0000_t75" alt=" " style="width:34.5pt;height:36pt" o:preferrelative="t" filled="f" stroked="f">
            <v:imagedata r:id="rId73" o:title="菁优网-jyeoo" chromakey="white"/>
            <v:path o:extrusionok="f"/>
            <o:lock v:ext="edit" aspectratio="t"/>
          </v:shape>
        </w:pict>
      </w:r>
      <w:r w:rsidRPr="00D30195">
        <w:rPr>
          <w:color w:val="FF0000"/>
          <w:szCs w:val="21"/>
        </w:rPr>
        <w:t>＝</w:t>
      </w:r>
      <w:r>
        <w:rPr>
          <w:color w:val="FF0000"/>
          <w:position w:val="-30"/>
        </w:rPr>
        <w:pict>
          <v:shape id="图片 53" o:spid="_x0000_i1071" type="#_x0000_t75" alt=" " style="width:108.76pt;height:30.76pt" o:preferrelative="t" filled="f" stroked="f">
            <v:imagedata r:id="rId74" o:title="菁优网-jyeoo" chromakey="white"/>
            <v:path o:extrusionok="f"/>
            <o:lock v:ext="edit" aspectratio="t"/>
          </v:shape>
        </w:pict>
      </w:r>
      <w:r w:rsidRPr="00D30195">
        <w:rPr>
          <w:color w:val="FF0000"/>
          <w:szCs w:val="21"/>
        </w:rPr>
        <w:t>＝1.1×10</w:t>
      </w:r>
      <w:r w:rsidRPr="00D30195">
        <w:rPr>
          <w:color w:val="FF0000"/>
          <w:szCs w:val="24"/>
          <w:vertAlign w:val="superscript"/>
        </w:rPr>
        <w:t>3</w:t>
      </w:r>
      <w:r w:rsidRPr="00D30195">
        <w:rPr>
          <w:color w:val="FF0000"/>
          <w:szCs w:val="21"/>
        </w:rPr>
        <w:t>kg/m</w:t>
      </w:r>
      <w:r w:rsidRPr="00D30195">
        <w:rPr>
          <w:color w:val="FF0000"/>
          <w:szCs w:val="24"/>
          <w:vertAlign w:val="superscript"/>
        </w:rPr>
        <w:t>3</w:t>
      </w:r>
      <w:r w:rsidRPr="00D30195">
        <w:rPr>
          <w:color w:val="FF0000"/>
          <w:szCs w:val="21"/>
        </w:rPr>
        <w:t>。</w:t>
      </w:r>
    </w:p>
    <w:p w:rsidR="004126EB" w:rsidRPr="00D30195">
      <w:pPr>
        <w:spacing w:line="360" w:lineRule="auto"/>
        <w:rPr>
          <w:color w:val="FF0000"/>
        </w:rPr>
      </w:pPr>
      <w:r w:rsidRPr="00D30195">
        <w:rPr>
          <w:color w:val="FF0000"/>
          <w:szCs w:val="21"/>
        </w:rPr>
        <w:t>由上可知，不能得出的是C选项。</w:t>
      </w:r>
    </w:p>
    <w:p w:rsidR="004126EB" w:rsidRPr="00D30195">
      <w:pPr>
        <w:spacing w:line="360" w:lineRule="auto"/>
        <w:sectPr>
          <w:headerReference w:type="even" r:id="rId75"/>
          <w:headerReference w:type="default" r:id="rId76"/>
          <w:footerReference w:type="default" r:id="rId77"/>
          <w:headerReference w:type="first" r:id="rId78"/>
          <w:pgSz w:w="11906" w:h="16838"/>
          <w:pgMar w:top="1418" w:right="1077" w:bottom="1418" w:left="1077" w:header="851" w:footer="992" w:gutter="0"/>
          <w:cols w:space="720"/>
          <w:docGrid w:type="lines" w:linePitch="312"/>
        </w:sectPr>
      </w:pPr>
      <w:r w:rsidRPr="00D30195">
        <w:rPr>
          <w:color w:val="FF0000"/>
          <w:szCs w:val="21"/>
        </w:rPr>
        <w:t>【点评】本题探究影响浮力大小的因素，考查称重法测浮力、控制变量法及数据分析、阿基米德原理和密度公式的运用。</w:t>
      </w:r>
    </w:p>
    <w:p>
      <w:r w:rsidRPr="00D30195" w:rsidR="004126EB">
        <w:drawing>
          <wp:inline>
            <wp:extent cx="6192520" cy="7411048"/>
            <wp:docPr id="100067"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44311" name=""/>
                    <pic:cNvPicPr>
                      <a:picLocks noChangeAspect="1"/>
                    </pic:cNvPicPr>
                  </pic:nvPicPr>
                  <pic:blipFill>
                    <a:blip xmlns:r="http://schemas.openxmlformats.org/officeDocument/2006/relationships" r:embed="rId79"/>
                    <a:stretch>
                      <a:fillRect/>
                    </a:stretch>
                  </pic:blipFill>
                  <pic:spPr>
                    <a:xfrm>
                      <a:off x="0" y="0"/>
                      <a:ext cx="6192520" cy="7411048"/>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NEU-BZ-S92">
    <w:altName w:val="宋体"/>
    <w:panose1 w:val="00000000000000000000"/>
    <w:charset w:val="86"/>
    <w:family w:val="auto"/>
    <w:pitch w:val="default"/>
    <w:sig w:usb0="00000000" w:usb1="AB1E0800" w:usb2="000A005E" w:usb3="00000000" w:csb0="003C0041" w:csb1="00000000"/>
  </w:font>
  <w:font w:name="方正书宋_GBK">
    <w:altName w:val="微软雅黑"/>
    <w:panose1 w:val="00000000000000000000"/>
    <w:charset w:val="86"/>
    <w:family w:val="script"/>
    <w:pitch w:val="default"/>
    <w:sig w:usb0="00000000" w:usb1="080E0000" w:usb2="00000010" w:usb3="00000000" w:csb0="00040000" w:csb1="00000000"/>
  </w:font>
  <w:font w:name="Cambria Math">
    <w:panose1 w:val="02040503050406030204"/>
    <w:charset w:val="01"/>
    <w:family w:val="roman"/>
    <w:notTrueType/>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6EB">
    <w:pPr>
      <w:ind w:firstLine="2415" w:firstLineChars="1150"/>
      <w:textAlignment w:val="center"/>
      <w:rPr>
        <w:color w:val="000000"/>
        <w:szCs w:val="21"/>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2054" type="#_x0000_t75" style="width:21.85pt;height:25.55pt;mso-position-horizontal-relative:page;mso-position-vertical-relative:page" o:preferrelative="t" filled="f" stroked="f">
          <v:imagedata r:id="rId1" o:title="学科网LOGO源文件"/>
          <v:path o:extrusionok="f"/>
          <o:lock v:ext="edit" aspectratio="t"/>
        </v:shape>
      </w:pict>
    </w:r>
    <w:r>
      <w:rPr>
        <w:color w:val="000000"/>
        <w:szCs w:val="21"/>
        <w:lang w:eastAsia="en-US"/>
      </w:rPr>
      <w:pict>
        <v:rect id="矩形 4" o:spid="_x0000_s2055" style="width:4.55pt;height:10.35pt;margin-top:0;margin-left:0;mso-position-horizontal:right;mso-position-horizontal-relative:margin;mso-wrap-style:none;position:absolute;z-index:251664384" filled="f" stroked="f">
          <v:textbox style="mso-fit-shape-to-text:t" inset="0,0,0,0">
            <w:txbxContent>
              <w:p w:rsidR="004126EB">
                <w:pPr>
                  <w:snapToGrid w:val="0"/>
                  <w:rPr>
                    <w:sz w:val="18"/>
                  </w:rPr>
                </w:pPr>
                <w:r>
                  <w:rPr>
                    <w:sz w:val="18"/>
                  </w:rPr>
                  <w:fldChar w:fldCharType="begin"/>
                </w:r>
                <w:r>
                  <w:rPr>
                    <w:sz w:val="18"/>
                  </w:rPr>
                  <w:instrText xml:space="preserve"> PAGE  \* MERGEFORMAT </w:instrText>
                </w:r>
                <w:r>
                  <w:rPr>
                    <w:sz w:val="18"/>
                  </w:rPr>
                  <w:fldChar w:fldCharType="separate"/>
                </w:r>
                <w:r w:rsidRPr="00D30195" w:rsidR="00D30195">
                  <w:rPr>
                    <w:noProof/>
                    <w:sz w:val="18"/>
                  </w:rPr>
                  <w:t>12</w:t>
                </w:r>
                <w:r>
                  <w:rPr>
                    <w:sz w:val="18"/>
                  </w:rPr>
                  <w:fldChar w:fldCharType="end"/>
                </w:r>
              </w:p>
            </w:txbxContent>
          </v:textbox>
          <w10:wrap anchorx="margin"/>
        </v:rect>
      </w:pict>
    </w:r>
    <w:r>
      <w:rPr>
        <w:rFonts w:hint="eastAsia"/>
      </w:rPr>
      <w:t>原创精品资源学科网独家享有版权，侵权必究</w:t>
    </w:r>
    <w:r>
      <w:rPr>
        <w:rFonts w:hint="eastAsia"/>
        <w:color w:val="000000"/>
        <w:szCs w:val="21"/>
      </w:rPr>
      <w:t>！</w:t>
    </w:r>
  </w:p>
  <w:p w:rsidR="004126EB">
    <w:pPr>
      <w:pStyle w:val="Footer"/>
      <w:jc w:val="cente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6"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 id="图片 5" o:spid="_x0000_s2057" type="#_x0000_t75" alt="学科网 zxxk.com" style="width:0.05pt;height:0.05pt;margin-top:-20.75pt;margin-left:64.05pt;position:absolute;z-index:251665408" filled="f" stroked="f">
          <v:imagedata r:id="rId2" r:href="rId3"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6EB">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306101" o:spid="_x0000_s2049" type="#_x0000_t75" style="width:487.1pt;height:588.2pt;margin-top:0;margin-left:0;mso-position-horizontal:center;mso-position-horizontal-relative:margin;mso-position-vertical:center;mso-position-vertical-relative:margin;position:absolute;z-index:-251654144" o:allowincell="f" filled="f" stroked="f">
          <v:imagedata r:id="rId1" o:title="水印2"/>
          <v:path o:extrusionok="f"/>
          <o:lock v:ext="edit" aspectratio="t"/>
          <w10:wrap anchorx="margin" anchory="margin"/>
        </v:shape>
      </w:pict>
    </w:r>
    <w:r>
      <w:pict>
        <v:shape id="WordPictureWatermark27069154" o:spid="_x0000_s2050" type="#_x0000_t75" style="width:487.1pt;height:588.2pt;margin-top:0;margin-left:0;mso-position-horizontal:center;mso-position-horizontal-relative:margin;mso-position-vertical:center;mso-position-vertical-relative:margin;position:absolute;z-index:-251656192" o:allowincell="f" filled="f" stroked="f">
          <v:imagedata r:id="rId2" o:title="水印"/>
          <v:path o:extrusionok="f"/>
          <o:lock v:ext="edit" aspectratio="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6EB">
    <w:pPr>
      <w:pStyle w:val="Header"/>
      <w:pBdr>
        <w:bottom w:val="none" w:sz="0" w:space="0" w:color="auto"/>
      </w:pBdr>
      <w:rPr>
        <w:rFonts w:hint="eastAsi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 o:spid="_x0000_s2051" type="#_x0000_t75" style="width:592.7pt;height:67.5pt;margin-top:-43.3pt;margin-left:-53.1pt;position:absolute;z-index:251666432" filled="f" stroked="f">
          <v:imagedata r:id="rId1" o:title="页眉3"/>
          <v:path o:extrusionok="f"/>
          <o:lock v:ext="edit" aspectratio="t"/>
          <w10:wrap type="square"/>
        </v:shape>
      </w:pict>
    </w:r>
  </w:p>
  <w:p w:rsidR="004151FC">
    <w:pPr>
      <w:pBdr>
        <w:bottom w:val="none" w:sz="0" w:space="1" w:color="auto"/>
      </w:pBdr>
      <w:tabs>
        <w:tab w:val="clear" w:pos="4153"/>
        <w:tab w:val="clear" w:pos="8306"/>
      </w:tabs>
      <w:snapToGrid w:val="0"/>
      <w:rPr>
        <w:kern w:val="0"/>
        <w:sz w:val="2"/>
        <w:szCs w:val="2"/>
      </w:rPr>
    </w:pPr>
    <w:r>
      <w:pict>
        <v:shape id="图片 4" o:spid="_x0000_s2052" type="#_x0000_t75" alt="学科网 zxxk.com" style="width:0.75pt;height:0.75pt;margin-top:8.45pt;margin-left:351pt;position:absolute;z-index:251663360" filled="f" stroked="f">
          <v:imagedata r:id="rId2" r:href="rId3"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6EB">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306100" o:spid="_x0000_s2058" type="#_x0000_t75" style="width:487.1pt;height:588.2pt;margin-top:0;margin-left:0;mso-position-horizontal:center;mso-position-horizontal-relative:margin;mso-position-vertical:center;mso-position-vertical-relative:margin;position:absolute;z-index:-251655168" o:allowincell="f" filled="f" stroked="f">
          <v:imagedata r:id="rId1" o:title="水印2"/>
          <v:path o:extrusionok="f"/>
          <o:lock v:ext="edit" aspectratio="t"/>
          <w10:wrap anchorx="margin" anchory="margin"/>
        </v:shape>
      </w:pict>
    </w:r>
    <w:r>
      <w:pict>
        <v:shape id="WordPictureWatermark27069153" o:spid="_x0000_s2059" type="#_x0000_t75" style="width:487.1pt;height:588.2pt;margin-top:0;margin-left:0;mso-position-horizontal:center;mso-position-horizontal-relative:margin;mso-position-vertical:center;mso-position-vertical-relative:margin;position:absolute;z-index:-251657216" o:allowincell="f" filled="f" stroked="f">
          <v:imagedata r:id="rId2" o:title="水印"/>
          <v:path o:extrusionok="f"/>
          <o:lock v:ext="edit" aspectratio="t"/>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0127A"/>
    <w:rsid w:val="00001848"/>
    <w:rsid w:val="00005858"/>
    <w:rsid w:val="0001600E"/>
    <w:rsid w:val="000215E8"/>
    <w:rsid w:val="000244AB"/>
    <w:rsid w:val="0003476D"/>
    <w:rsid w:val="00035D54"/>
    <w:rsid w:val="0003799A"/>
    <w:rsid w:val="00042AFE"/>
    <w:rsid w:val="00043EA0"/>
    <w:rsid w:val="00044368"/>
    <w:rsid w:val="0004771C"/>
    <w:rsid w:val="00051D04"/>
    <w:rsid w:val="00053C9F"/>
    <w:rsid w:val="00055F66"/>
    <w:rsid w:val="00057B8D"/>
    <w:rsid w:val="00060C90"/>
    <w:rsid w:val="0006384C"/>
    <w:rsid w:val="0007126E"/>
    <w:rsid w:val="000725AA"/>
    <w:rsid w:val="0008280B"/>
    <w:rsid w:val="00083B02"/>
    <w:rsid w:val="0008416D"/>
    <w:rsid w:val="00095F09"/>
    <w:rsid w:val="000970A6"/>
    <w:rsid w:val="00097CC2"/>
    <w:rsid w:val="000B12AE"/>
    <w:rsid w:val="000B2B48"/>
    <w:rsid w:val="000B2DC9"/>
    <w:rsid w:val="000B4661"/>
    <w:rsid w:val="000B6BB1"/>
    <w:rsid w:val="000C4150"/>
    <w:rsid w:val="000C5FD8"/>
    <w:rsid w:val="000C731C"/>
    <w:rsid w:val="000D3171"/>
    <w:rsid w:val="000E4972"/>
    <w:rsid w:val="000E4C0E"/>
    <w:rsid w:val="000F06BE"/>
    <w:rsid w:val="000F1206"/>
    <w:rsid w:val="000F2E2C"/>
    <w:rsid w:val="000F4465"/>
    <w:rsid w:val="000F61B8"/>
    <w:rsid w:val="000F7748"/>
    <w:rsid w:val="00100E00"/>
    <w:rsid w:val="0010244B"/>
    <w:rsid w:val="00110BDC"/>
    <w:rsid w:val="0011396B"/>
    <w:rsid w:val="0011421B"/>
    <w:rsid w:val="00117A84"/>
    <w:rsid w:val="00120201"/>
    <w:rsid w:val="00120238"/>
    <w:rsid w:val="00123157"/>
    <w:rsid w:val="00123488"/>
    <w:rsid w:val="001235EE"/>
    <w:rsid w:val="00127597"/>
    <w:rsid w:val="00127F13"/>
    <w:rsid w:val="001300C8"/>
    <w:rsid w:val="001361CF"/>
    <w:rsid w:val="001421BF"/>
    <w:rsid w:val="00143402"/>
    <w:rsid w:val="00146A37"/>
    <w:rsid w:val="00147152"/>
    <w:rsid w:val="00162316"/>
    <w:rsid w:val="00167D2A"/>
    <w:rsid w:val="00173ED4"/>
    <w:rsid w:val="0017401E"/>
    <w:rsid w:val="00174454"/>
    <w:rsid w:val="00181464"/>
    <w:rsid w:val="001814B2"/>
    <w:rsid w:val="00182818"/>
    <w:rsid w:val="00185816"/>
    <w:rsid w:val="00191D72"/>
    <w:rsid w:val="00197937"/>
    <w:rsid w:val="001A1269"/>
    <w:rsid w:val="001A12B3"/>
    <w:rsid w:val="001A1965"/>
    <w:rsid w:val="001A2020"/>
    <w:rsid w:val="001A5038"/>
    <w:rsid w:val="001B0A1C"/>
    <w:rsid w:val="001B2706"/>
    <w:rsid w:val="001B2E84"/>
    <w:rsid w:val="001B3886"/>
    <w:rsid w:val="001B410E"/>
    <w:rsid w:val="001C3B7E"/>
    <w:rsid w:val="001D0BFA"/>
    <w:rsid w:val="001D18C3"/>
    <w:rsid w:val="001D3BD1"/>
    <w:rsid w:val="001D68B4"/>
    <w:rsid w:val="001D7E20"/>
    <w:rsid w:val="001E2E0D"/>
    <w:rsid w:val="001E300F"/>
    <w:rsid w:val="001E5A2E"/>
    <w:rsid w:val="001E5D12"/>
    <w:rsid w:val="001E62D1"/>
    <w:rsid w:val="001F052A"/>
    <w:rsid w:val="001F15D3"/>
    <w:rsid w:val="001F3A5B"/>
    <w:rsid w:val="001F4141"/>
    <w:rsid w:val="001F4304"/>
    <w:rsid w:val="001F5032"/>
    <w:rsid w:val="0020031C"/>
    <w:rsid w:val="002054EC"/>
    <w:rsid w:val="002063F3"/>
    <w:rsid w:val="0020788C"/>
    <w:rsid w:val="002102F9"/>
    <w:rsid w:val="00210DC0"/>
    <w:rsid w:val="002123CA"/>
    <w:rsid w:val="002169C3"/>
    <w:rsid w:val="00224F9D"/>
    <w:rsid w:val="002354F3"/>
    <w:rsid w:val="00236C8A"/>
    <w:rsid w:val="002434BA"/>
    <w:rsid w:val="00250DB1"/>
    <w:rsid w:val="002528E8"/>
    <w:rsid w:val="002534E8"/>
    <w:rsid w:val="0026303C"/>
    <w:rsid w:val="00273473"/>
    <w:rsid w:val="00280B1B"/>
    <w:rsid w:val="00281FF2"/>
    <w:rsid w:val="00283989"/>
    <w:rsid w:val="00284D86"/>
    <w:rsid w:val="002864B5"/>
    <w:rsid w:val="00286A12"/>
    <w:rsid w:val="00293CE0"/>
    <w:rsid w:val="00296764"/>
    <w:rsid w:val="002A0D5E"/>
    <w:rsid w:val="002A4340"/>
    <w:rsid w:val="002A659E"/>
    <w:rsid w:val="002B59BD"/>
    <w:rsid w:val="002B5ADB"/>
    <w:rsid w:val="002B70CC"/>
    <w:rsid w:val="002C0C9D"/>
    <w:rsid w:val="002C1FEB"/>
    <w:rsid w:val="002D5A29"/>
    <w:rsid w:val="002E6A90"/>
    <w:rsid w:val="002E7652"/>
    <w:rsid w:val="002F280C"/>
    <w:rsid w:val="002F66B2"/>
    <w:rsid w:val="002F6FA3"/>
    <w:rsid w:val="00300C6F"/>
    <w:rsid w:val="0030527F"/>
    <w:rsid w:val="00307764"/>
    <w:rsid w:val="00310D06"/>
    <w:rsid w:val="003121F2"/>
    <w:rsid w:val="003150BB"/>
    <w:rsid w:val="0032036C"/>
    <w:rsid w:val="00321A60"/>
    <w:rsid w:val="00323E19"/>
    <w:rsid w:val="003259DB"/>
    <w:rsid w:val="00326796"/>
    <w:rsid w:val="00326BF0"/>
    <w:rsid w:val="00330E5A"/>
    <w:rsid w:val="00331A38"/>
    <w:rsid w:val="00331FE0"/>
    <w:rsid w:val="003329CE"/>
    <w:rsid w:val="00336E2D"/>
    <w:rsid w:val="00337A79"/>
    <w:rsid w:val="00337C5D"/>
    <w:rsid w:val="00337EB0"/>
    <w:rsid w:val="00344EAB"/>
    <w:rsid w:val="003465D3"/>
    <w:rsid w:val="003526BD"/>
    <w:rsid w:val="00352C63"/>
    <w:rsid w:val="00354BE1"/>
    <w:rsid w:val="0035560B"/>
    <w:rsid w:val="00355C2F"/>
    <w:rsid w:val="00363C91"/>
    <w:rsid w:val="00365A80"/>
    <w:rsid w:val="00370A72"/>
    <w:rsid w:val="00375413"/>
    <w:rsid w:val="0037771C"/>
    <w:rsid w:val="00380263"/>
    <w:rsid w:val="00380C92"/>
    <w:rsid w:val="0038623E"/>
    <w:rsid w:val="003862D1"/>
    <w:rsid w:val="003866AF"/>
    <w:rsid w:val="003876F2"/>
    <w:rsid w:val="00387ED2"/>
    <w:rsid w:val="003903FC"/>
    <w:rsid w:val="00390765"/>
    <w:rsid w:val="00391CAF"/>
    <w:rsid w:val="00394478"/>
    <w:rsid w:val="00396443"/>
    <w:rsid w:val="0039682B"/>
    <w:rsid w:val="0039799A"/>
    <w:rsid w:val="003A22C0"/>
    <w:rsid w:val="003A4431"/>
    <w:rsid w:val="003A4A93"/>
    <w:rsid w:val="003A5605"/>
    <w:rsid w:val="003A77F9"/>
    <w:rsid w:val="003C20C6"/>
    <w:rsid w:val="003C3846"/>
    <w:rsid w:val="003C3D5F"/>
    <w:rsid w:val="003C56AC"/>
    <w:rsid w:val="003D0A66"/>
    <w:rsid w:val="003D3B3A"/>
    <w:rsid w:val="003E3746"/>
    <w:rsid w:val="003E4016"/>
    <w:rsid w:val="003F0172"/>
    <w:rsid w:val="003F7AAF"/>
    <w:rsid w:val="00401A61"/>
    <w:rsid w:val="004024AD"/>
    <w:rsid w:val="0040314D"/>
    <w:rsid w:val="00405833"/>
    <w:rsid w:val="00412392"/>
    <w:rsid w:val="004126EB"/>
    <w:rsid w:val="004151FC"/>
    <w:rsid w:val="00416735"/>
    <w:rsid w:val="00416C3C"/>
    <w:rsid w:val="00421E6B"/>
    <w:rsid w:val="0042344E"/>
    <w:rsid w:val="00425426"/>
    <w:rsid w:val="00426205"/>
    <w:rsid w:val="00427730"/>
    <w:rsid w:val="004306B2"/>
    <w:rsid w:val="004314B2"/>
    <w:rsid w:val="004336AA"/>
    <w:rsid w:val="004337C7"/>
    <w:rsid w:val="00434A84"/>
    <w:rsid w:val="00435A2E"/>
    <w:rsid w:val="00435ACF"/>
    <w:rsid w:val="004407D5"/>
    <w:rsid w:val="0044367C"/>
    <w:rsid w:val="0044558E"/>
    <w:rsid w:val="0045585A"/>
    <w:rsid w:val="00462415"/>
    <w:rsid w:val="00462D8F"/>
    <w:rsid w:val="004655DE"/>
    <w:rsid w:val="004663B4"/>
    <w:rsid w:val="00467163"/>
    <w:rsid w:val="00470523"/>
    <w:rsid w:val="00470717"/>
    <w:rsid w:val="00473C98"/>
    <w:rsid w:val="0047429F"/>
    <w:rsid w:val="0047712D"/>
    <w:rsid w:val="00477477"/>
    <w:rsid w:val="004821C5"/>
    <w:rsid w:val="00483E85"/>
    <w:rsid w:val="004840B7"/>
    <w:rsid w:val="00484936"/>
    <w:rsid w:val="00491A70"/>
    <w:rsid w:val="00497130"/>
    <w:rsid w:val="004977D5"/>
    <w:rsid w:val="004B0B9F"/>
    <w:rsid w:val="004B0DBD"/>
    <w:rsid w:val="004B12B6"/>
    <w:rsid w:val="004B446B"/>
    <w:rsid w:val="004B53B9"/>
    <w:rsid w:val="004B7E84"/>
    <w:rsid w:val="004C08F2"/>
    <w:rsid w:val="004C0E46"/>
    <w:rsid w:val="004C1D84"/>
    <w:rsid w:val="004C2234"/>
    <w:rsid w:val="004C3B4F"/>
    <w:rsid w:val="004C4F5D"/>
    <w:rsid w:val="004D02D9"/>
    <w:rsid w:val="004D5420"/>
    <w:rsid w:val="004D7F5D"/>
    <w:rsid w:val="004E0871"/>
    <w:rsid w:val="004E15F1"/>
    <w:rsid w:val="004E5F9E"/>
    <w:rsid w:val="004F0F9F"/>
    <w:rsid w:val="004F12F8"/>
    <w:rsid w:val="004F1C82"/>
    <w:rsid w:val="004F5A94"/>
    <w:rsid w:val="004F6ED9"/>
    <w:rsid w:val="004F7022"/>
    <w:rsid w:val="00502033"/>
    <w:rsid w:val="0050308D"/>
    <w:rsid w:val="00507D31"/>
    <w:rsid w:val="00510BC8"/>
    <w:rsid w:val="00513F4E"/>
    <w:rsid w:val="005232CB"/>
    <w:rsid w:val="0053372E"/>
    <w:rsid w:val="005363D3"/>
    <w:rsid w:val="00541721"/>
    <w:rsid w:val="00542E6B"/>
    <w:rsid w:val="00544588"/>
    <w:rsid w:val="005452EA"/>
    <w:rsid w:val="00546DB1"/>
    <w:rsid w:val="0055569D"/>
    <w:rsid w:val="00556AB3"/>
    <w:rsid w:val="00556C2E"/>
    <w:rsid w:val="005670A1"/>
    <w:rsid w:val="005678C9"/>
    <w:rsid w:val="0057092F"/>
    <w:rsid w:val="00570FCD"/>
    <w:rsid w:val="00573739"/>
    <w:rsid w:val="005768CA"/>
    <w:rsid w:val="005804EE"/>
    <w:rsid w:val="00580E96"/>
    <w:rsid w:val="005816C0"/>
    <w:rsid w:val="00582A41"/>
    <w:rsid w:val="0058423D"/>
    <w:rsid w:val="00585930"/>
    <w:rsid w:val="0059461B"/>
    <w:rsid w:val="00597C7C"/>
    <w:rsid w:val="005A06A1"/>
    <w:rsid w:val="005A1AA6"/>
    <w:rsid w:val="005A4027"/>
    <w:rsid w:val="005A4602"/>
    <w:rsid w:val="005A619D"/>
    <w:rsid w:val="005A7260"/>
    <w:rsid w:val="005B6446"/>
    <w:rsid w:val="005C0384"/>
    <w:rsid w:val="005C06C9"/>
    <w:rsid w:val="005C1404"/>
    <w:rsid w:val="005C3F51"/>
    <w:rsid w:val="005C65F6"/>
    <w:rsid w:val="005D1B29"/>
    <w:rsid w:val="005D3414"/>
    <w:rsid w:val="005D3B34"/>
    <w:rsid w:val="005D4DFC"/>
    <w:rsid w:val="005D6531"/>
    <w:rsid w:val="005D6F03"/>
    <w:rsid w:val="005E1564"/>
    <w:rsid w:val="005E300C"/>
    <w:rsid w:val="005E60DD"/>
    <w:rsid w:val="005E67D1"/>
    <w:rsid w:val="005E719D"/>
    <w:rsid w:val="005F27D3"/>
    <w:rsid w:val="005F445F"/>
    <w:rsid w:val="005F5AF8"/>
    <w:rsid w:val="005F60EF"/>
    <w:rsid w:val="005F687F"/>
    <w:rsid w:val="0062130D"/>
    <w:rsid w:val="00622086"/>
    <w:rsid w:val="006225AA"/>
    <w:rsid w:val="006232D7"/>
    <w:rsid w:val="006300FA"/>
    <w:rsid w:val="00630ABF"/>
    <w:rsid w:val="00633522"/>
    <w:rsid w:val="00634D84"/>
    <w:rsid w:val="00641C34"/>
    <w:rsid w:val="00642917"/>
    <w:rsid w:val="00643705"/>
    <w:rsid w:val="00644362"/>
    <w:rsid w:val="006475FF"/>
    <w:rsid w:val="00651780"/>
    <w:rsid w:val="00652AC5"/>
    <w:rsid w:val="006548F2"/>
    <w:rsid w:val="006563E0"/>
    <w:rsid w:val="00656C08"/>
    <w:rsid w:val="00656D9D"/>
    <w:rsid w:val="00657E52"/>
    <w:rsid w:val="00662CF7"/>
    <w:rsid w:val="006630E2"/>
    <w:rsid w:val="00663774"/>
    <w:rsid w:val="006647A4"/>
    <w:rsid w:val="00665E43"/>
    <w:rsid w:val="0066676C"/>
    <w:rsid w:val="0066744C"/>
    <w:rsid w:val="00671FEE"/>
    <w:rsid w:val="00677633"/>
    <w:rsid w:val="0068137B"/>
    <w:rsid w:val="00682D33"/>
    <w:rsid w:val="00686B56"/>
    <w:rsid w:val="0069438B"/>
    <w:rsid w:val="006A0C19"/>
    <w:rsid w:val="006A0EA0"/>
    <w:rsid w:val="006A1F71"/>
    <w:rsid w:val="006A55A0"/>
    <w:rsid w:val="006A6FAB"/>
    <w:rsid w:val="006B03C8"/>
    <w:rsid w:val="006B2648"/>
    <w:rsid w:val="006B4B6F"/>
    <w:rsid w:val="006B7271"/>
    <w:rsid w:val="006D2C57"/>
    <w:rsid w:val="006D3A30"/>
    <w:rsid w:val="006D50FC"/>
    <w:rsid w:val="006D6FFC"/>
    <w:rsid w:val="006E3BE7"/>
    <w:rsid w:val="006E5102"/>
    <w:rsid w:val="006F3237"/>
    <w:rsid w:val="006F78E8"/>
    <w:rsid w:val="006F7F15"/>
    <w:rsid w:val="0070244B"/>
    <w:rsid w:val="007035FE"/>
    <w:rsid w:val="007042CD"/>
    <w:rsid w:val="0070436B"/>
    <w:rsid w:val="00705E65"/>
    <w:rsid w:val="00706692"/>
    <w:rsid w:val="007077BA"/>
    <w:rsid w:val="00710385"/>
    <w:rsid w:val="007167B5"/>
    <w:rsid w:val="0071703C"/>
    <w:rsid w:val="00720013"/>
    <w:rsid w:val="007211DE"/>
    <w:rsid w:val="00730CB9"/>
    <w:rsid w:val="00733B79"/>
    <w:rsid w:val="00733EEE"/>
    <w:rsid w:val="00737098"/>
    <w:rsid w:val="00742536"/>
    <w:rsid w:val="00743379"/>
    <w:rsid w:val="007516E6"/>
    <w:rsid w:val="00754CBD"/>
    <w:rsid w:val="00755D37"/>
    <w:rsid w:val="00760D54"/>
    <w:rsid w:val="00761A98"/>
    <w:rsid w:val="00764186"/>
    <w:rsid w:val="007644CE"/>
    <w:rsid w:val="007656A2"/>
    <w:rsid w:val="00765F87"/>
    <w:rsid w:val="00766398"/>
    <w:rsid w:val="007703A3"/>
    <w:rsid w:val="0077326B"/>
    <w:rsid w:val="00774073"/>
    <w:rsid w:val="00775606"/>
    <w:rsid w:val="0079214B"/>
    <w:rsid w:val="007924D3"/>
    <w:rsid w:val="00793248"/>
    <w:rsid w:val="00793C85"/>
    <w:rsid w:val="007952B5"/>
    <w:rsid w:val="007A1667"/>
    <w:rsid w:val="007A43E3"/>
    <w:rsid w:val="007B26E2"/>
    <w:rsid w:val="007B7856"/>
    <w:rsid w:val="007C32A8"/>
    <w:rsid w:val="007C5E80"/>
    <w:rsid w:val="007D0545"/>
    <w:rsid w:val="007D33DF"/>
    <w:rsid w:val="007D72D1"/>
    <w:rsid w:val="007D77C2"/>
    <w:rsid w:val="007E0B57"/>
    <w:rsid w:val="007F0A59"/>
    <w:rsid w:val="007F0B58"/>
    <w:rsid w:val="007F50EF"/>
    <w:rsid w:val="007F70A5"/>
    <w:rsid w:val="00801135"/>
    <w:rsid w:val="00804C52"/>
    <w:rsid w:val="00810680"/>
    <w:rsid w:val="008122D7"/>
    <w:rsid w:val="008131E0"/>
    <w:rsid w:val="00815EBB"/>
    <w:rsid w:val="0081623E"/>
    <w:rsid w:val="008165EA"/>
    <w:rsid w:val="008208BC"/>
    <w:rsid w:val="00825763"/>
    <w:rsid w:val="00827EA2"/>
    <w:rsid w:val="008322B2"/>
    <w:rsid w:val="00836113"/>
    <w:rsid w:val="00837CDE"/>
    <w:rsid w:val="00840E6C"/>
    <w:rsid w:val="00846755"/>
    <w:rsid w:val="0086142A"/>
    <w:rsid w:val="0086317B"/>
    <w:rsid w:val="0086395C"/>
    <w:rsid w:val="00865A73"/>
    <w:rsid w:val="00872566"/>
    <w:rsid w:val="00873DAD"/>
    <w:rsid w:val="0087445D"/>
    <w:rsid w:val="008872BD"/>
    <w:rsid w:val="00887BF4"/>
    <w:rsid w:val="00890EE1"/>
    <w:rsid w:val="0089308D"/>
    <w:rsid w:val="0089319F"/>
    <w:rsid w:val="00896EB3"/>
    <w:rsid w:val="00897F3F"/>
    <w:rsid w:val="008A0583"/>
    <w:rsid w:val="008A387D"/>
    <w:rsid w:val="008A389D"/>
    <w:rsid w:val="008A3BE4"/>
    <w:rsid w:val="008A5C22"/>
    <w:rsid w:val="008B467A"/>
    <w:rsid w:val="008B487F"/>
    <w:rsid w:val="008B64F6"/>
    <w:rsid w:val="008B7490"/>
    <w:rsid w:val="008B7F79"/>
    <w:rsid w:val="008C227A"/>
    <w:rsid w:val="008C385D"/>
    <w:rsid w:val="008C4B65"/>
    <w:rsid w:val="008D5C62"/>
    <w:rsid w:val="008E0B12"/>
    <w:rsid w:val="008E14A9"/>
    <w:rsid w:val="008E3A42"/>
    <w:rsid w:val="008F0B6D"/>
    <w:rsid w:val="008F3B5F"/>
    <w:rsid w:val="008F5A5B"/>
    <w:rsid w:val="008F7085"/>
    <w:rsid w:val="00900572"/>
    <w:rsid w:val="009031EB"/>
    <w:rsid w:val="00906D19"/>
    <w:rsid w:val="0091160B"/>
    <w:rsid w:val="00912567"/>
    <w:rsid w:val="00912844"/>
    <w:rsid w:val="0091428A"/>
    <w:rsid w:val="00921B2C"/>
    <w:rsid w:val="00926EFA"/>
    <w:rsid w:val="009274D0"/>
    <w:rsid w:val="00932C70"/>
    <w:rsid w:val="0093321C"/>
    <w:rsid w:val="009429DE"/>
    <w:rsid w:val="00943D9F"/>
    <w:rsid w:val="009443DD"/>
    <w:rsid w:val="00944672"/>
    <w:rsid w:val="0094473C"/>
    <w:rsid w:val="00944C98"/>
    <w:rsid w:val="00955732"/>
    <w:rsid w:val="00956ED7"/>
    <w:rsid w:val="00965383"/>
    <w:rsid w:val="00970614"/>
    <w:rsid w:val="0097743A"/>
    <w:rsid w:val="0098101C"/>
    <w:rsid w:val="00983280"/>
    <w:rsid w:val="009844E2"/>
    <w:rsid w:val="00984957"/>
    <w:rsid w:val="00992D01"/>
    <w:rsid w:val="009958B3"/>
    <w:rsid w:val="009969D6"/>
    <w:rsid w:val="00996D45"/>
    <w:rsid w:val="00997451"/>
    <w:rsid w:val="009A3382"/>
    <w:rsid w:val="009A7966"/>
    <w:rsid w:val="009B1D02"/>
    <w:rsid w:val="009B21D5"/>
    <w:rsid w:val="009B24D0"/>
    <w:rsid w:val="009B4485"/>
    <w:rsid w:val="009B56EB"/>
    <w:rsid w:val="009C0301"/>
    <w:rsid w:val="009C3FB3"/>
    <w:rsid w:val="009D2657"/>
    <w:rsid w:val="009D394E"/>
    <w:rsid w:val="009D684D"/>
    <w:rsid w:val="009D70EE"/>
    <w:rsid w:val="009E1345"/>
    <w:rsid w:val="009E244A"/>
    <w:rsid w:val="009E2EAC"/>
    <w:rsid w:val="009E4BBA"/>
    <w:rsid w:val="009E5E39"/>
    <w:rsid w:val="009E7608"/>
    <w:rsid w:val="009E78ED"/>
    <w:rsid w:val="009F0203"/>
    <w:rsid w:val="009F2290"/>
    <w:rsid w:val="009F3084"/>
    <w:rsid w:val="009F44FE"/>
    <w:rsid w:val="009F4AD8"/>
    <w:rsid w:val="009F5AE5"/>
    <w:rsid w:val="009F6418"/>
    <w:rsid w:val="00A00000"/>
    <w:rsid w:val="00A01D6F"/>
    <w:rsid w:val="00A02B1B"/>
    <w:rsid w:val="00A03DB2"/>
    <w:rsid w:val="00A04CF6"/>
    <w:rsid w:val="00A1113A"/>
    <w:rsid w:val="00A1497E"/>
    <w:rsid w:val="00A16425"/>
    <w:rsid w:val="00A17B6D"/>
    <w:rsid w:val="00A27685"/>
    <w:rsid w:val="00A33682"/>
    <w:rsid w:val="00A35E04"/>
    <w:rsid w:val="00A452F4"/>
    <w:rsid w:val="00A455FE"/>
    <w:rsid w:val="00A46FF2"/>
    <w:rsid w:val="00A475C5"/>
    <w:rsid w:val="00A476D9"/>
    <w:rsid w:val="00A51C65"/>
    <w:rsid w:val="00A51E64"/>
    <w:rsid w:val="00A51F06"/>
    <w:rsid w:val="00A538F6"/>
    <w:rsid w:val="00A63154"/>
    <w:rsid w:val="00A70EF4"/>
    <w:rsid w:val="00A7244A"/>
    <w:rsid w:val="00A74F0C"/>
    <w:rsid w:val="00A8126F"/>
    <w:rsid w:val="00A82BF5"/>
    <w:rsid w:val="00A84274"/>
    <w:rsid w:val="00A8529B"/>
    <w:rsid w:val="00A915DF"/>
    <w:rsid w:val="00A92451"/>
    <w:rsid w:val="00A95012"/>
    <w:rsid w:val="00A96491"/>
    <w:rsid w:val="00AA0FDB"/>
    <w:rsid w:val="00AA55E5"/>
    <w:rsid w:val="00AA6C15"/>
    <w:rsid w:val="00AB0D19"/>
    <w:rsid w:val="00AB3E7F"/>
    <w:rsid w:val="00AC0F8F"/>
    <w:rsid w:val="00AC329E"/>
    <w:rsid w:val="00AD0C09"/>
    <w:rsid w:val="00AD29A9"/>
    <w:rsid w:val="00AD3B37"/>
    <w:rsid w:val="00AE1385"/>
    <w:rsid w:val="00AE165C"/>
    <w:rsid w:val="00AE2FD9"/>
    <w:rsid w:val="00AE7F50"/>
    <w:rsid w:val="00AF21C7"/>
    <w:rsid w:val="00AF7FB3"/>
    <w:rsid w:val="00B0145F"/>
    <w:rsid w:val="00B034A2"/>
    <w:rsid w:val="00B0446E"/>
    <w:rsid w:val="00B05962"/>
    <w:rsid w:val="00B103A5"/>
    <w:rsid w:val="00B140B6"/>
    <w:rsid w:val="00B161F3"/>
    <w:rsid w:val="00B17E33"/>
    <w:rsid w:val="00B20F96"/>
    <w:rsid w:val="00B22DCD"/>
    <w:rsid w:val="00B262A0"/>
    <w:rsid w:val="00B31D2B"/>
    <w:rsid w:val="00B332B4"/>
    <w:rsid w:val="00B333E3"/>
    <w:rsid w:val="00B51385"/>
    <w:rsid w:val="00B513A6"/>
    <w:rsid w:val="00B528C7"/>
    <w:rsid w:val="00B52A29"/>
    <w:rsid w:val="00B53F23"/>
    <w:rsid w:val="00B56FC8"/>
    <w:rsid w:val="00B60481"/>
    <w:rsid w:val="00B616E6"/>
    <w:rsid w:val="00B61BE2"/>
    <w:rsid w:val="00B66276"/>
    <w:rsid w:val="00B72C83"/>
    <w:rsid w:val="00B75696"/>
    <w:rsid w:val="00B8233C"/>
    <w:rsid w:val="00B8331D"/>
    <w:rsid w:val="00B84742"/>
    <w:rsid w:val="00B8623D"/>
    <w:rsid w:val="00B87F67"/>
    <w:rsid w:val="00B944FB"/>
    <w:rsid w:val="00B94B7A"/>
    <w:rsid w:val="00B96320"/>
    <w:rsid w:val="00BA276F"/>
    <w:rsid w:val="00BA6152"/>
    <w:rsid w:val="00BB166F"/>
    <w:rsid w:val="00BB4C0E"/>
    <w:rsid w:val="00BB69D5"/>
    <w:rsid w:val="00BC0AC0"/>
    <w:rsid w:val="00BC2D25"/>
    <w:rsid w:val="00BC5790"/>
    <w:rsid w:val="00BC6700"/>
    <w:rsid w:val="00BD0131"/>
    <w:rsid w:val="00BD22B9"/>
    <w:rsid w:val="00BD3DD6"/>
    <w:rsid w:val="00BD6752"/>
    <w:rsid w:val="00BD761D"/>
    <w:rsid w:val="00BE3B8C"/>
    <w:rsid w:val="00BF34CB"/>
    <w:rsid w:val="00BF4655"/>
    <w:rsid w:val="00BF63EC"/>
    <w:rsid w:val="00C00E44"/>
    <w:rsid w:val="00C015CD"/>
    <w:rsid w:val="00C02FC6"/>
    <w:rsid w:val="00C04796"/>
    <w:rsid w:val="00C10ECB"/>
    <w:rsid w:val="00C15A58"/>
    <w:rsid w:val="00C1735B"/>
    <w:rsid w:val="00C179B2"/>
    <w:rsid w:val="00C21EF0"/>
    <w:rsid w:val="00C315BB"/>
    <w:rsid w:val="00C36A97"/>
    <w:rsid w:val="00C36B15"/>
    <w:rsid w:val="00C37666"/>
    <w:rsid w:val="00C40F02"/>
    <w:rsid w:val="00C412EF"/>
    <w:rsid w:val="00C41752"/>
    <w:rsid w:val="00C42FFA"/>
    <w:rsid w:val="00C44262"/>
    <w:rsid w:val="00C47D8A"/>
    <w:rsid w:val="00C5308B"/>
    <w:rsid w:val="00C54DAD"/>
    <w:rsid w:val="00C54E6A"/>
    <w:rsid w:val="00C552F9"/>
    <w:rsid w:val="00C5558D"/>
    <w:rsid w:val="00C5611A"/>
    <w:rsid w:val="00C62F6B"/>
    <w:rsid w:val="00C72B1E"/>
    <w:rsid w:val="00C767CD"/>
    <w:rsid w:val="00C77DAF"/>
    <w:rsid w:val="00C840ED"/>
    <w:rsid w:val="00C8492F"/>
    <w:rsid w:val="00C87C90"/>
    <w:rsid w:val="00C904A1"/>
    <w:rsid w:val="00C93DFA"/>
    <w:rsid w:val="00C96749"/>
    <w:rsid w:val="00CA1567"/>
    <w:rsid w:val="00CA16E0"/>
    <w:rsid w:val="00CA680E"/>
    <w:rsid w:val="00CA688C"/>
    <w:rsid w:val="00CA76F7"/>
    <w:rsid w:val="00CC10AF"/>
    <w:rsid w:val="00CC3BA6"/>
    <w:rsid w:val="00CC3EC1"/>
    <w:rsid w:val="00CC7D86"/>
    <w:rsid w:val="00CD14AF"/>
    <w:rsid w:val="00CD27F6"/>
    <w:rsid w:val="00CD6BEA"/>
    <w:rsid w:val="00CD7769"/>
    <w:rsid w:val="00CE5923"/>
    <w:rsid w:val="00CF1535"/>
    <w:rsid w:val="00CF313A"/>
    <w:rsid w:val="00CF49B0"/>
    <w:rsid w:val="00CF690A"/>
    <w:rsid w:val="00D010E8"/>
    <w:rsid w:val="00D02A68"/>
    <w:rsid w:val="00D02B8A"/>
    <w:rsid w:val="00D030FF"/>
    <w:rsid w:val="00D0382A"/>
    <w:rsid w:val="00D04A0C"/>
    <w:rsid w:val="00D05C2E"/>
    <w:rsid w:val="00D10187"/>
    <w:rsid w:val="00D20942"/>
    <w:rsid w:val="00D20D91"/>
    <w:rsid w:val="00D2159C"/>
    <w:rsid w:val="00D22A8D"/>
    <w:rsid w:val="00D239E3"/>
    <w:rsid w:val="00D2408F"/>
    <w:rsid w:val="00D27735"/>
    <w:rsid w:val="00D30195"/>
    <w:rsid w:val="00D310C6"/>
    <w:rsid w:val="00D316C1"/>
    <w:rsid w:val="00D372A0"/>
    <w:rsid w:val="00D37BBF"/>
    <w:rsid w:val="00D402BE"/>
    <w:rsid w:val="00D439DF"/>
    <w:rsid w:val="00D519C1"/>
    <w:rsid w:val="00D539C5"/>
    <w:rsid w:val="00D54A04"/>
    <w:rsid w:val="00D56A8C"/>
    <w:rsid w:val="00D61A40"/>
    <w:rsid w:val="00D63906"/>
    <w:rsid w:val="00D71623"/>
    <w:rsid w:val="00D718A4"/>
    <w:rsid w:val="00D75BA9"/>
    <w:rsid w:val="00D762AD"/>
    <w:rsid w:val="00D84402"/>
    <w:rsid w:val="00D91B2D"/>
    <w:rsid w:val="00D92F3D"/>
    <w:rsid w:val="00D9366C"/>
    <w:rsid w:val="00D944A7"/>
    <w:rsid w:val="00DA50CB"/>
    <w:rsid w:val="00DA5C07"/>
    <w:rsid w:val="00DA6696"/>
    <w:rsid w:val="00DB1BB4"/>
    <w:rsid w:val="00DB631E"/>
    <w:rsid w:val="00DB664C"/>
    <w:rsid w:val="00DB708A"/>
    <w:rsid w:val="00DB765E"/>
    <w:rsid w:val="00DC26E7"/>
    <w:rsid w:val="00DC5B09"/>
    <w:rsid w:val="00DC70E1"/>
    <w:rsid w:val="00DD1C34"/>
    <w:rsid w:val="00DD229B"/>
    <w:rsid w:val="00DD4557"/>
    <w:rsid w:val="00DE354B"/>
    <w:rsid w:val="00DF49E0"/>
    <w:rsid w:val="00DF576B"/>
    <w:rsid w:val="00DF5DE4"/>
    <w:rsid w:val="00E024EC"/>
    <w:rsid w:val="00E064B5"/>
    <w:rsid w:val="00E07798"/>
    <w:rsid w:val="00E1118E"/>
    <w:rsid w:val="00E114B6"/>
    <w:rsid w:val="00E13659"/>
    <w:rsid w:val="00E149B4"/>
    <w:rsid w:val="00E17DD1"/>
    <w:rsid w:val="00E20733"/>
    <w:rsid w:val="00E209AC"/>
    <w:rsid w:val="00E22469"/>
    <w:rsid w:val="00E2255C"/>
    <w:rsid w:val="00E23B36"/>
    <w:rsid w:val="00E272D4"/>
    <w:rsid w:val="00E27E37"/>
    <w:rsid w:val="00E366F1"/>
    <w:rsid w:val="00E36B9F"/>
    <w:rsid w:val="00E377AA"/>
    <w:rsid w:val="00E40009"/>
    <w:rsid w:val="00E66D1A"/>
    <w:rsid w:val="00E674CF"/>
    <w:rsid w:val="00E7207A"/>
    <w:rsid w:val="00E74F45"/>
    <w:rsid w:val="00E75CCB"/>
    <w:rsid w:val="00E75F73"/>
    <w:rsid w:val="00E81F82"/>
    <w:rsid w:val="00E830D1"/>
    <w:rsid w:val="00E84590"/>
    <w:rsid w:val="00E84A43"/>
    <w:rsid w:val="00E8553A"/>
    <w:rsid w:val="00E86E43"/>
    <w:rsid w:val="00E8752B"/>
    <w:rsid w:val="00E87B9C"/>
    <w:rsid w:val="00E87CB6"/>
    <w:rsid w:val="00E904B0"/>
    <w:rsid w:val="00E909EA"/>
    <w:rsid w:val="00E914D9"/>
    <w:rsid w:val="00E929D3"/>
    <w:rsid w:val="00E932C7"/>
    <w:rsid w:val="00E95960"/>
    <w:rsid w:val="00E97F34"/>
    <w:rsid w:val="00EA01AD"/>
    <w:rsid w:val="00EA096E"/>
    <w:rsid w:val="00EA1323"/>
    <w:rsid w:val="00EA44BA"/>
    <w:rsid w:val="00EB07DF"/>
    <w:rsid w:val="00EB0904"/>
    <w:rsid w:val="00EB44EC"/>
    <w:rsid w:val="00EB52D9"/>
    <w:rsid w:val="00EB5B10"/>
    <w:rsid w:val="00EB7EA0"/>
    <w:rsid w:val="00EC270E"/>
    <w:rsid w:val="00EC3966"/>
    <w:rsid w:val="00EC5B88"/>
    <w:rsid w:val="00ED0911"/>
    <w:rsid w:val="00ED0B90"/>
    <w:rsid w:val="00ED410E"/>
    <w:rsid w:val="00ED48EA"/>
    <w:rsid w:val="00ED7263"/>
    <w:rsid w:val="00EE26F1"/>
    <w:rsid w:val="00EE346B"/>
    <w:rsid w:val="00EE36AF"/>
    <w:rsid w:val="00EF22E7"/>
    <w:rsid w:val="00EF699C"/>
    <w:rsid w:val="00F10B9B"/>
    <w:rsid w:val="00F15816"/>
    <w:rsid w:val="00F22078"/>
    <w:rsid w:val="00F26169"/>
    <w:rsid w:val="00F300E1"/>
    <w:rsid w:val="00F32214"/>
    <w:rsid w:val="00F33EE9"/>
    <w:rsid w:val="00F3452C"/>
    <w:rsid w:val="00F3639E"/>
    <w:rsid w:val="00F44B0B"/>
    <w:rsid w:val="00F52081"/>
    <w:rsid w:val="00F53E98"/>
    <w:rsid w:val="00F5438E"/>
    <w:rsid w:val="00F54A4F"/>
    <w:rsid w:val="00F564FF"/>
    <w:rsid w:val="00F569D2"/>
    <w:rsid w:val="00F57F7F"/>
    <w:rsid w:val="00F61BCD"/>
    <w:rsid w:val="00F632D4"/>
    <w:rsid w:val="00F636C1"/>
    <w:rsid w:val="00F650FB"/>
    <w:rsid w:val="00F651F5"/>
    <w:rsid w:val="00F6737A"/>
    <w:rsid w:val="00F72B90"/>
    <w:rsid w:val="00F7328E"/>
    <w:rsid w:val="00F748EE"/>
    <w:rsid w:val="00F75063"/>
    <w:rsid w:val="00F7599A"/>
    <w:rsid w:val="00F76855"/>
    <w:rsid w:val="00F76A4F"/>
    <w:rsid w:val="00F773B3"/>
    <w:rsid w:val="00F77761"/>
    <w:rsid w:val="00F803FB"/>
    <w:rsid w:val="00F810CA"/>
    <w:rsid w:val="00F84348"/>
    <w:rsid w:val="00F8652C"/>
    <w:rsid w:val="00F876F4"/>
    <w:rsid w:val="00F924C9"/>
    <w:rsid w:val="00F95353"/>
    <w:rsid w:val="00F967D4"/>
    <w:rsid w:val="00F96D56"/>
    <w:rsid w:val="00F97040"/>
    <w:rsid w:val="00F97BDC"/>
    <w:rsid w:val="00F97D87"/>
    <w:rsid w:val="00FA0127"/>
    <w:rsid w:val="00FA34A5"/>
    <w:rsid w:val="00FA5D2E"/>
    <w:rsid w:val="00FB7FF4"/>
    <w:rsid w:val="00FC12B7"/>
    <w:rsid w:val="00FC4C31"/>
    <w:rsid w:val="00FD066B"/>
    <w:rsid w:val="00FD2113"/>
    <w:rsid w:val="00FD725C"/>
    <w:rsid w:val="00FD7C50"/>
    <w:rsid w:val="00FE22D8"/>
    <w:rsid w:val="00FE3B8D"/>
    <w:rsid w:val="00FE5173"/>
    <w:rsid w:val="00FE632F"/>
    <w:rsid w:val="00FE6853"/>
    <w:rsid w:val="00FE6B4C"/>
    <w:rsid w:val="07F93304"/>
    <w:rsid w:val="0D60794C"/>
    <w:rsid w:val="1104227E"/>
    <w:rsid w:val="156A5E5D"/>
    <w:rsid w:val="31C1669D"/>
    <w:rsid w:val="45CF4855"/>
    <w:rsid w:val="5CA94B27"/>
    <w:rsid w:val="62BA174C"/>
    <w:rsid w:val="66421237"/>
    <w:rsid w:val="6D45587D"/>
  </w:rsids>
  <w:docVars>
    <w:docVar w:name="commondata" w:val="eyJoZGlkIjoiMjMwOTg2N2U5MjEwZWViZDQ0ZmY1NTdhZmIzYzQ4YjUifQ=="/>
  </w:docVar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lsdException w:name="Table Theme"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lang w:val="en-US" w:eastAsia="zh-CN" w:bidi="ar-SA"/>
    </w:rPr>
  </w:style>
  <w:style w:type="paragraph" w:styleId="Heading1">
    <w:name w:val="heading 1"/>
    <w:basedOn w:val="Normal"/>
    <w:next w:val="Normal"/>
    <w:link w:val="1Char"/>
    <w:uiPriority w:val="9"/>
    <w:qFormat/>
    <w:pPr>
      <w:spacing w:before="100" w:beforeAutospacing="1" w:after="100" w:afterAutospacing="1"/>
      <w:jc w:val="left"/>
      <w:outlineLvl w:val="0"/>
    </w:pPr>
    <w:rPr>
      <w:rFonts w:ascii="宋体" w:hAnsi="宋体" w:hint="eastAsia"/>
      <w:b/>
      <w:kern w:val="44"/>
      <w:sz w:val="48"/>
      <w:szCs w:val="48"/>
    </w:rPr>
  </w:style>
  <w:style w:type="paragraph" w:styleId="Heading3">
    <w:name w:val="heading 3"/>
    <w:basedOn w:val="Normal"/>
    <w:next w:val="Normal"/>
    <w:link w:val="3Char"/>
    <w:qFormat/>
    <w:pPr>
      <w:keepNext/>
      <w:keepLines/>
      <w:spacing w:before="260" w:after="260" w:line="416" w:lineRule="auto"/>
      <w:outlineLvl w:val="2"/>
    </w:pPr>
    <w:rPr>
      <w:b/>
      <w:bCs/>
      <w:sz w:val="32"/>
      <w:szCs w:val="32"/>
    </w:rPr>
  </w:style>
  <w:style w:type="character" w:default="1" w:styleId="DefaultParagraphFont">
    <w:name w:val="Default Paragraph Font"/>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link w:val="Heading1"/>
    <w:uiPriority w:val="9"/>
    <w:rPr>
      <w:rFonts w:ascii="宋体" w:hAnsi="宋体"/>
      <w:b/>
      <w:kern w:val="44"/>
      <w:sz w:val="48"/>
      <w:szCs w:val="48"/>
    </w:rPr>
  </w:style>
  <w:style w:type="character" w:customStyle="1" w:styleId="3Char">
    <w:name w:val="标题 3 Char"/>
    <w:link w:val="Heading3"/>
    <w:rPr>
      <w:b/>
      <w:bCs/>
      <w:kern w:val="2"/>
      <w:sz w:val="32"/>
      <w:szCs w:val="32"/>
    </w:rPr>
  </w:style>
  <w:style w:type="paragraph" w:styleId="CommentText">
    <w:name w:val="annotation text"/>
    <w:basedOn w:val="Normal"/>
    <w:semiHidden/>
    <w:pPr>
      <w:jc w:val="left"/>
    </w:pPr>
    <w:rPr>
      <w:szCs w:val="24"/>
    </w:rPr>
  </w:style>
  <w:style w:type="paragraph" w:styleId="BodyTextIndent">
    <w:name w:val="Body Text Indent"/>
    <w:basedOn w:val="Normal"/>
    <w:link w:val="Char"/>
    <w:pPr>
      <w:spacing w:line="160" w:lineRule="atLeast"/>
      <w:ind w:firstLine="1120" w:firstLineChars="400"/>
    </w:pPr>
    <w:rPr>
      <w:rFonts w:ascii="新宋体" w:eastAsia="新宋体" w:hAnsi="新宋体"/>
      <w:sz w:val="28"/>
      <w:szCs w:val="24"/>
    </w:rPr>
  </w:style>
  <w:style w:type="character" w:customStyle="1" w:styleId="Char">
    <w:name w:val="正文文本缩进 Char"/>
    <w:link w:val="BodyTextIndent"/>
    <w:rPr>
      <w:rFonts w:ascii="新宋体" w:eastAsia="新宋体" w:hAnsi="新宋体"/>
      <w:kern w:val="2"/>
      <w:sz w:val="28"/>
      <w:szCs w:val="24"/>
    </w:rPr>
  </w:style>
  <w:style w:type="paragraph" w:styleId="PlainText">
    <w:name w:val="Plain Text"/>
    <w:basedOn w:val="Normal"/>
    <w:link w:val="Char1"/>
    <w:qFormat/>
    <w:rPr>
      <w:rFonts w:ascii="宋体" w:hAnsi="Courier New" w:cs="Courier New"/>
      <w:szCs w:val="21"/>
    </w:rPr>
  </w:style>
  <w:style w:type="character" w:customStyle="1" w:styleId="Char1">
    <w:name w:val="纯文本 Char1"/>
    <w:link w:val="PlainText"/>
    <w:locked/>
    <w:rPr>
      <w:rFonts w:ascii="宋体" w:hAnsi="Courier New" w:cs="Courier New"/>
      <w:kern w:val="2"/>
      <w:sz w:val="21"/>
      <w:szCs w:val="21"/>
    </w:rPr>
  </w:style>
  <w:style w:type="paragraph" w:styleId="BalloonText">
    <w:name w:val="Balloon Text"/>
    <w:basedOn w:val="Normal"/>
    <w:link w:val="Char10"/>
    <w:rPr>
      <w:sz w:val="18"/>
      <w:szCs w:val="18"/>
    </w:rPr>
  </w:style>
  <w:style w:type="character" w:customStyle="1" w:styleId="Char10">
    <w:name w:val="批注框文本 Char1"/>
    <w:link w:val="BalloonText"/>
    <w:rPr>
      <w:kern w:val="2"/>
      <w:sz w:val="18"/>
      <w:szCs w:val="18"/>
    </w:rPr>
  </w:style>
  <w:style w:type="paragraph" w:styleId="Footer">
    <w:name w:val="footer"/>
    <w:basedOn w:val="Normal"/>
    <w:link w:val="Char0"/>
    <w:uiPriority w:val="99"/>
    <w:pPr>
      <w:tabs>
        <w:tab w:val="center" w:pos="4153"/>
        <w:tab w:val="right" w:pos="8306"/>
      </w:tabs>
      <w:snapToGrid w:val="0"/>
      <w:jc w:val="left"/>
    </w:pPr>
    <w:rPr>
      <w:sz w:val="18"/>
    </w:rPr>
  </w:style>
  <w:style w:type="character" w:customStyle="1" w:styleId="Char0">
    <w:name w:val="页脚 Char"/>
    <w:link w:val="Footer"/>
    <w:uiPriority w:val="99"/>
    <w:rPr>
      <w:kern w:val="2"/>
      <w:sz w:val="18"/>
      <w:szCs w:val="22"/>
    </w:rPr>
  </w:style>
  <w:style w:type="paragraph" w:styleId="Header">
    <w:name w:val="header"/>
    <w:basedOn w:val="Normal"/>
    <w:link w:val="Char2"/>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rFonts w:ascii="Times New Roman" w:hAnsi="Times New Roman"/>
      <w:sz w:val="18"/>
    </w:rPr>
  </w:style>
  <w:style w:type="character" w:customStyle="1" w:styleId="Char2">
    <w:name w:val="页眉 Char"/>
    <w:link w:val="Header"/>
    <w:uiPriority w:val="99"/>
    <w:rPr>
      <w:kern w:val="2"/>
      <w:sz w:val="18"/>
      <w:szCs w:val="22"/>
    </w:rPr>
  </w:style>
  <w:style w:type="paragraph" w:styleId="Subtitle">
    <w:name w:val="Subtitle"/>
    <w:basedOn w:val="Normal"/>
    <w:next w:val="Normal"/>
    <w:link w:val="Char3"/>
    <w:uiPriority w:val="11"/>
    <w:qFormat/>
    <w:pPr>
      <w:spacing w:before="240" w:after="60" w:line="312" w:lineRule="auto"/>
      <w:jc w:val="center"/>
      <w:outlineLvl w:val="1"/>
    </w:pPr>
    <w:rPr>
      <w:rFonts w:ascii="Cambria" w:hAnsi="Cambria"/>
      <w:b/>
      <w:bCs/>
      <w:kern w:val="28"/>
      <w:sz w:val="32"/>
      <w:szCs w:val="32"/>
    </w:rPr>
  </w:style>
  <w:style w:type="character" w:customStyle="1" w:styleId="Char3">
    <w:name w:val="副标题 Char"/>
    <w:link w:val="Subtitle"/>
    <w:uiPriority w:val="11"/>
    <w:rPr>
      <w:rFonts w:ascii="Cambria" w:hAnsi="Cambria"/>
      <w:b/>
      <w:bCs/>
      <w:kern w:val="28"/>
      <w:sz w:val="32"/>
      <w:szCs w:val="32"/>
    </w:rPr>
  </w:style>
  <w:style w:type="paragraph" w:styleId="NormalWeb">
    <w:name w:val="Normal (Web)"/>
    <w:basedOn w:val="Normal"/>
    <w:link w:val="Char4"/>
    <w:pPr>
      <w:spacing w:before="100" w:beforeAutospacing="1" w:after="100" w:afterAutospacing="1"/>
      <w:jc w:val="left"/>
    </w:pPr>
    <w:rPr>
      <w:rFonts w:ascii="Calibri" w:hAnsi="Calibri"/>
      <w:kern w:val="0"/>
      <w:sz w:val="24"/>
      <w:szCs w:val="24"/>
    </w:rPr>
  </w:style>
  <w:style w:type="character" w:customStyle="1" w:styleId="Char4">
    <w:name w:val="普通(网站) Char"/>
    <w:link w:val="NormalWeb"/>
    <w:rPr>
      <w:rFonts w:ascii="Calibri" w:hAnsi="Calibri"/>
      <w:sz w:val="24"/>
      <w:szCs w:val="24"/>
    </w:rPr>
  </w:style>
  <w:style w:type="paragraph" w:styleId="Title">
    <w:name w:val="Title"/>
    <w:basedOn w:val="Normal"/>
    <w:next w:val="Normal"/>
    <w:link w:val="Char5"/>
    <w:uiPriority w:val="10"/>
    <w:qFormat/>
    <w:pPr>
      <w:spacing w:before="240" w:after="60"/>
      <w:jc w:val="center"/>
      <w:outlineLvl w:val="0"/>
    </w:pPr>
    <w:rPr>
      <w:rFonts w:ascii="Cambria" w:hAnsi="Cambria"/>
      <w:b/>
      <w:bCs/>
      <w:sz w:val="32"/>
      <w:szCs w:val="32"/>
    </w:rPr>
  </w:style>
  <w:style w:type="character" w:customStyle="1" w:styleId="Char5">
    <w:name w:val="标题 Char"/>
    <w:link w:val="Title"/>
    <w:uiPriority w:val="10"/>
    <w:rPr>
      <w:rFonts w:ascii="Cambria" w:hAnsi="Cambria"/>
      <w:b/>
      <w:bCs/>
      <w:kern w:val="2"/>
      <w:sz w:val="32"/>
      <w:szCs w:val="32"/>
    </w:rPr>
  </w:style>
  <w:style w:type="table" w:styleId="TableGrid">
    <w:name w:val="Table Grid"/>
    <w:basedOn w:val="TableNormal"/>
    <w:uiPriority w:val="59"/>
    <w:pPr>
      <w:widowControl w:val="0"/>
      <w:jc w:val="both"/>
    </w:pPr>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PageNumber">
    <w:name w:val="page number"/>
  </w:style>
  <w:style w:type="character" w:styleId="FollowedHyperlink">
    <w:name w:val="FollowedHyperlink"/>
    <w:rPr>
      <w:color w:val="954F72"/>
      <w:u w:val="single"/>
    </w:rPr>
  </w:style>
  <w:style w:type="character" w:styleId="Hyperlink">
    <w:name w:val="Hyperlink"/>
    <w:uiPriority w:val="99"/>
    <w:rPr>
      <w:color w:val="0000FF"/>
      <w:u w:val="single"/>
    </w:rPr>
  </w:style>
  <w:style w:type="character" w:styleId="CommentReference">
    <w:name w:val="annotation reference"/>
    <w:semiHidden/>
    <w:rPr>
      <w:sz w:val="21"/>
      <w:szCs w:val="21"/>
    </w:rPr>
  </w:style>
  <w:style w:type="character" w:customStyle="1" w:styleId="Char6">
    <w:name w:val="纯文本 Char"/>
    <w:aliases w:val="Plain Text Char,游数的 Char,纯文本 Char Char Char Char,纯文本 Char Char1 Char"/>
    <w:link w:val="PlainText"/>
    <w:qFormat/>
    <w:rPr>
      <w:rFonts w:ascii="宋体" w:hAnsi="Courier New" w:cs="Courier New"/>
      <w:kern w:val="2"/>
      <w:sz w:val="21"/>
      <w:szCs w:val="21"/>
    </w:rPr>
  </w:style>
  <w:style w:type="character" w:customStyle="1" w:styleId="subtitles0">
    <w:name w:val="sub_title s0"/>
  </w:style>
  <w:style w:type="paragraph" w:styleId="NoSpacing">
    <w:name w:val="No Spacing"/>
    <w:uiPriority w:val="1"/>
    <w:qFormat/>
    <w:pPr>
      <w:widowControl w:val="0"/>
      <w:jc w:val="both"/>
    </w:pPr>
    <w:rPr>
      <w:rFonts w:ascii="Calibri" w:hAnsi="Calibri"/>
      <w:kern w:val="2"/>
      <w:sz w:val="21"/>
      <w:szCs w:val="22"/>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Normal"/>
    <w:pPr>
      <w:widowControl/>
      <w:adjustRightInd w:val="0"/>
      <w:spacing w:line="300" w:lineRule="auto"/>
      <w:ind w:firstLine="200" w:firstLineChars="200"/>
      <w:textAlignment w:val="baseline"/>
    </w:pPr>
    <w:rPr>
      <w:rFonts w:ascii="Verdana" w:hAnsi="Verdana"/>
      <w:kern w:val="0"/>
      <w:szCs w:val="20"/>
      <w:lang w:eastAsia="en-US"/>
    </w:rPr>
  </w:style>
  <w:style w:type="character" w:customStyle="1" w:styleId="CharChar2">
    <w:name w:val=" Char Char2"/>
    <w:rPr>
      <w:rFonts w:ascii="宋体" w:eastAsia="宋体" w:hAnsi="Courier New" w:cs="Courier New"/>
      <w:kern w:val="2"/>
      <w:sz w:val="21"/>
      <w:szCs w:val="21"/>
      <w:lang w:val="en-US" w:eastAsia="zh-CN" w:bidi="ar-SA"/>
    </w:rPr>
  </w:style>
  <w:style w:type="paragraph" w:styleId="ListParagraph">
    <w:name w:val="List Paragraph"/>
    <w:basedOn w:val="Normal"/>
    <w:uiPriority w:val="99"/>
    <w:qFormat/>
    <w:pPr>
      <w:ind w:firstLine="420" w:firstLineChars="200"/>
    </w:pPr>
    <w:rPr>
      <w:rFonts w:ascii="Calibri" w:hAnsi="Calibri"/>
    </w:rPr>
  </w:style>
  <w:style w:type="paragraph" w:customStyle="1" w:styleId="DefaultParagraph">
    <w:name w:val="DefaultParagraph"/>
    <w:link w:val="DefaultParagraphCharChar"/>
    <w:qFormat/>
    <w:rPr>
      <w:rFonts w:ascii="Calibri" w:hAnsi="Calibri"/>
      <w:kern w:val="2"/>
      <w:sz w:val="21"/>
      <w:szCs w:val="22"/>
      <w:lang w:val="en-US" w:eastAsia="zh-CN" w:bidi="ar-SA"/>
    </w:rPr>
  </w:style>
  <w:style w:type="character" w:customStyle="1" w:styleId="DefaultParagraphCharChar">
    <w:name w:val="DefaultParagraph Char Char"/>
    <w:link w:val="DefaultParagraph"/>
    <w:rPr>
      <w:rFonts w:ascii="Calibri" w:hAnsi="Calibri"/>
      <w:kern w:val="2"/>
      <w:sz w:val="21"/>
      <w:szCs w:val="22"/>
    </w:rPr>
  </w:style>
  <w:style w:type="character" w:customStyle="1" w:styleId="p141">
    <w:name w:val="p141"/>
    <w:rPr>
      <w:rFonts w:cs="Times New Roman"/>
      <w:sz w:val="24"/>
      <w:szCs w:val="24"/>
    </w:rPr>
  </w:style>
  <w:style w:type="paragraph" w:customStyle="1" w:styleId="1">
    <w:name w:val="1"/>
    <w:basedOn w:val="Normal"/>
  </w:style>
  <w:style w:type="character" w:customStyle="1" w:styleId="apple-style-span">
    <w:name w:val="apple-style-span"/>
    <w:rPr>
      <w:rFonts w:ascii="Times New Roman" w:hAnsi="Times New Roman" w:cs="Times New Roman" w:hint="default"/>
    </w:rPr>
  </w:style>
  <w:style w:type="character" w:customStyle="1" w:styleId="Char11">
    <w:name w:val="副标题 Char1"/>
    <w:rPr>
      <w:rFonts w:ascii="Cambria" w:hAnsi="Cambria" w:cs="Times New Roman"/>
      <w:b/>
      <w:bCs/>
      <w:kern w:val="28"/>
      <w:sz w:val="32"/>
      <w:szCs w:val="32"/>
    </w:rPr>
  </w:style>
  <w:style w:type="character" w:customStyle="1" w:styleId="xb1">
    <w:name w:val="xb1"/>
    <w:rPr>
      <w:sz w:val="14"/>
      <w:szCs w:val="14"/>
      <w:vertAlign w:val="subscript"/>
    </w:rPr>
  </w:style>
  <w:style w:type="character" w:customStyle="1" w:styleId="Char12">
    <w:name w:val="标题 Char1"/>
    <w:rPr>
      <w:rFonts w:ascii="Cambria" w:hAnsi="Cambria" w:cs="Times New Roman"/>
      <w:b/>
      <w:bCs/>
      <w:kern w:val="2"/>
      <w:sz w:val="32"/>
      <w:szCs w:val="32"/>
    </w:rPr>
  </w:style>
  <w:style w:type="character" w:customStyle="1" w:styleId="Char8">
    <w:name w:val="列出段落 Char"/>
    <w:link w:val="10"/>
    <w:uiPriority w:val="99"/>
    <w:locked/>
    <w:rPr>
      <w:rFonts w:ascii="Calibri" w:hAnsi="Calibri" w:cs="Calibri"/>
      <w:kern w:val="2"/>
      <w:sz w:val="21"/>
      <w:szCs w:val="21"/>
    </w:rPr>
  </w:style>
  <w:style w:type="paragraph" w:customStyle="1" w:styleId="10">
    <w:name w:val="列出段落1"/>
    <w:basedOn w:val="Normal"/>
    <w:link w:val="Char8"/>
    <w:uiPriority w:val="99"/>
    <w:pPr>
      <w:ind w:firstLine="420" w:firstLineChars="200"/>
    </w:pPr>
    <w:rPr>
      <w:rFonts w:ascii="Calibri" w:hAnsi="Calibri" w:cs="Calibri"/>
      <w:szCs w:val="21"/>
    </w:rPr>
  </w:style>
  <w:style w:type="character" w:customStyle="1" w:styleId="apple-converted-space">
    <w:name w:val="apple-converted-space"/>
  </w:style>
  <w:style w:type="character" w:customStyle="1" w:styleId="Char9">
    <w:name w:val="批注框文本 Char"/>
    <w:rPr>
      <w:kern w:val="2"/>
      <w:sz w:val="18"/>
      <w:szCs w:val="18"/>
    </w:rPr>
  </w:style>
  <w:style w:type="character" w:customStyle="1" w:styleId="CharChar3">
    <w:name w:val=" Char Char3"/>
    <w:rPr>
      <w:rFonts w:ascii="宋体" w:eastAsia="宋体" w:hAnsi="Courier New" w:cs="Courier New"/>
      <w:szCs w:val="21"/>
    </w:rPr>
  </w:style>
  <w:style w:type="character" w:customStyle="1" w:styleId="Char20">
    <w:name w:val="副标题 Char2"/>
    <w:rPr>
      <w:rFonts w:ascii="Calibri Light" w:hAnsi="Calibri Light" w:cs="Times New Roman"/>
      <w:b/>
      <w:bCs/>
      <w:kern w:val="28"/>
      <w:sz w:val="32"/>
      <w:szCs w:val="32"/>
    </w:rPr>
  </w:style>
  <w:style w:type="character" w:customStyle="1" w:styleId="Char13">
    <w:name w:val="正文文本缩进 Char1"/>
    <w:rPr>
      <w:kern w:val="2"/>
      <w:sz w:val="21"/>
      <w:szCs w:val="22"/>
    </w:rPr>
  </w:style>
  <w:style w:type="character" w:customStyle="1" w:styleId="Char21">
    <w:name w:val="标题 Char2"/>
    <w:rPr>
      <w:rFonts w:ascii="Calibri Light" w:hAnsi="Calibri Light" w:cs="Times New Roman"/>
      <w:b/>
      <w:bCs/>
      <w:kern w:val="2"/>
      <w:sz w:val="32"/>
      <w:szCs w:val="32"/>
    </w:rPr>
  </w:style>
  <w:style w:type="paragraph" w:customStyle="1" w:styleId="p0">
    <w:name w:val="p0"/>
    <w:basedOn w:val="Normal"/>
    <w:pPr>
      <w:widowControl/>
    </w:pPr>
    <w:rPr>
      <w:rFonts w:hAnsi="NEU-BZ-S92"/>
      <w:kern w:val="0"/>
      <w:szCs w:val="21"/>
    </w:rPr>
  </w:style>
  <w:style w:type="paragraph" w:customStyle="1" w:styleId="Char30">
    <w:name w:val=" Char3"/>
    <w:basedOn w:val="Normal"/>
    <w:pPr>
      <w:widowControl/>
      <w:spacing w:line="300" w:lineRule="auto"/>
      <w:ind w:firstLine="200" w:firstLineChars="200"/>
    </w:pPr>
    <w:rPr>
      <w:rFonts w:ascii="Verdana" w:hAnsi="Verdana"/>
      <w:kern w:val="0"/>
      <w:szCs w:val="20"/>
      <w:lang w:eastAsia="en-US"/>
    </w:rPr>
  </w:style>
  <w:style w:type="paragraph" w:customStyle="1" w:styleId="Char2CharCharChar">
    <w:name w:val=" Char2 Char Char Char"/>
    <w:basedOn w:val="Normal"/>
    <w:pPr>
      <w:widowControl/>
      <w:spacing w:line="300" w:lineRule="auto"/>
      <w:ind w:firstLine="200" w:firstLineChars="200"/>
    </w:pPr>
    <w:rPr>
      <w:rFonts w:ascii="Verdana" w:hAnsi="Verdana"/>
      <w:kern w:val="0"/>
      <w:szCs w:val="20"/>
      <w:lang w:eastAsia="en-US"/>
    </w:rPr>
  </w:style>
  <w:style w:type="paragraph" w:customStyle="1" w:styleId="CharCharCharCharCharCharChar">
    <w:name w:val=" Char Char Char Char Char Char Char"/>
    <w:basedOn w:val="Normal"/>
    <w:pPr>
      <w:widowControl/>
      <w:spacing w:line="300" w:lineRule="auto"/>
      <w:ind w:firstLine="200" w:firstLineChars="200"/>
    </w:pPr>
    <w:rPr>
      <w:rFonts w:hAnsi="NEU-BZ-S92"/>
      <w:kern w:val="0"/>
      <w:szCs w:val="20"/>
    </w:rPr>
  </w:style>
  <w:style w:type="paragraph" w:customStyle="1" w:styleId="0">
    <w:name w:val="正文_0"/>
    <w:qFormat/>
    <w:pPr>
      <w:widowControl w:val="0"/>
      <w:jc w:val="both"/>
    </w:pPr>
    <w:rPr>
      <w:rFonts w:ascii="Calibri" w:hAnsi="Calibri"/>
      <w:kern w:val="2"/>
      <w:sz w:val="21"/>
      <w:szCs w:val="22"/>
      <w:lang w:val="en-US" w:eastAsia="zh-CN" w:bidi="ar-SA"/>
    </w:rPr>
  </w:style>
  <w:style w:type="paragraph" w:customStyle="1" w:styleId="Char3Char">
    <w:name w:val=" Char3 Char"/>
    <w:basedOn w:val="Normal"/>
    <w:pPr>
      <w:widowControl/>
      <w:spacing w:line="300" w:lineRule="auto"/>
      <w:ind w:firstLine="200" w:firstLineChars="200"/>
    </w:pPr>
    <w:rPr>
      <w:rFonts w:hAnsi="NEU-BZ-S92"/>
      <w:kern w:val="0"/>
      <w:szCs w:val="20"/>
    </w:rPr>
  </w:style>
  <w:style w:type="paragraph" w:customStyle="1" w:styleId="CharCharCharCharCharCharCharCharChar">
    <w:name w:val=" Char Char Char Char Char Char Char Char Char"/>
    <w:basedOn w:val="Normal"/>
    <w:pPr>
      <w:widowControl/>
      <w:spacing w:line="300" w:lineRule="auto"/>
      <w:ind w:firstLine="200" w:firstLineChars="200"/>
    </w:pPr>
    <w:rPr>
      <w:rFonts w:hAnsi="NEU-BZ-S92"/>
      <w:kern w:val="0"/>
      <w:szCs w:val="20"/>
    </w:rPr>
  </w:style>
  <w:style w:type="paragraph" w:customStyle="1" w:styleId="header0">
    <w:name w:val="header"/>
    <w:pPr>
      <w:pBdr>
        <w:bottom w:val="single" w:sz="6" w:space="1" w:color="auto"/>
      </w:pBdr>
      <w:tabs>
        <w:tab w:val="center" w:pos="4153"/>
        <w:tab w:val="right" w:pos="8306"/>
      </w:tabs>
      <w:snapToGrid w:val="0"/>
      <w:jc w:val="center"/>
    </w:pPr>
    <w:rPr>
      <w:rFonts w:hAnsi="NEU-BZ-S92"/>
      <w:sz w:val="18"/>
      <w:szCs w:val="18"/>
      <w:lang w:val="en-US" w:eastAsia="zh-CN" w:bidi="ar-SA"/>
    </w:rPr>
  </w:style>
  <w:style w:type="paragraph" w:customStyle="1" w:styleId="7">
    <w:name w:val="正文_7"/>
    <w:qFormat/>
    <w:pPr>
      <w:widowControl w:val="0"/>
      <w:jc w:val="both"/>
    </w:pPr>
    <w:rPr>
      <w:rFonts w:ascii="Calibri" w:hAnsi="Calibri"/>
      <w:kern w:val="2"/>
      <w:sz w:val="21"/>
      <w:szCs w:val="22"/>
      <w:lang w:val="en-US" w:eastAsia="zh-CN" w:bidi="ar-SA"/>
    </w:rPr>
  </w:style>
  <w:style w:type="paragraph" w:customStyle="1" w:styleId="ListParagraph0">
    <w:name w:val="List Paragraph_0"/>
    <w:basedOn w:val="Normal"/>
    <w:pPr>
      <w:ind w:firstLine="420" w:firstLineChars="200"/>
    </w:pPr>
    <w:rPr>
      <w:rFonts w:ascii="Calibri" w:hAnsi="Calibri"/>
    </w:rPr>
  </w:style>
  <w:style w:type="paragraph" w:customStyle="1" w:styleId="00">
    <w:name w:val="0"/>
    <w:basedOn w:val="Normal"/>
    <w:pPr>
      <w:widowControl/>
      <w:snapToGrid w:val="0"/>
      <w:spacing w:line="312" w:lineRule="atLeast"/>
    </w:pPr>
    <w:rPr>
      <w:rFonts w:hAnsi="NEU-BZ-S92"/>
      <w:kern w:val="0"/>
      <w:szCs w:val="20"/>
    </w:rPr>
  </w:style>
  <w:style w:type="paragraph" w:customStyle="1" w:styleId="6">
    <w:name w:val="正文_6"/>
    <w:qFormat/>
    <w:pPr>
      <w:widowControl w:val="0"/>
      <w:jc w:val="both"/>
    </w:pPr>
    <w:rPr>
      <w:rFonts w:ascii="Calibri" w:hAnsi="Calibri"/>
      <w:kern w:val="2"/>
      <w:sz w:val="21"/>
      <w:szCs w:val="22"/>
      <w:lang w:val="en-US" w:eastAsia="zh-CN" w:bidi="ar-SA"/>
    </w:rPr>
  </w:style>
  <w:style w:type="character" w:customStyle="1" w:styleId="100">
    <w:name w:val="10"/>
    <w:rPr>
      <w:rFonts w:ascii="Times New Roman" w:hAnsi="Times New Roman" w:cs="Times New Roman" w:hint="default"/>
    </w:rPr>
  </w:style>
  <w:style w:type="paragraph" w:customStyle="1" w:styleId="Normal0">
    <w:name w:val="Normal_0"/>
    <w:basedOn w:val="Normal"/>
    <w:rPr>
      <w:szCs w:val="21"/>
    </w:rPr>
  </w:style>
  <w:style w:type="paragraph" w:customStyle="1" w:styleId="a">
    <w:name w:val="一级章节"/>
    <w:basedOn w:val="Normal"/>
    <w:pPr>
      <w:widowControl/>
      <w:spacing w:line="285" w:lineRule="exact"/>
      <w:jc w:val="left"/>
      <w:outlineLvl w:val="1"/>
    </w:pPr>
    <w:rPr>
      <w:rFonts w:ascii="NEU-BZ-S92" w:eastAsia="方正书宋_GBK" w:hAnsi="NEU-BZ-S92"/>
      <w:color w:val="000000"/>
      <w:kern w:val="0"/>
      <w:sz w:val="19"/>
      <w:szCs w:val="19"/>
    </w:rPr>
  </w:style>
  <w:style w:type="paragraph" w:styleId="IntenseQuote">
    <w:name w:val="Intense Quote"/>
    <w:basedOn w:val="Normal"/>
    <w:next w:val="Normal"/>
    <w:link w:val="Char14"/>
    <w:uiPriority w:val="30"/>
    <w:qFormat/>
    <w:pPr>
      <w:pBdr>
        <w:top w:val="single" w:sz="4" w:space="10" w:color="5B9BD5"/>
        <w:bottom w:val="single" w:sz="4" w:space="10" w:color="5B9BD5"/>
      </w:pBdr>
      <w:spacing w:before="360" w:after="360"/>
      <w:ind w:left="864" w:right="864"/>
      <w:jc w:val="center"/>
    </w:pPr>
    <w:rPr>
      <w:i/>
      <w:iCs/>
      <w:color w:val="5B9BD5"/>
    </w:rPr>
  </w:style>
  <w:style w:type="character" w:customStyle="1" w:styleId="Char14">
    <w:name w:val="明显引用 Char"/>
    <w:link w:val="IntenseQuote"/>
    <w:uiPriority w:val="30"/>
    <w:rPr>
      <w:i/>
      <w:iCs/>
      <w:color w:val="5B9BD5"/>
      <w:kern w:val="2"/>
      <w:sz w:val="21"/>
      <w:szCs w:val="22"/>
    </w:rPr>
  </w:style>
  <w:style w:type="paragraph" w:customStyle="1" w:styleId="01">
    <w:name w:val="纯文本_0"/>
    <w:basedOn w:val="0"/>
    <w:link w:val="0Char"/>
    <w:qFormat/>
    <w:locked/>
    <w:rPr>
      <w:rFonts w:ascii="宋体" w:hAnsi="Courier New"/>
      <w:szCs w:val="21"/>
    </w:rPr>
  </w:style>
  <w:style w:type="character" w:customStyle="1" w:styleId="0Char">
    <w:name w:val="纯文本_0 Char"/>
    <w:link w:val="01"/>
    <w:rPr>
      <w:rFonts w:ascii="宋体" w:hAnsi="Courier New"/>
      <w:kern w:val="2"/>
      <w:sz w:val="21"/>
      <w:szCs w:val="21"/>
    </w:rPr>
  </w:style>
  <w:style w:type="paragraph" w:customStyle="1" w:styleId="Default">
    <w:name w:val="Default"/>
    <w:pPr>
      <w:widowControl w:val="0"/>
      <w:autoSpaceDE w:val="0"/>
      <w:autoSpaceDN w:val="0"/>
      <w:adjustRightInd w:val="0"/>
    </w:pPr>
    <w:rPr>
      <w:rFonts w:ascii="宋体" w:cs="宋体"/>
      <w:color w:val="000000"/>
      <w:sz w:val="24"/>
      <w:szCs w:val="24"/>
      <w:lang w:val="en-US" w:eastAsia="zh-CN" w:bidi="ar-SA"/>
    </w:r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1" Type="http://schemas.openxmlformats.org/officeDocument/2006/relationships/image" Target="media/image6.wmf" /><Relationship Id="rId12" Type="http://schemas.openxmlformats.org/officeDocument/2006/relationships/oleObject" Target="embeddings/oleObject3.bin" /><Relationship Id="rId13" Type="http://schemas.openxmlformats.org/officeDocument/2006/relationships/image" Target="media/image7.wmf" /><Relationship Id="rId14" Type="http://schemas.openxmlformats.org/officeDocument/2006/relationships/oleObject" Target="embeddings/oleObject4.bin" /><Relationship Id="rId15" Type="http://schemas.openxmlformats.org/officeDocument/2006/relationships/image" Target="media/image8.wmf" /><Relationship Id="rId16" Type="http://schemas.openxmlformats.org/officeDocument/2006/relationships/oleObject" Target="embeddings/oleObject5.bin" /><Relationship Id="rId17" Type="http://schemas.openxmlformats.org/officeDocument/2006/relationships/image" Target="media/image9.wmf" /><Relationship Id="rId18" Type="http://schemas.openxmlformats.org/officeDocument/2006/relationships/oleObject" Target="embeddings/oleObject6.bin" /><Relationship Id="rId19" Type="http://schemas.openxmlformats.org/officeDocument/2006/relationships/image" Target="media/image10.wmf" /><Relationship Id="rId2" Type="http://schemas.openxmlformats.org/officeDocument/2006/relationships/webSettings" Target="webSettings.xml" /><Relationship Id="rId20" Type="http://schemas.openxmlformats.org/officeDocument/2006/relationships/oleObject" Target="embeddings/oleObject7.bin" /><Relationship Id="rId21" Type="http://schemas.openxmlformats.org/officeDocument/2006/relationships/image" Target="media/image11.wmf" /><Relationship Id="rId22" Type="http://schemas.openxmlformats.org/officeDocument/2006/relationships/oleObject" Target="embeddings/oleObject8.bin" /><Relationship Id="rId23" Type="http://schemas.openxmlformats.org/officeDocument/2006/relationships/image" Target="media/image12.wmf" /><Relationship Id="rId24" Type="http://schemas.openxmlformats.org/officeDocument/2006/relationships/oleObject" Target="embeddings/oleObject9.bin" /><Relationship Id="rId25" Type="http://schemas.openxmlformats.org/officeDocument/2006/relationships/image" Target="media/image13.wmf" /><Relationship Id="rId26" Type="http://schemas.openxmlformats.org/officeDocument/2006/relationships/oleObject" Target="embeddings/oleObject10.bin" /><Relationship Id="rId27" Type="http://schemas.openxmlformats.org/officeDocument/2006/relationships/image" Target="media/image14.wmf" /><Relationship Id="rId28" Type="http://schemas.openxmlformats.org/officeDocument/2006/relationships/oleObject" Target="embeddings/oleObject11.bin" /><Relationship Id="rId29" Type="http://schemas.openxmlformats.org/officeDocument/2006/relationships/image" Target="media/image15.wmf" /><Relationship Id="rId3" Type="http://schemas.openxmlformats.org/officeDocument/2006/relationships/fontTable" Target="fontTable.xml" /><Relationship Id="rId30" Type="http://schemas.openxmlformats.org/officeDocument/2006/relationships/oleObject" Target="embeddings/oleObject12.bin" /><Relationship Id="rId31" Type="http://schemas.openxmlformats.org/officeDocument/2006/relationships/image" Target="media/image16.png" /><Relationship Id="rId32" Type="http://schemas.openxmlformats.org/officeDocument/2006/relationships/image" Target="media/image17.wmf" /><Relationship Id="rId33" Type="http://schemas.openxmlformats.org/officeDocument/2006/relationships/oleObject" Target="embeddings/oleObject13.bin" /><Relationship Id="rId34" Type="http://schemas.openxmlformats.org/officeDocument/2006/relationships/image" Target="media/image18.wmf" /><Relationship Id="rId35" Type="http://schemas.openxmlformats.org/officeDocument/2006/relationships/oleObject" Target="embeddings/oleObject14.bin" /><Relationship Id="rId36" Type="http://schemas.openxmlformats.org/officeDocument/2006/relationships/image" Target="media/image19.wmf" /><Relationship Id="rId37" Type="http://schemas.openxmlformats.org/officeDocument/2006/relationships/image" Target="media/image20.wmf" /><Relationship Id="rId38" Type="http://schemas.openxmlformats.org/officeDocument/2006/relationships/oleObject" Target="embeddings/oleObject15.bin" /><Relationship Id="rId39" Type="http://schemas.openxmlformats.org/officeDocument/2006/relationships/image" Target="media/image21.png" /><Relationship Id="rId4" Type="http://schemas.openxmlformats.org/officeDocument/2006/relationships/image" Target="media/image1.png" /><Relationship Id="rId40" Type="http://schemas.openxmlformats.org/officeDocument/2006/relationships/image" Target="media/image22.png" /><Relationship Id="rId41" Type="http://schemas.openxmlformats.org/officeDocument/2006/relationships/image" Target="media/image23.png" /><Relationship Id="rId42" Type="http://schemas.openxmlformats.org/officeDocument/2006/relationships/image" Target="media/image24.png" /><Relationship Id="rId43" Type="http://schemas.openxmlformats.org/officeDocument/2006/relationships/image" Target="media/image25.wmf" /><Relationship Id="rId44" Type="http://schemas.openxmlformats.org/officeDocument/2006/relationships/oleObject" Target="embeddings/oleObject16.bin" /><Relationship Id="rId45" Type="http://schemas.openxmlformats.org/officeDocument/2006/relationships/image" Target="media/image26.png" /><Relationship Id="rId46" Type="http://schemas.openxmlformats.org/officeDocument/2006/relationships/image" Target="media/image27.wmf" /><Relationship Id="rId47" Type="http://schemas.openxmlformats.org/officeDocument/2006/relationships/oleObject" Target="embeddings/oleObject17.bin" /><Relationship Id="rId48" Type="http://schemas.openxmlformats.org/officeDocument/2006/relationships/image" Target="media/image28.wmf" /><Relationship Id="rId49" Type="http://schemas.openxmlformats.org/officeDocument/2006/relationships/oleObject" Target="embeddings/oleObject18.bin" /><Relationship Id="rId5" Type="http://schemas.openxmlformats.org/officeDocument/2006/relationships/image" Target="media/image2.wmf" /><Relationship Id="rId50" Type="http://schemas.openxmlformats.org/officeDocument/2006/relationships/image" Target="media/image29.wmf" /><Relationship Id="rId51" Type="http://schemas.openxmlformats.org/officeDocument/2006/relationships/oleObject" Target="embeddings/oleObject19.bin" /><Relationship Id="rId52" Type="http://schemas.openxmlformats.org/officeDocument/2006/relationships/image" Target="media/image30.wmf" /><Relationship Id="rId53" Type="http://schemas.openxmlformats.org/officeDocument/2006/relationships/oleObject" Target="embeddings/oleObject20.bin" /><Relationship Id="rId54" Type="http://schemas.openxmlformats.org/officeDocument/2006/relationships/image" Target="media/image31.wmf" /><Relationship Id="rId55" Type="http://schemas.openxmlformats.org/officeDocument/2006/relationships/oleObject" Target="embeddings/oleObject21.bin" /><Relationship Id="rId56" Type="http://schemas.openxmlformats.org/officeDocument/2006/relationships/image" Target="media/image32.wmf" /><Relationship Id="rId57" Type="http://schemas.openxmlformats.org/officeDocument/2006/relationships/oleObject" Target="embeddings/oleObject22.bin" /><Relationship Id="rId58" Type="http://schemas.openxmlformats.org/officeDocument/2006/relationships/image" Target="media/image33.wmf" /><Relationship Id="rId59" Type="http://schemas.openxmlformats.org/officeDocument/2006/relationships/oleObject" Target="embeddings/oleObject23.bin" /><Relationship Id="rId6" Type="http://schemas.openxmlformats.org/officeDocument/2006/relationships/oleObject" Target="embeddings/oleObject1.bin" /><Relationship Id="rId60" Type="http://schemas.openxmlformats.org/officeDocument/2006/relationships/image" Target="media/image34.wmf" /><Relationship Id="rId61" Type="http://schemas.openxmlformats.org/officeDocument/2006/relationships/oleObject" Target="embeddings/oleObject24.bin" /><Relationship Id="rId62" Type="http://schemas.openxmlformats.org/officeDocument/2006/relationships/image" Target="media/image35.png" /><Relationship Id="rId63" Type="http://schemas.openxmlformats.org/officeDocument/2006/relationships/image" Target="media/image36.wmf" /><Relationship Id="rId64" Type="http://schemas.openxmlformats.org/officeDocument/2006/relationships/oleObject" Target="embeddings/oleObject25.bin" /><Relationship Id="rId65" Type="http://schemas.openxmlformats.org/officeDocument/2006/relationships/image" Target="media/image37.jpeg" /><Relationship Id="rId66" Type="http://schemas.openxmlformats.org/officeDocument/2006/relationships/image" Target="media/image38.png" /><Relationship Id="rId67" Type="http://schemas.openxmlformats.org/officeDocument/2006/relationships/image" Target="media/image39.png" /><Relationship Id="rId68" Type="http://schemas.openxmlformats.org/officeDocument/2006/relationships/image" Target="media/image40.png" /><Relationship Id="rId69" Type="http://schemas.openxmlformats.org/officeDocument/2006/relationships/image" Target="media/image41.png" /><Relationship Id="rId7" Type="http://schemas.openxmlformats.org/officeDocument/2006/relationships/image" Target="media/image3.png" /><Relationship Id="rId70" Type="http://schemas.openxmlformats.org/officeDocument/2006/relationships/image" Target="media/image42.png" /><Relationship Id="rId71" Type="http://schemas.openxmlformats.org/officeDocument/2006/relationships/image" Target="media/image43.png" /><Relationship Id="rId72" Type="http://schemas.openxmlformats.org/officeDocument/2006/relationships/image" Target="media/image44.png" /><Relationship Id="rId73" Type="http://schemas.openxmlformats.org/officeDocument/2006/relationships/image" Target="media/image45.png" /><Relationship Id="rId74" Type="http://schemas.openxmlformats.org/officeDocument/2006/relationships/image" Target="media/image46.png" /><Relationship Id="rId75" Type="http://schemas.openxmlformats.org/officeDocument/2006/relationships/header" Target="header1.xml" /><Relationship Id="rId76" Type="http://schemas.openxmlformats.org/officeDocument/2006/relationships/header" Target="header2.xml" /><Relationship Id="rId77" Type="http://schemas.openxmlformats.org/officeDocument/2006/relationships/footer" Target="footer1.xml" /><Relationship Id="rId78" Type="http://schemas.openxmlformats.org/officeDocument/2006/relationships/header" Target="header3.xml" /><Relationship Id="rId79" Type="http://schemas.openxmlformats.org/officeDocument/2006/relationships/image" Target="media/image52.jpeg" /><Relationship Id="rId8" Type="http://schemas.openxmlformats.org/officeDocument/2006/relationships/image" Target="media/image4.wmf" /><Relationship Id="rId80" Type="http://schemas.openxmlformats.org/officeDocument/2006/relationships/styles" Target="styles.xml" /><Relationship Id="rId9" Type="http://schemas.openxmlformats.org/officeDocument/2006/relationships/image" Target="media/image5.wmf" /></Relationships>
</file>

<file path=word/_rels/footer1.xml.rels>&#65279;<?xml version="1.0" encoding="utf-8" standalone="yes"?><Relationships xmlns="http://schemas.openxmlformats.org/package/2006/relationships"><Relationship Id="rId1" Type="http://schemas.openxmlformats.org/officeDocument/2006/relationships/image" Target="media/image51.png" /><Relationship Id="rId2" Type="http://schemas.openxmlformats.org/officeDocument/2006/relationships/image" Target="media/image50.png" /><Relationship Id="rId3"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47.jpeg" /><Relationship Id="rId2" Type="http://schemas.openxmlformats.org/officeDocument/2006/relationships/image" Target="media/image48.jpeg" /></Relationships>
</file>

<file path=word/_rels/header2.xml.rels>&#65279;<?xml version="1.0" encoding="utf-8" standalone="yes"?><Relationships xmlns="http://schemas.openxmlformats.org/package/2006/relationships"><Relationship Id="rId1" Type="http://schemas.openxmlformats.org/officeDocument/2006/relationships/image" Target="media/image49.jpeg" /><Relationship Id="rId2" Type="http://schemas.openxmlformats.org/officeDocument/2006/relationships/image" Target="media/image50.png" /><Relationship Id="rId3" Type="http://schemas.openxmlformats.org/officeDocument/2006/relationships/image" Target="file:///D:\qq&#25991;&#20214;\712321467\Image\C2C\Image2\%7B75232B38-A165-1FB7-499C-2E1C792CACB5%7D.png" TargetMode="External" /></Relationships>
</file>

<file path=word/_rels/header3.xml.rels>&#65279;<?xml version="1.0" encoding="utf-8" standalone="yes"?><Relationships xmlns="http://schemas.openxmlformats.org/package/2006/relationships"><Relationship Id="rId1" Type="http://schemas.openxmlformats.org/officeDocument/2006/relationships/image" Target="media/image47.jpeg" /><Relationship Id="rId2" Type="http://schemas.openxmlformats.org/officeDocument/2006/relationships/image" Target="media/image48.jpeg" /></Relationships>
</file>

<file path=docProps/app.xml><?xml version="1.0" encoding="utf-8"?>
<Properties xmlns="http://schemas.openxmlformats.org/officeDocument/2006/extended-properties" xmlns:vt="http://schemas.openxmlformats.org/officeDocument/2006/docPropsVTypes">
  <Template>Normal.dotm</Template>
  <TotalTime>69</TotalTime>
  <Pages>12</Pages>
  <Words>1248</Words>
  <Characters>7114</Characters>
  <Application>Microsoft Office Word</Application>
  <DocSecurity>0</DocSecurity>
  <Lines>59</Lines>
  <Paragraphs>16</Paragraphs>
  <ScaleCrop>false</ScaleCrop>
  <Company>Microsoft</Company>
  <LinksUpToDate>false</LinksUpToDate>
  <CharactersWithSpaces>8346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2013年高考试题解析制作计划</dc:title>
  <dc:creator>Administrator</dc:creator>
  <cp:lastModifiedBy>dell</cp:lastModifiedBy>
  <cp:revision>3</cp:revision>
  <cp:lastPrinted>2013-06-25T01:13:00Z</cp:lastPrinted>
  <dcterms:created xsi:type="dcterms:W3CDTF">2017-09-11T07:19:00Z</dcterms:created>
  <dcterms:modified xsi:type="dcterms:W3CDTF">2023-04-12T01:57:00Z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