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9.6 -->
  <w:body>
    <w:p>
      <w:pPr>
        <w:spacing w:line="360" w:lineRule="auto"/>
        <w:jc w:val="center"/>
        <w:rPr>
          <w:rFonts w:ascii="Times New Roman" w:eastAsia="新宋体" w:hAnsi="Times New Roman" w:hint="default"/>
          <w:b/>
          <w:sz w:val="30"/>
          <w:szCs w:val="30"/>
          <w:vertAlign w:val="subscript"/>
          <w:lang w:val="en-US" w:eastAsia="zh-CN"/>
        </w:rPr>
      </w:pPr>
      <w:r>
        <w:rPr>
          <w:rFonts w:ascii="Times New Roman" w:eastAsia="新宋体" w:hAnsi="Times New Roman" w:hint="eastAsia"/>
          <w:b/>
          <w:sz w:val="30"/>
          <w:szCs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10337800</wp:posOffset>
            </wp:positionH>
            <wp:positionV relativeFrom="topMargin">
              <wp:posOffset>10883900</wp:posOffset>
            </wp:positionV>
            <wp:extent cx="469900" cy="330200"/>
            <wp:wrapNone/>
            <wp:docPr id="1000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11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hint="eastAsia"/>
          <w:b/>
          <w:sz w:val="30"/>
          <w:szCs w:val="30"/>
        </w:rPr>
        <w:t>初中物理</w:t>
      </w:r>
      <w:r>
        <w:rPr>
          <w:rFonts w:ascii="Times New Roman" w:eastAsia="新宋体" w:hAnsi="Times New Roman" w:cs="Times New Roman" w:hint="eastAsia"/>
          <w:b/>
          <w:sz w:val="30"/>
          <w:szCs w:val="30"/>
        </w:rPr>
        <w:t>自主招生讲义</w:t>
      </w:r>
      <w:r>
        <w:rPr>
          <w:rFonts w:ascii="Times New Roman" w:eastAsia="新宋体" w:hAnsi="Times New Roman" w:hint="eastAsia"/>
          <w:b/>
          <w:sz w:val="30"/>
          <w:szCs w:val="30"/>
          <w:lang w:val="en-US" w:eastAsia="zh-CN"/>
        </w:rPr>
        <w:t>16</w:t>
      </w:r>
    </w:p>
    <w:p>
      <w:pPr>
        <w:spacing w:line="360" w:lineRule="auto"/>
        <w:jc w:val="center"/>
        <w:rPr>
          <w:rFonts w:ascii="Times New Roman" w:eastAsia="新宋体" w:hAnsi="Times New Roman" w:hint="default"/>
          <w:b/>
          <w:sz w:val="30"/>
          <w:szCs w:val="30"/>
          <w:lang w:val="en-US" w:eastAsia="zh-CN"/>
        </w:rPr>
      </w:pPr>
      <w:r>
        <w:rPr>
          <w:rFonts w:ascii="Times New Roman" w:eastAsia="新宋体" w:hAnsi="Times New Roman" w:hint="eastAsia"/>
          <w:b/>
          <w:sz w:val="30"/>
          <w:szCs w:val="30"/>
          <w:vertAlign w:val="subscript"/>
          <w:lang w:val="en-US" w:eastAsia="zh-CN"/>
        </w:rPr>
        <w:t>光的色散、物体的颜色、凸透镜与凹透镜及光路图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  <w:lang w:val="en-US" w:eastAsia="zh-CN"/>
        </w:rPr>
        <w:t>1</w:t>
      </w:r>
      <w:r>
        <w:rPr>
          <w:rFonts w:ascii="Times New Roman" w:eastAsia="新宋体" w:hAnsi="Times New Roman" w:hint="eastAsia"/>
          <w:b/>
          <w:sz w:val="21"/>
          <w:szCs w:val="21"/>
        </w:rPr>
        <w:t>．光的色散现象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在光学中，对于不同的波长，介质的折射率n（</w:t>
      </w:r>
      <w:r>
        <w:rPr>
          <w:rFonts w:ascii="Cambria Math" w:eastAsia="Cambria Math" w:hAnsi="Cambria Math"/>
          <w:sz w:val="21"/>
          <w:szCs w:val="21"/>
        </w:rPr>
        <w:t>λ</w:t>
      </w:r>
      <w:r>
        <w:rPr>
          <w:rFonts w:ascii="Times New Roman" w:eastAsia="新宋体" w:hAnsi="Times New Roman" w:hint="eastAsia"/>
          <w:sz w:val="21"/>
          <w:szCs w:val="21"/>
        </w:rPr>
        <w:t>）也不同光通过三棱镜后，因色散让白光形成可见光谱，这令白光在折射时，不同颜色的光线分开，这种现象就称为光的色散．即把复色光分解为单色光的现象．白光散开后单色光从上到下依次为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红、橙、黄、绿、蓝、靛、紫七种颜色．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71" o:spid="_x0000_i1025" type="#_x0000_t75" alt="菁优网：http://www.jyeoo.com" style="width:166.5pt;height:104.25pt;mso-position-horizontal-relative:page;mso-position-vertical-relative:page;mso-wrap-style:square" filled="f" stroked="f">
            <v:stroke linestyle="single"/>
            <v:imagedata r:id="rId5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光的色散现象和原因，光的色散属于什么现象</w:t>
      </w:r>
      <w:r>
        <w:rPr>
          <w:rFonts w:ascii="Times New Roman" w:eastAsia="新宋体" w:hAnsi="Times New Roman" w:hint="eastAsia"/>
          <w:sz w:val="21"/>
          <w:szCs w:val="21"/>
        </w:rPr>
        <w:t>﹣﹣﹣﹣﹣</w:t>
      </w:r>
      <w:r>
        <w:rPr>
          <w:rFonts w:ascii="Times New Roman" w:eastAsia="新宋体" w:hAnsi="Times New Roman" w:hint="eastAsia"/>
          <w:sz w:val="21"/>
          <w:szCs w:val="21"/>
        </w:rPr>
        <w:t>光的折射．小知识点都是命题关键．</w:t>
      </w:r>
    </w:p>
    <w:p>
      <w:pPr>
        <w:spacing w:line="360" w:lineRule="auto"/>
        <w:rPr>
          <w:rFonts w:ascii="Times New Roman" w:eastAsia="新宋体" w:hAnsi="Times New Roman" w:hint="eastAsia"/>
          <w:b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【解题方法点拨】理解定义，知道白光色散后光的顺序．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一．光的色散现象（共8小题）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1．光盘是用激光在反光铝膜上刻出凸凹的音槽来记录音像信息，外表是一层平滑透明的保护膜。如图是一张放在阳光下的VCD光盘，下列说法正确的是（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6" type="#_x0000_t75" alt="菁优网：http://www.jyeoo.com" style="width:87.75pt;height:83.25pt;mso-position-horizontal-relative:page;mso-position-vertical-relative:page;mso-wrap-style:square" filled="f" stroked="f">
            <v:stroke linestyle="single"/>
            <v:imagedata r:id="rId6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A．对着光盘能看到你的像，是铝膜发生折射现象形成的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B．对着光盘能看到你的像，是凸凹的音槽漫反射形成的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C．光盘上呈现彩色的扇形面是保护膜的反射形成的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D．光盘上呈现彩色的扇形面是光的色散现象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．2016年5月23日中午时分，四川省成都市，巨大的日晕包裹着太阳，现身城市上空，吸引了众多市民观看拍摄。专家表示，这种现象是因为高空的水蒸气遇冷形成小冰晶，太阳光照射小冰晶后，分解成不同颜色的光，这样太阳周围就出现一个巨大的彩色光环，称为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日晕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。下列关于此现象的说法中正确的是（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7" type="#_x0000_t75" alt="菁优网：http://www.jyeoo.com" style="width:104.25pt;height:77.25pt;mso-position-horizontal-relative:page;mso-position-vertical-relative:page;mso-wrap-style:square" filled="f" stroked="f">
            <v:stroke linestyle="single"/>
            <v:imagedata r:id="rId7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A．水蒸气遇冷形成小冰晶是凝固现象，此过程要放热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B．水蒸气遇冷形成小冰晶是液化现象，此过程要吸热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C．太阳光照射小冰晶后分解为七色光是光的反射现象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D．太阳光照射小冰晶后分解为七色光是光的折射现象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3．用一种透明材料（材料厚度不计）制作一个密闭性好，内部中空装满空气的三棱镜，倒置于水中，一束白光照向三棱镜（如图所示），以下判断正确的是（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8" type="#_x0000_t75" alt="菁优网：http://www.jyeoo.com" style="width:210.05pt;height:129pt;mso-position-horizontal-relative:page;mso-position-vertical-relative:page;mso-wrap-style:square" filled="f" stroked="f">
            <v:stroke linestyle="single"/>
            <v:imagedata r:id="rId8" o:title=""/>
            <v:path o:extrusionok="f"/>
            <o:lock v:ext="edit" aspectratio="t"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A．都是白光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B．a是紫光，b是红光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C．a是红光，b是紫光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D．以上说法都不正确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4．当太阳光经过三棱镜后，会分解成红、橙、黄、绿、蓝、靛、紫七种单色光，这是光的色散现象，光将向斜下方偏折，如图所示，下列说法正确的是（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29" type="#_x0000_t75" alt="菁优网：http://www.jyeoo.com" style="width:123.75pt;height:83.25pt;mso-position-horizontal-relative:page;mso-position-vertical-relative:page;mso-wrap-style:square" filled="f" stroked="f">
            <v:stroke linestyle="single"/>
            <v:imagedata r:id="rId9" o:title=""/>
            <v:path o:extrusionok="f"/>
            <o:lock v:ext="edit" aspectratio="t"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A．在光屏上a处呈现蓝光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B．在光屏上a处呈现黄光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C．在光屏上b处呈现紫光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D．在光屏上b处呈现红光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（多选）5．如图所示，让一束太阳光照射到三棱镜上，光从棱镜射出后，如果用一个白屏来接收，在白屏上就形成一条彩色的光带。关于此实验现象，以下说法正确的是（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0" type="#_x0000_t75" alt="菁优网：http://www.jyeoo.com" style="width:75.75pt;height:58.5pt;mso-position-horizontal-relative:page;mso-position-vertical-relative:page;mso-wrap-style:square" filled="f" stroked="f">
            <v:stroke linestyle="single"/>
            <v:imagedata r:id="rId10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A．太阳只是发出白光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B．白光是由各种色光组成的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C．各种色光在相关的折射过程中，偏折程度不同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D．各种色光在相关的反射过程中，偏折情况不同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6．白光通过三棱镜折射后形成彩色光带，这个现象叫做光的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7．物理学是一门以观察、实验为基础的科学，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 xml:space="preserve">利用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镜证明了太阳光是复色光，而不是单色光。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8．如图所示，冬冬在探究光的色散现象时，看到白光经三棱镜后，光屏上而下出现了红、橙、黄、绿、蓝、靛、紫的色带，冬冬对产生的原因进行了思考。受此启发，在测量凸透镜的焦距时，冬冬想：如果分别用红光和紫光平行于同一个凸透镜的主光轴射入，红光、紫光对凸透镜的焦距是否相同呢？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t>请写出你的推断：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色光对凸透镜的焦距大，你推断的理由是：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1" type="#_x0000_t75" alt="菁优网：http://www.jyeoo.com" style="width:216.8pt;height:77.25pt;mso-position-horizontal-relative:page;mso-position-vertical-relative:page;mso-wrap-style:square" filled="f" stroked="f">
            <v:stroke linestyle="single"/>
            <v:imagedata r:id="rId11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  <w:lang w:val="en-US" w:eastAsia="zh-CN"/>
        </w:rPr>
        <w:t>2</w:t>
      </w:r>
      <w:r>
        <w:rPr>
          <w:rFonts w:ascii="Times New Roman" w:eastAsia="新宋体" w:hAnsi="Times New Roman" w:hint="eastAsia"/>
          <w:b/>
          <w:sz w:val="21"/>
          <w:szCs w:val="21"/>
        </w:rPr>
        <w:t>．物体的颜色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（1）透明物体的颜色是由它透过的色光决定的；它能透过什么颜色的光就呈什么颜色．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（2）不透明物体的颜色是由它反射的色光决定的．比如红光照在黑色的物体上应该呈现黑色．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【命题方向】中考时一般以填空、选择题的形式出现，小知识点．例如：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一名演员穿着红色上衣，白色裙子在台上表演，若蓝色的光束照在她身上，在台下的观众看到该演员的衣服是什么颜色？为什么是这种颜色？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【解题方法点拨】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物体的颜色决定于它对光线的吸收和反射，实质上决定于物质的结构，不同的物质结构对不同波长的光吸收能力不同．解题时抓住以下两点：（1）透明物体的颜色由物体通过的色光决定的，无色透明的物体能透过所有的色光，彩色透明物体只能透过和物体相同的色光．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（2）不透明物体的颜色由物体反射的色光决定的，白色反射所有的色光，黑色吸收所有的色光，彩色物体只反射和物体相同的色光．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二．物体的颜色（共6小题）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9．夜间，点亮的电灯照在桌面上，如果我们看到桌面呈绿色，下列分析不正确的是（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A．灯是白色，桌面是绿色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B．灯和桌面都是绿色</w: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C．灯是绿色，桌面是白色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D．灯是蓝色，桌面是黄色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10．摄影大师对黑白照片进行暗室加工时，所用温度计的液柱是蓝色的而不是红色的，以下说法中不正确的是（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A．暗室安全灯是红灯，因而温度计的红色液柱在这种环境中不易看清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B．温度计的蓝色液柱在红光照射下是黑色的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C．蓝色液柱在红光下看得更清楚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D．红色液柱在红灯照射下反射白光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11．在学校的田径运动会上，小亮注意到发令台上有一块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板子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，如图所示。关于这块板子的作用，他做了如下猜想，其中正确的是（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2" type="#_x0000_t75" alt="菁优网：http://www.jyeoo.com" style="width:64.5pt;height:102pt;mso-position-horizontal-relative:page;mso-position-vertical-relative:page;mso-wrap-style:square" filled="f" stroked="f">
            <v:stroke linestyle="single"/>
            <v:imagedata r:id="rId12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A．主要用来反射发令枪的枪声，所以必须正对着终点计时裁判的方向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B．主要用来衬托发令枪冒出的白烟，所以应该是深色或黑色的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C．主要用来减弱噪声，所以要把它放在看台和发令枪之间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D．主要用来遮阳，所以要把它放在裁判员的头的上方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12．某广告公司在拍摄水果广告时，为了追求某种艺术效果，在暗室里用红光照射装在白色瓷盘中的红色苹果及黄色香蕉。站在旁边的摄影师将看到（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A．苹果呈黑色，瓷盘呈白色，香蕉呈黑色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B．苹果呈红色，瓷盘呈红色，香蕉呈黑色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C．苹果呈黑色，瓷盘呈红色，香蕉呈红色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D．苹果呈红色，瓷盘呈黑色，香蕉呈黑色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13．在没有任何其它光照的情况下，舞台追光灯发出的绿光照在穿白上衣、蓝裙子的舞蹈演员身上，观众看到她（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A．全身呈绿色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B．上衣呈绿色，裙子呈黑色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C．上衣呈绿色，裙子不变色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D．上衣呈绿色，裙子呈青色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14．一个上身穿黄衣，下身穿红裙的姑娘在舞台红色的追光灯下，上衣呈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色，裙子呈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色。</w:t>
      </w:r>
    </w:p>
    <w:p>
      <w:pPr>
        <w:spacing w:line="360" w:lineRule="auto"/>
        <w:ind w:left="273" w:right="0" w:firstLine="0" w:leftChars="130" w:firstLineChars="0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在水面下的潜水运动员看到岸上的树木位置会比真实的位置偏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（高、低）。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  <w:lang w:val="en-US" w:eastAsia="zh-CN"/>
        </w:rPr>
        <w:t>3</w:t>
      </w:r>
      <w:r>
        <w:rPr>
          <w:rFonts w:ascii="Times New Roman" w:eastAsia="新宋体" w:hAnsi="Times New Roman" w:hint="eastAsia"/>
          <w:b/>
          <w:sz w:val="21"/>
          <w:szCs w:val="21"/>
        </w:rPr>
        <w:t>．红外线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【知识点的认识】在光谱中波长自760nm至400</w:t>
      </w:r>
      <w:r>
        <w:rPr>
          <w:rFonts w:ascii="Cambria Math" w:eastAsia="Cambria Math" w:hAnsi="Cambria Math"/>
          <w:sz w:val="21"/>
          <w:szCs w:val="21"/>
        </w:rPr>
        <w:t>μ</w:t>
      </w:r>
      <w:r>
        <w:rPr>
          <w:rFonts w:ascii="Times New Roman" w:eastAsia="新宋体" w:hAnsi="Times New Roman" w:hint="eastAsia"/>
          <w:sz w:val="21"/>
          <w:szCs w:val="21"/>
        </w:rPr>
        <w:t>m的电磁波称为红外线，红外线是不可见光线．所有高于绝对零度（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273.15</w:t>
      </w:r>
      <w:r>
        <w:rPr>
          <w:rFonts w:ascii="Times New Roman" w:eastAsia="新宋体" w:hAnsi="Times New Roman" w:hint="eastAsia"/>
          <w:sz w:val="21"/>
          <w:szCs w:val="21"/>
        </w:rPr>
        <w:t>℃</w:t>
      </w:r>
      <w:r>
        <w:rPr>
          <w:rFonts w:ascii="Times New Roman" w:eastAsia="新宋体" w:hAnsi="Times New Roman" w:hint="eastAsia"/>
          <w:sz w:val="21"/>
          <w:szCs w:val="21"/>
        </w:rPr>
        <w:t>）的物质都可以产生红外线．现代物理学称之为热射线．医用红外线可分为两类：近红外线与远红外线．红外线是太阳光线中众多不可见光线中的一种，由英国科学家赫歇尔于1800年发现，又称为红外热辐射，他将太阳光用三棱镜分解开，在各种不同颜色的色带位置上放置了温度计，试图测量各种颜色的光的加热效应．结果发现，位于红光外侧的那支温度计升温最快．因此得到结论：太阳光谱中，红光的外侧必定存在看不见的光线，这就是红外线．也可以当作传输之媒介． 太阳光谱上红外线的波长大于可见光线，波长为0.75～1000</w:t>
      </w:r>
      <w:r>
        <w:rPr>
          <w:rFonts w:ascii="Cambria Math" w:eastAsia="Cambria Math" w:hAnsi="Cambria Math"/>
          <w:sz w:val="21"/>
          <w:szCs w:val="21"/>
        </w:rPr>
        <w:t>μ</w:t>
      </w:r>
      <w:r>
        <w:rPr>
          <w:rFonts w:ascii="Times New Roman" w:eastAsia="新宋体" w:hAnsi="Times New Roman" w:hint="eastAsia"/>
          <w:sz w:val="21"/>
          <w:szCs w:val="21"/>
        </w:rPr>
        <w:t>m．红外线可分为三部分，即近红外线，波长为（0.75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1）～（2.5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3）</w:t>
      </w:r>
      <w:r>
        <w:rPr>
          <w:rFonts w:ascii="Cambria Math" w:eastAsia="Cambria Math" w:hAnsi="Cambria Math"/>
          <w:sz w:val="21"/>
          <w:szCs w:val="21"/>
        </w:rPr>
        <w:t>μ</w:t>
      </w:r>
      <w:r>
        <w:rPr>
          <w:rFonts w:ascii="Times New Roman" w:eastAsia="新宋体" w:hAnsi="Times New Roman" w:hint="eastAsia"/>
          <w:sz w:val="21"/>
          <w:szCs w:val="21"/>
        </w:rPr>
        <w:t>m之间；中红外线，波长为（2.5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3）～（25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40）</w:t>
      </w:r>
      <w:r>
        <w:rPr>
          <w:rFonts w:ascii="Cambria Math" w:eastAsia="Cambria Math" w:hAnsi="Cambria Math"/>
          <w:sz w:val="21"/>
          <w:szCs w:val="21"/>
        </w:rPr>
        <w:t>μ</w:t>
      </w:r>
      <w:r>
        <w:rPr>
          <w:rFonts w:ascii="Times New Roman" w:eastAsia="新宋体" w:hAnsi="Times New Roman" w:hint="eastAsia"/>
          <w:sz w:val="21"/>
          <w:szCs w:val="21"/>
        </w:rPr>
        <w:t>m之间；远红外线，波长为（25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40）～l000</w:t>
      </w:r>
      <w:r>
        <w:rPr>
          <w:rFonts w:ascii="Cambria Math" w:eastAsia="Cambria Math" w:hAnsi="Cambria Math"/>
          <w:sz w:val="21"/>
          <w:szCs w:val="21"/>
        </w:rPr>
        <w:t>μ</w:t>
      </w:r>
      <w:r>
        <w:rPr>
          <w:rFonts w:ascii="Times New Roman" w:eastAsia="新宋体" w:hAnsi="Times New Roman" w:hint="eastAsia"/>
          <w:sz w:val="21"/>
          <w:szCs w:val="21"/>
        </w:rPr>
        <w:t>m 之间．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红外线的应用是命题方向，一般以选择题形式出现．例如应用：生活中高温杀菌，红外线夜视仪，监控设备，手机的红外口，宾馆的房门卡，汽车、电视机的遥控器、洗手池的红外感应，饭店门前的感应门．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【解题方法点拨】利用物理性质解题：1．有热效应2．穿透云雾的能力强3．治疗作用．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三．红外线（共5小题）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15．王勇同学在宾馆饭店看到一种自动门，当有人靠近时，门会实现自动开闭。王勇同学对此产生了浓厚的兴趣，他很想知道自动门是如何实现自动控制的。为此他反复做了几次试验：当他轻轻地靠近自动门时，门自动打开；当把一个足球滚向自动门时，门自动打开；当把一面底部装有滚珠的无色透明大玻璃板，直立着滑向自动门时，门不打开。王勇同学根据探究试验的结果，对自动门的自控原理提出了以下几种猜想，你认为其中最合理的猜想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A．自动门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听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到来者的声音时，通过声控装置实现自动开闭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B．自动门探测到靠近的物体发射出的红外线，通过光控装置实现自动开闭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C．自动门本身能发射出一种红外线信号，当此种信号被靠近的物体反射时，就会实现自动开闭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D．靠近门的物体通过空气能产生一种压力传给自动门，实现自动开闭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16．每年5月份，我省成都及周边的区的农民都有大量焚烧秸秆的现象。焚烧秸秆所产生的烟雾不仅对空气的质量造成了严重的污染，威胁到人的健康，还影响了正常的航空及交通。为了对秸秆焚烧进行有效的监控和治理，今年成都市气象局利用了高科技帮手，通过卫星遥感技术进行观测以及时发现焚烧源。卫星监测焚烧源的主要依据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A．对焚烧源进行拍照，从照片上直接看到焚烧源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B．监测焚烧源产生的烟雾，从烟雾的多少来确定焚烧源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C．监测焚烧源的颜色，从遥感照片的颜色来确定焚烧源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D．监测焚烧源的温度，通过捕捉高温物体发出的红外线来确定焚烧源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17．图A是研究小车运动的示意图，图中的固定装置是一个接收器，它能发出红外线信号，并接收小车发射的超声波信号（固定在小车上的发射器接收到红外线信号后立即发射超声波）。某同学做实验时把接收器用信号线与示波器相连，得到了图B所示的扫描图象，图中的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和n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是第一组红外线和超声波。以下说法错误的是（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3" type="#_x0000_t75" alt="菁优网：http://www.jyeoo.com" style="width:272.3pt;height:54.75pt;mso-position-horizontal-relative:page;mso-position-vertical-relative:page;mso-wrap-style:square" filled="f" stroked="f">
            <v:stroke linestyle="single"/>
            <v:imagedata r:id="rId13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A．超声波与红外线在空气中传播速度相同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B．超声波是机械波，红外线是电磁波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C．根据图象可以判断：小车正靠近固定装置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D．小车的运动是变速运动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18．电视机遥控器可以发出不同的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，来实现电视机的遥控；适当的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照射有助于人体合成维生素D．（选填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红外线</w:t>
      </w:r>
      <w:r>
        <w:rPr>
          <w:rFonts w:ascii="Times New Roman" w:eastAsia="新宋体" w:hAnsi="Times New Roman" w:hint="eastAsia"/>
          <w:sz w:val="21"/>
          <w:szCs w:val="21"/>
        </w:rPr>
        <w:t>”“</w:t>
      </w:r>
      <w:r>
        <w:rPr>
          <w:rFonts w:ascii="Times New Roman" w:eastAsia="新宋体" w:hAnsi="Times New Roman" w:hint="eastAsia"/>
          <w:sz w:val="21"/>
          <w:szCs w:val="21"/>
        </w:rPr>
        <w:t>紫外线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）</w:t>
      </w:r>
    </w:p>
    <w:p>
      <w:pPr>
        <w:spacing w:line="360" w:lineRule="auto"/>
        <w:ind w:left="273" w:hanging="273" w:hangingChars="130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19．生活中我们经常用到科学知识，如家中电视机的遥控器是利用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线实现遥控的；体检时，医生给人们做B超检查，利用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波能够穿透人体组织传递信息。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  <w:lang w:val="en-US" w:eastAsia="zh-CN"/>
        </w:rPr>
        <w:t>4</w:t>
      </w:r>
      <w:r>
        <w:rPr>
          <w:rFonts w:ascii="Times New Roman" w:eastAsia="新宋体" w:hAnsi="Times New Roman" w:hint="eastAsia"/>
          <w:b/>
          <w:sz w:val="21"/>
          <w:szCs w:val="21"/>
        </w:rPr>
        <w:t>．主光轴、光心、焦点和焦距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1）透镜一般多是由两个以上的凸凹圆形透明体组成，每个透明体均有两个曲率半径和两个球心，连接两个球面的中心就是主光轴．通俗的说法是：通过透镜两侧球心的直线，叫做主光轴，简称主轴．所谓曲率半径就是球面的半径，也就是从圆的中心至边缘的长度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（2）光心：每个透镜主轴上都有一个特殊点：凡是通过该点的光，其传播方向不变，这个点叫光心．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（3）焦距：焦点到光心的距离．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（4）焦点：实验表明，凸透镜能使平行于主光轴的光汇聚在一点，这个点叫焦点．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73" o:spid="_x0000_i1034" type="#_x0000_t75" alt="菁优网：http://www.jyeoo.com" style="width:388.55pt;height:147.75pt;mso-position-horizontal-relative:page;mso-position-vertical-relative:page;mso-wrap-style:square" filled="f" stroked="f">
            <v:stroke linestyle="single"/>
            <v:imagedata r:id="rId14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这几个透镜要素是学习凸透镜、凹透镜基础中考命题是一般不会直接出题．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1：实验室备有甲、乙、丙三个凸透镜，三个实验小组分别用这三个凸透镜探究凸透镜成像规律，实验时，当蜡烛到透镜的距离都为12cm时，甲、乙、丙三透镜分别成缩小的实像、放大的虚像、放大的实像，则这三个透镜的焦距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 w:val="21"/>
          <w:szCs w:val="21"/>
        </w:rPr>
        <w:t>、f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 w:val="21"/>
          <w:szCs w:val="21"/>
        </w:rPr>
        <w:t>、f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r>
        <w:rPr>
          <w:rFonts w:ascii="Times New Roman" w:eastAsia="新宋体" w:hAnsi="Times New Roman" w:hint="eastAsia"/>
          <w:sz w:val="21"/>
          <w:szCs w:val="21"/>
        </w:rPr>
        <w:t>的大小关系为（　　）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A．f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r>
        <w:rPr>
          <w:rFonts w:ascii="Times New Roman" w:eastAsia="新宋体" w:hAnsi="Times New Roman" w:hint="eastAsia"/>
          <w:sz w:val="21"/>
          <w:szCs w:val="21"/>
        </w:rPr>
        <w:t xml:space="preserve"> 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  <w:tab/>
        <w:tab/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B．f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 w:val="21"/>
          <w:szCs w:val="21"/>
        </w:rPr>
        <w:t xml:space="preserve"> 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C．f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r>
        <w:rPr>
          <w:rFonts w:ascii="Times New Roman" w:eastAsia="新宋体" w:hAnsi="Times New Roman" w:hint="eastAsia"/>
          <w:sz w:val="21"/>
          <w:szCs w:val="21"/>
        </w:rPr>
        <w:t xml:space="preserve"> 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  <w:tab/>
        <w:tab/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D．f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 w:val="21"/>
          <w:szCs w:val="21"/>
        </w:rPr>
        <w:t>＞f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例2：关于透镜，下列说法正确的是（　　）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A．凸透镜对光线有会聚作用，通过凸透镜的光线一定会聚到一点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B．不论是凸透镜还是凹透镜，经过透镜光心的光线方向都不变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C．放在凹透镜焦点上的点光源，它发出的光线经透镜折射后光线平行于主光轴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D．凸透镜有两个虚焦点，凹透镜有两个实焦点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四．主光轴、光心、焦点和焦距（共4小题）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20．如图所示，主光轴上有一点光源，在透镜的另一侧有一光屏。光屏、点光源通过凸透镜在光屏上形成一个光斑，现让光屏稍远离凸透镜，光斑的面积会增大，设凸透镜的焦距为f，由此可判断（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5" type="#_x0000_t75" alt="菁优网：http://www.jyeoo.com" style="width:141pt;height:90pt;mso-position-horizontal-relative:page;mso-position-vertical-relative:page;mso-wrap-style:square" filled="f" stroked="f">
            <v:stroke linestyle="single"/>
            <v:imagedata r:id="rId15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A．d一定小于f</w:t>
      </w:r>
      <w:r>
        <w:tab/>
      </w:r>
      <w:r>
        <w:rPr>
          <w:rFonts w:hint="eastAsia"/>
          <w:lang w:val="en-US" w:eastAsia="zh-CN"/>
        </w:rPr>
        <w:tab/>
        <w:tab/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B．d一定大于2f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C．d可能大于2f，也可能小于f</w:t>
      </w:r>
      <w:r>
        <w:tab/>
      </w:r>
      <w:r>
        <w:rPr>
          <w:rFonts w:hint="eastAsia"/>
          <w:lang w:val="en-US" w:eastAsia="zh-CN"/>
        </w:rPr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D．d一定大于f，小于2f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21．如图所示，主光轴上有一点光源，在透镜的另一侧有一光屏。光屏、点光源通过凸透镜在光屏上形成一个光斑，现让光屏稍微靠近凸透镜，光斑的面积会减小，设凸透镜的焦距为f，由此可判断（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6" type="#_x0000_t75" alt="菁优网：http://www.jyeoo.com" style="width:138pt;height:89.25pt;mso-position-horizontal-relative:page;mso-position-vertical-relative:page;mso-wrap-style:square" filled="f" stroked="f">
            <v:stroke linestyle="single"/>
            <v:imagedata r:id="rId16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A．d一定小于f</w:t>
      </w:r>
      <w:r>
        <w:tab/>
      </w:r>
      <w:r>
        <w:rPr>
          <w:rFonts w:hint="eastAsia"/>
          <w:lang w:val="en-US" w:eastAsia="zh-CN"/>
        </w:rPr>
        <w:tab/>
        <w:tab/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B．d一定大于2f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C．d一定大于f，小于2f</w:t>
      </w:r>
      <w:r>
        <w:tab/>
      </w:r>
      <w:r>
        <w:rPr>
          <w:rFonts w:hint="eastAsia"/>
          <w:lang w:val="en-US" w:eastAsia="zh-CN"/>
        </w:rPr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D．d可能大于2f，也可能小于f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22．小华测焦距f时，将凸透镜正对太阳，在透镜下方的白纸上呈现一光斑时，测得光斑到透镜的距离为l，将白纸再远离透镜一段距离，发现白纸上又出现了相同大小的光斑，则l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（大于/等于/小于）f；小华取一发光的小电灯放在凸透镜光轴上离光心距离为l处，在透镜另一侧将白纸沿主光轴远离透镜过程中，纸上的光斑大小将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 xml:space="preserve">23．如图，一束平行光垂直照射在直径为a的圆孔上，圆孔中有一凹透镜，在距离圆孔为L的光屏上得到直径为b的圆形亮斑，则这个凹透镜的焦距为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37" type="#_x0000_t75" alt="菁优网：http://www.jyeoo.com" style="width:120pt;height:87pt;mso-position-horizontal-relative:page;mso-position-vertical-relative:page;mso-wrap-style:square" filled="f" stroked="f">
            <v:stroke linestyle="single"/>
            <v:imagedata r:id="rId17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  <w:lang w:val="en-US" w:eastAsia="zh-CN"/>
        </w:rPr>
        <w:t>5</w:t>
      </w:r>
      <w:r>
        <w:rPr>
          <w:rFonts w:ascii="Times New Roman" w:eastAsia="新宋体" w:hAnsi="Times New Roman" w:hint="eastAsia"/>
          <w:b/>
          <w:sz w:val="21"/>
          <w:szCs w:val="21"/>
        </w:rPr>
        <w:t>．凸透镜的会聚作用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【知识点的认识】（1）凸透镜是根据光的折射原理制成的．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（2）凸透镜是中央较厚，边缘较薄的透镜．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（3）凸透镜分为双凸、平凸和凹凸（或正弯月形）等形式，凸透镜有会聚作用故又称聚光透镜，较厚的凸透镜则有望远、会聚等作用，这与透镜的厚度有关．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78" o:spid="_x0000_i1038" type="#_x0000_t75" alt="菁优网：http://www.jyeoo.com" style="width:245.3pt;height:93.75pt;mso-position-horizontal-relative:page;mso-position-vertical-relative:page;mso-wrap-style:square" filled="f" stroked="f">
            <v:stroke linestyle="single"/>
            <v:imagedata r:id="rId18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例1：常言道，水火不相容，但用透明冰块磨制成的一个光学器件却可以取火，这个器件相当于下面的（　　）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A．平面镜    B．凸面镜    C．凸透镜    D．凹透镜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例2：一塑料薄膜组成的顶棚下堆放着一堆干草，夏天雨后，阳光穿过薄膜上的积水，照射到干草上，则下列说法正确的是（　　）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89" o:spid="_x0000_i1039" type="#_x0000_t75" alt="菁优网：http://www.jyeoo.com" style="width:59.25pt;height:72.75pt" filled="f" stroked="f">
            <v:imagedata r:id="rId19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A．薄膜上的积水形成一个大的凸透镜，如果其焦点恰好在干草处，干草有可能燃烧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B．透镜都是固体物质组成的，液体不能起凸透镜作用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C．起凸透镜作用的应是塑料薄膜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D．水和塑料薄膜共同起凹透镜作用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五．凸透镜的会聚作用（共2小题）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24．下列有关透镜对光线作用的说法中正确的是（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A．通过凸透镜焦点的光线，经折射后传播方向平行于主光轴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B．平行光线通过凸透镜后，折射光线会聚于一点，这一点就是凸透镜的焦点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C．凸透镜只对平行光线有会聚作用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D．任何光线经过凹透镜后都会变成发散光线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25．把一块薄玻璃板按如图所示方式以球形割面切开，成为2个薄透镜，然后沿主轴分开一定的距离，如果1束平行光沿主轴投射到1个透镜上，则（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0" type="#_x0000_t75" alt="菁优网：http://www.jyeoo.com" style="width:90pt;height:78pt;mso-position-horizontal-relative:page;mso-position-vertical-relative:page;mso-wrap-style:square" filled="f" stroked="f">
            <v:stroke linestyle="single"/>
            <v:imagedata r:id="rId20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A．无论平行光是从哪边入射，经过2个透镜折射后仍是平行光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B．平行光从左边入射，经过2个透镜折射后一定是会聚光束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C．平行光从左边入射，经过2个透镜折射后可能是会聚光束，也可能是发散光束</w:t>
      </w:r>
      <w:r>
        <w:tab/>
      </w:r>
    </w:p>
    <w:p>
      <w:pPr>
        <w:spacing w:line="360" w:lineRule="auto"/>
        <w:ind w:firstLine="273" w:firstLineChars="130"/>
        <w:jc w:val="left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D．平行光从右边入射，经过2个透镜折射后可能是会聚光束，也可能是发散光束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  <w:lang w:val="en-US" w:eastAsia="zh-CN"/>
        </w:rPr>
        <w:t>6</w:t>
      </w:r>
      <w:r>
        <w:rPr>
          <w:rFonts w:ascii="Times New Roman" w:eastAsia="新宋体" w:hAnsi="Times New Roman" w:hint="eastAsia"/>
          <w:b/>
          <w:sz w:val="21"/>
          <w:szCs w:val="21"/>
        </w:rPr>
        <w:t>．凹透镜的发散作用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（1）凹透镜亦称为负球透镜，镜片的中央薄，周边厚，呈凹形，所以又叫凹透镜．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2）凹透镜对光有发散作用．平行光线通过凹球面透镜发生偏折后，光线发散，成为发散光线，不可能形成实性焦点，沿着散开光线的反向延长线，在投射光线的同一侧交于F点，形成的是一虚焦点（凹透镜有两个虚焦点）．</w:t>
      </w:r>
    </w:p>
    <w:p>
      <w:pPr>
        <w:spacing w:line="360" w:lineRule="auto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80" o:spid="_x0000_i1041" type="#_x0000_t75" alt="菁优网：http://www.jyeoo.com" style="width:130.4pt;height:92.41pt;mso-position-horizontal-relative:page;mso-position-vertical-relative:page" o:preferrelative="t" filled="f" stroked="f">
            <v:fill o:detectmouseclick="t"/>
            <v:imagedata r:id="rId21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例1：防盗门上装一只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猫眼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，站在屋内的人通过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猫眼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能看清屋外的人有一个正立、缩小的像，这只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猫眼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相当于（　　）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A．凹透镜    B．凹面镜    C．凸面镜    D．凸透镜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 xml:space="preserve">例2：凹透镜对光具有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　</w:t>
      </w:r>
      <w:r>
        <w:rPr>
          <w:rFonts w:ascii="Times New Roman" w:eastAsia="新宋体" w:hAnsi="Times New Roman" w:hint="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ascii="Times New Roman" w:eastAsia="新宋体" w:hAnsi="Times New Roman" w:hint="eastAsia"/>
          <w:sz w:val="21"/>
          <w:szCs w:val="21"/>
        </w:rPr>
        <w:t>（填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发散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会聚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 xml:space="preserve">）作用；放大镜就是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新宋体" w:hAnsi="Times New Roman" w:hint="eastAsia"/>
          <w:sz w:val="21"/>
          <w:szCs w:val="21"/>
          <w:u w:val="single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</w:t>
      </w:r>
      <w:r>
        <w:rPr>
          <w:rFonts w:ascii="Times New Roman" w:eastAsia="新宋体" w:hAnsi="Times New Roman" w:hint="eastAsia"/>
          <w:sz w:val="21"/>
          <w:szCs w:val="21"/>
        </w:rPr>
        <w:t>（填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凸透镜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或</w:t>
      </w:r>
      <w:r>
        <w:rPr>
          <w:rFonts w:ascii="Times New Roman" w:eastAsia="新宋体" w:hAnsi="Times New Roman" w:hint="eastAsia"/>
          <w:sz w:val="21"/>
          <w:szCs w:val="21"/>
        </w:rPr>
        <w:t>“</w:t>
      </w:r>
      <w:r>
        <w:rPr>
          <w:rFonts w:ascii="Times New Roman" w:eastAsia="新宋体" w:hAnsi="Times New Roman" w:hint="eastAsia"/>
          <w:sz w:val="21"/>
          <w:szCs w:val="21"/>
        </w:rPr>
        <w:t>凹透镜</w:t>
      </w:r>
      <w:r>
        <w:rPr>
          <w:rFonts w:ascii="Times New Roman" w:eastAsia="新宋体" w:hAnsi="Times New Roman" w:hint="eastAsia"/>
          <w:sz w:val="21"/>
          <w:szCs w:val="21"/>
        </w:rPr>
        <w:t>”</w:t>
      </w:r>
      <w:r>
        <w:rPr>
          <w:rFonts w:ascii="Times New Roman" w:eastAsia="新宋体" w:hAnsi="Times New Roman" w:hint="eastAsia"/>
          <w:sz w:val="21"/>
          <w:szCs w:val="21"/>
        </w:rPr>
        <w:t>）．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六．凹透镜的发散作用（共3小题）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26．如图所示，一块玻璃砖内有一个类似凸透镜的空气泡，你猜猜看，当平行光线穿过它后，光线会（　　</w:t>
      </w:r>
      <w:r>
        <w:rPr>
          <w:rFonts w:ascii="Times New Roman" w:eastAsia="新宋体" w:hAnsi="Times New Roman" w:hint="eastAsia"/>
          <w:sz w:val="21"/>
          <w:szCs w:val="21"/>
          <w:lang w:eastAsia="zh-CN"/>
        </w:rPr>
        <w:t>）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2" type="#_x0000_t75" alt="菁优网：http://www.jyeoo.com" style="width:69.75pt;height:80.25pt;mso-position-horizontal-relative:page;mso-position-vertical-relative:page;mso-wrap-style:square" filled="f" stroked="f">
            <v:stroke linestyle="single"/>
            <v:imagedata r:id="rId22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A．发散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B．会聚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C．仍平行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D．不改变方向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27．在一个不透明的木板上，钻一个小孔。用眼睛通过小孔可以观察到一定的范围。如图所示。为了扩大观察的范围，在小孔中嵌入各种形状的玻璃制品。则在图中的四个截面中能获得最大观察范围的是（　　）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3" type="#_x0000_t75" alt="菁优网：http://www.jyeoo.com" style="width:153.05pt;height:92.42pt;mso-position-horizontal-relative:page;mso-position-vertical-relative:page" o:preferrelative="t" filled="f" stroked="f">
            <v:fill o:detectmouseclick="t"/>
            <v:imagedata r:id="rId23" o:title="菁优网：http://www.jyeoo.com"/>
            <v:shadow color="gray"/>
            <v:path o:extrusionok="f"/>
            <o:lock v:ext="edit" aspectratio="t"/>
          </v:shape>
        </w:pic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4" type="#_x0000_t75" alt="菁优网：http://www.jyeoo.com" style="width:52.5pt;height:98.25pt;mso-position-horizontal-relative:page;mso-position-vertical-relative:page;mso-wrap-style:square" filled="f" stroked="f">
            <v:stroke linestyle="single"/>
            <v:imagedata r:id="rId24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5" type="#_x0000_t75" alt="菁优网：http://www.jyeoo.com" style="width:63pt;height:104.25pt;mso-position-horizontal-relative:page;mso-position-vertical-relative:page;mso-wrap-style:square" filled="f" stroked="f">
            <v:stroke linestyle="single"/>
            <v:imagedata r:id="rId25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6" type="#_x0000_t75" alt="菁优网：http://www.jyeoo.com" style="width:101.25pt;height:98.25pt;mso-position-horizontal-relative:page;mso-position-vertical-relative:page;mso-wrap-style:square" filled="f" stroked="f">
            <v:stroke linestyle="single"/>
            <v:imagedata r:id="rId26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 xml:space="preserve">    </w:t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7" type="#_x0000_t75" alt="菁优网：http://www.jyeoo.com" style="width:48.75pt;height:109.5pt;mso-position-horizontal-relative:page;mso-position-vertical-relative:page;mso-wrap-style:square" filled="f" stroked="f">
            <v:stroke linestyle="single"/>
            <v:imagedata r:id="rId27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28．往试管里注入清水，用橡皮塞堵住管口，留一稍大的空气泡。让阳光垂直照射试管，发现阳光透过空气泡在白纸上形成一橄榄状的暗影，如图所示，原因是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，用掌握的物理知识分析，阳光透过试管的其它部分，呈现在白纸上的是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  <w:jc w:val="center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48" type="#_x0000_t75" alt="菁优网：http://www.jyeoo.com" style="width:108.75pt;height:93.75pt;mso-position-horizontal-relative:page;mso-position-vertical-relative:page;mso-wrap-style:square" filled="f" stroked="f">
            <v:stroke linestyle="single"/>
            <v:imagedata r:id="rId28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  <w:lang w:val="en-US" w:eastAsia="zh-CN"/>
        </w:rPr>
        <w:t>7</w:t>
      </w:r>
      <w:r>
        <w:rPr>
          <w:rFonts w:ascii="Times New Roman" w:eastAsia="新宋体" w:hAnsi="Times New Roman" w:hint="eastAsia"/>
          <w:b/>
          <w:sz w:val="21"/>
          <w:szCs w:val="21"/>
        </w:rPr>
        <w:t>．透镜的光路图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【知识点的认识】（1）凸透镜主要对光线起会聚作用，凹透镜主要对光线起发散作用．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（2）不管是凸透镜还是凹透镜，过光心的光线方向不变．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（3）凸透镜要点：平行于主光轴的光线在对面会聚于焦点后继续传播，经过焦点的光线在透镜对面平行于主光轴传播．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（4）凹透镜要点：平行于主光轴的光线过透镜后的光线的反向延长线经过虚焦点．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81" o:spid="_x0000_i1049" type="#_x0000_t75" alt="菁优网：http://www.jyeoo.com" style="width:294.8pt;height:392.3pt;mso-position-horizontal-relative:page;mso-position-vertical-relative:page;mso-wrap-style:square" filled="f" stroked="f">
            <v:stroke linestyle="single"/>
            <v:imagedata r:id="rId29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【命题方向】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凸透镜、凹透镜的作图是中考命题的热点．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例1：如图，F是透镜的焦点，其中正确的光路图是（　　）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82" o:spid="_x0000_i1050" type="#_x0000_t75" alt="菁优网：http://www.jyeoo.com" style="width:90.75pt;height:66pt;mso-position-horizontal-relative:page;mso-position-vertical-relative:page;mso-wrap-style:square" filled="f" stroked="f">
            <v:stroke linestyle="single"/>
            <v:imagedata r:id="rId30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 xml:space="preserve">     B．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83" o:spid="_x0000_i1051" type="#_x0000_t75" alt="菁优网：http://www.jyeoo.com" style="width:90.75pt;height:62.25pt;mso-position-horizontal-relative:page;mso-position-vertical-relative:page;mso-wrap-style:square" filled="f" stroked="f">
            <v:stroke linestyle="single"/>
            <v:imagedata r:id="rId31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 xml:space="preserve">    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84" o:spid="_x0000_i1052" type="#_x0000_t75" alt="菁优网：http://www.jyeoo.com" style="width:90.75pt;height:63pt;mso-position-horizontal-relative:page;mso-position-vertical-relative:page;mso-wrap-style:square" filled="f" stroked="f">
            <v:stroke linestyle="single"/>
            <v:imagedata r:id="rId32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</w:rPr>
        <w:t xml:space="preserve">    D．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85" o:spid="_x0000_i1053" type="#_x0000_t75" alt="菁优网：http://www.jyeoo.com" style="width:90.75pt;height:59.25pt;mso-position-horizontal-relative:page;mso-position-vertical-relative:page;mso-wrap-style:square" filled="f" stroked="f">
            <v:stroke linestyle="single"/>
            <v:imagedata r:id="rId33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例2：在图中画出入射光线经凸透镜后的折射光线．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86" o:spid="_x0000_i1054" type="#_x0000_t75" alt="菁优网：http://www.jyeoo.com" style="width:115.5pt;height:60.75pt;mso-position-horizontal-relative:page;mso-position-vertical-relative:page;mso-wrap-style:square" filled="f" stroked="f">
            <v:stroke linestyle="single"/>
            <v:imagedata r:id="rId34" o:title=""/>
            <v:path o:extrusionok="f"/>
            <o:lock v:ext="edit" aspectratio="t"/>
          </v:shape>
        </w:pict>
      </w:r>
    </w:p>
    <w:p>
      <w:pPr>
        <w:spacing w:line="360" w:lineRule="auto"/>
      </w:pPr>
      <w:r>
        <w:rPr>
          <w:rFonts w:ascii="Times New Roman" w:eastAsia="新宋体" w:hAnsi="Times New Roman" w:hint="eastAsia"/>
          <w:sz w:val="21"/>
          <w:szCs w:val="21"/>
        </w:rPr>
        <w:t>【解题方法点拨】</w:t>
      </w:r>
    </w:p>
    <w:p>
      <w:pPr>
        <w:spacing w:line="360" w:lineRule="auto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应掌握透镜的特殊光线的特点：对于凸透镜，平行于主光轴的光线折射后过焦点，过光心的光线传播方向不变；对于凹透镜，平行于主光轴的光线，通过透镜后折射光线的反向延长线过另一侧焦点．就可以解题．</w:t>
      </w:r>
    </w:p>
    <w:p>
      <w:pPr>
        <w:spacing w:line="360" w:lineRule="auto"/>
      </w:pPr>
      <w:r>
        <w:rPr>
          <w:rFonts w:ascii="Times New Roman" w:eastAsia="新宋体" w:hAnsi="Times New Roman" w:hint="eastAsia"/>
          <w:b/>
          <w:sz w:val="21"/>
          <w:szCs w:val="21"/>
        </w:rPr>
        <w:t>七．透镜的光路图（共27小题）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29．玻璃中有一个球形气泡。一束平行光射入气泡，下列光路图中正确的是（　　）</w:t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5" type="#_x0000_t75" alt="菁优网：http://www.jyeoo.com" style="width:90pt;height:63.75pt;mso-position-horizontal-relative:page;mso-position-vertical-relative:page;mso-wrap-style:square" filled="f" stroked="f">
            <v:stroke linestyle="single"/>
            <v:imagedata r:id="rId35" o:title=""/>
            <v:path o:extrusionok="f"/>
            <o:lock v:ext="edit" aspectratio="t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6" type="#_x0000_t75" alt="菁优网：http://www.jyeoo.com" style="width:92.25pt;height:65.25pt;mso-position-horizontal-relative:page;mso-position-vertical-relative:page;mso-wrap-style:square" filled="f" stroked="f">
            <v:stroke linestyle="single"/>
            <v:imagedata r:id="rId36" o:title=""/>
            <v:path o:extrusionok="f"/>
            <o:lock v:ext="edit" aspectratio="t"/>
          </v:shape>
        </w:pict>
      </w:r>
      <w:r>
        <w:tab/>
      </w:r>
    </w:p>
    <w:p>
      <w:pPr>
        <w:tabs>
          <w:tab w:val="left" w:pos="4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7" type="#_x0000_t75" alt="菁优网：http://www.jyeoo.com" style="width:91.5pt;height:67.5pt;mso-position-horizontal-relative:page;mso-position-vertical-relative:page;mso-wrap-style:square" filled="f" stroked="f">
            <v:stroke linestyle="single"/>
            <v:imagedata r:id="rId37" o:title=""/>
            <v:path o:extrusionok="f"/>
            <o:lock v:ext="edit" aspectratio="t"/>
          </v:shape>
        </w:pic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8" type="#_x0000_t75" alt="菁优网：http://www.jyeoo.com" style="width:99.75pt;height:65.25pt;mso-position-horizontal-relative:page;mso-position-vertical-relative:page;mso-wrap-style:square" filled="f" stroked="f">
            <v:stroke linestyle="single"/>
            <v:imagedata r:id="rId38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30．图中画出了光线通过透镜（图中未画出）的情形，其中是凹透镜的是（　　）</w:t>
      </w:r>
    </w:p>
    <w:p>
      <w:pPr>
        <w:spacing w:line="360" w:lineRule="auto"/>
        <w:ind w:left="273" w:right="0" w:firstLine="0" w:leftChars="130" w:firstLineChars="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59" type="#_x0000_t75" alt="菁优网：http://www.jyeoo.com" style="width:248.3pt;height:57.75pt;mso-position-horizontal-relative:page;mso-position-vertical-relative:page;mso-wrap-style:square" filled="f" stroked="f">
            <v:stroke linestyle="single"/>
            <v:imagedata r:id="rId39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A．a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B．b、d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C．c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D．a、b、d</w: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新宋体" w:hAnsi="Times New Roman" w:hint="eastAsia"/>
          <w:sz w:val="21"/>
          <w:szCs w:val="21"/>
        </w:rPr>
      </w:pP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31．如图，一根点燃的蜡烛直立于凹透镜主轴上，图中已画出烛焰的顶端S射出的两条特殊光线及其对应的折射光线。据图可知（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0" type="#_x0000_t75" alt="菁优网：http://www.jyeoo.com" style="width:130.5pt;height:57pt;mso-position-horizontal-relative:page;mso-position-vertical-relative:page;mso-wrap-style:square" filled="f" stroked="f">
            <v:stroke linestyle="single"/>
            <v:imagedata r:id="rId40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A．烛焰通过凹透镜所成的像是正立缩小的实像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B．烛焰通过凹透镜所成的像是正立缩小的虚像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C．当蜡烛远离凹透镜时，所成的像将变大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D．当蜡烛远离凹透镜时，所成的像将大小不变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32．在光具座上自左向右依次竖直放置一个凹透镜、凸透镜和平面镜，两个透镜的主光轴重合，凸透镜的焦距为f，此时两个透镜之间的距离为L．在凹透镜的左侧有一水平平行光束通过两个透镜后入射到平面镜上，经平面镜反射后，反射光恰能沿原来的光路返回，据此可判断凹透镜的焦距为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1" type="#_x0000_t75" alt="菁优网：http://www.jyeoo.com" style="width:138.75pt;height:69.75pt;mso-position-horizontal-relative:page;mso-position-vertical-relative:page;mso-wrap-style:square" filled="f" stroked="f">
            <v:stroke linestyle="single"/>
            <v:imagedata r:id="rId41" o:title=""/>
            <v:path o:extrusionok="f"/>
            <o:lock v:ext="edit" aspectratio="t"/>
          </v:shape>
        </w:pict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A．f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B．L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C．f+L</w:t>
      </w:r>
      <w:r>
        <w:tab/>
      </w:r>
      <w:r>
        <w:rPr>
          <w:rFonts w:ascii="Times New Roman" w:eastAsia="新宋体" w:hAnsi="Times New Roman" w:hint="eastAsia"/>
          <w:sz w:val="21"/>
          <w:szCs w:val="21"/>
        </w:rPr>
        <w:t>D．f</w:t>
      </w:r>
      <w:r>
        <w:rPr>
          <w:rFonts w:ascii="Times New Roman" w:eastAsia="新宋体" w:hAnsi="Times New Roman" w:hint="eastAsia"/>
          <w:sz w:val="21"/>
          <w:szCs w:val="21"/>
        </w:rPr>
        <w:t>﹣</w:t>
      </w:r>
      <w:r>
        <w:rPr>
          <w:rFonts w:ascii="Times New Roman" w:eastAsia="新宋体" w:hAnsi="Times New Roman" w:hint="eastAsia"/>
          <w:sz w:val="21"/>
          <w:szCs w:val="21"/>
        </w:rPr>
        <w:t>L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33．学习了透镜的有关知识后，为了把一束从左侧射入的较宽的平行光变为较窄的平行光，小王同学找来了三只薄透镜，其中凸透镜L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的焦距是5cm，凸透镜L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的焦距是3cm，凹透镜L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 w:val="21"/>
          <w:szCs w:val="21"/>
        </w:rPr>
        <w:t>的焦距是2cm。小王分别设计了如图所示的四种光路，能够达到目的是（　　）</w: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2" type="#_x0000_t75" alt="菁优网：http://www.jyeoo.com" style="width:118.5pt;height:84.75pt;mso-position-horizontal-relative:page;mso-position-vertical-relative:page;mso-wrap-style:square" filled="f" stroked="f">
            <v:stroke linestyle="single"/>
            <v:imagedata r:id="rId42" o:title=""/>
            <v:path o:extrusionok="f"/>
            <o:lock v:ext="edit" aspectratio="t"/>
          </v:shape>
        </w:pict>
      </w:r>
      <w:r>
        <w:tab/>
      </w:r>
      <w:r>
        <w:rPr>
          <w:rFonts w:hint="eastAsia"/>
          <w:lang w:val="en-US" w:eastAsia="zh-CN"/>
        </w:rPr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B．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3" type="#_x0000_t75" alt="菁优网：http://www.jyeoo.com" style="width:114.75pt;height:84.75pt;mso-position-horizontal-relative:page;mso-position-vertical-relative:page;mso-wrap-style:square" filled="f" stroked="f">
            <v:stroke linestyle="single"/>
            <v:imagedata r:id="rId43" o:title=""/>
            <v:path o:extrusionok="f"/>
            <o:lock v:ext="edit" aspectratio="t"/>
          </v:shape>
        </w:pic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4" type="#_x0000_t75" alt="菁优网：http://www.jyeoo.com" style="width:142.5pt;height:97.5pt;mso-position-horizontal-relative:page;mso-position-vertical-relative:page;mso-wrap-style:square" filled="f" stroked="f">
            <v:stroke linestyle="single"/>
            <v:imagedata r:id="rId44" o:title=""/>
            <v:path o:extrusionok="f"/>
            <o:lock v:ext="edit" aspectratio="t"/>
          </v:shape>
        </w:pict>
      </w:r>
      <w:r>
        <w:tab/>
      </w:r>
      <w:r>
        <w:rPr>
          <w:rFonts w:hint="eastAsia"/>
          <w:lang w:val="en-US" w:eastAsia="zh-CN"/>
        </w:rPr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D．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5" type="#_x0000_t75" alt="菁优网：http://www.jyeoo.com" style="width:145.5pt;height:98.25pt;mso-position-horizontal-relative:page;mso-position-vertical-relative:page;mso-wrap-style:square" filled="f" stroked="f">
            <v:stroke linestyle="single"/>
            <v:imagedata r:id="rId45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34．两个完全相同的凸透镜L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、L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如图放置，其中AO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＝O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B＝BO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，过A点的一条光线经L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折射后按如图方向到达L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，则关于该光线再经L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折射后的去向，以下判断正确的是（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6" type="#_x0000_t75" alt="菁优网：http://www.jyeoo.com" style="width:172.5pt;height:78pt;mso-position-horizontal-relative:page;mso-position-vertical-relative:page;mso-wrap-style:square" filled="f" stroked="f">
            <v:stroke linestyle="single"/>
            <v:imagedata r:id="rId46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A．过L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的二倍焦距点</w:t>
      </w:r>
      <w:r>
        <w:tab/>
      </w:r>
      <w:r>
        <w:rPr>
          <w:rFonts w:hint="eastAsia"/>
          <w:lang w:val="en-US" w:eastAsia="zh-CN"/>
        </w:rPr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B．过L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的焦点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C．平行于L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的主光轴</w:t>
      </w:r>
      <w:r>
        <w:tab/>
      </w:r>
      <w:r>
        <w:rPr>
          <w:rFonts w:hint="eastAsia"/>
          <w:lang w:val="en-US" w:eastAsia="zh-CN"/>
        </w:rPr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D．过L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的二倍焦距以外的点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35．如图所示，O为凸透镜的光心，O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OO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为凸透镜的主光轴，F为凸透镜的两个焦点，用f表示透镜的焦距，A'B'为物体AB的像，A'B'箭头方向平行于主光轴，则关于物体AB所在的区域和箭头方向的下列说法正确的是（　　）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7" type="#_x0000_t75" alt="菁优网：http://www.jyeoo.com" style="width:145.5pt;height:71.25pt;mso-position-horizontal-relative:page;mso-position-vertical-relative:page;mso-wrap-style:square" filled="f" stroked="f">
            <v:stroke linestyle="single"/>
            <v:imagedata r:id="rId47" o:title=""/>
            <v:path o:extrusionok="f"/>
            <o:lock v:ext="edit" aspectratio="t"/>
          </v:shape>
        </w:pict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A．图中</w:t>
      </w:r>
      <w:r>
        <w:rPr>
          <w:rFonts w:ascii="Times New Roman" w:eastAsia="新宋体" w:hAnsi="Times New Roman" w:hint="eastAsia"/>
          <w:sz w:val="21"/>
          <w:szCs w:val="21"/>
        </w:rPr>
        <w:t>Ⅰ</w:t>
      </w:r>
      <w:r>
        <w:rPr>
          <w:rFonts w:ascii="Times New Roman" w:eastAsia="新宋体" w:hAnsi="Times New Roman" w:hint="eastAsia"/>
          <w:sz w:val="21"/>
          <w:szCs w:val="21"/>
        </w:rPr>
        <w:t>区域，与主光轴平行</w:t>
      </w:r>
      <w:r>
        <w:tab/>
      </w:r>
      <w:r>
        <w:rPr>
          <w:rFonts w:hint="eastAsia"/>
          <w:lang w:val="en-US" w:eastAsia="zh-CN"/>
        </w:rPr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B．图中</w:t>
      </w:r>
      <w:r>
        <w:rPr>
          <w:rFonts w:ascii="Times New Roman" w:eastAsia="新宋体" w:hAnsi="Times New Roman" w:hint="eastAsia"/>
          <w:sz w:val="21"/>
          <w:szCs w:val="21"/>
        </w:rPr>
        <w:t>Ⅰ</w:t>
      </w:r>
      <w:r>
        <w:rPr>
          <w:rFonts w:ascii="Times New Roman" w:eastAsia="新宋体" w:hAnsi="Times New Roman" w:hint="eastAsia"/>
          <w:sz w:val="21"/>
          <w:szCs w:val="21"/>
        </w:rPr>
        <w:t>区域，与主光轴不平行</w:t>
      </w:r>
      <w:r>
        <w:tab/>
      </w:r>
    </w:p>
    <w:p>
      <w:pPr>
        <w:spacing w:line="360" w:lineRule="auto"/>
        <w:ind w:firstLine="273" w:firstLineChars="130"/>
        <w:jc w:val="left"/>
      </w:pPr>
      <w:r>
        <w:rPr>
          <w:rFonts w:ascii="Times New Roman" w:eastAsia="新宋体" w:hAnsi="Times New Roman" w:hint="eastAsia"/>
          <w:sz w:val="21"/>
          <w:szCs w:val="21"/>
        </w:rPr>
        <w:t>C．图中</w:t>
      </w:r>
      <w:r>
        <w:rPr>
          <w:rFonts w:ascii="Times New Roman" w:eastAsia="新宋体" w:hAnsi="Times New Roman" w:hint="eastAsia"/>
          <w:sz w:val="21"/>
          <w:szCs w:val="21"/>
        </w:rPr>
        <w:t>Ⅱ</w:t>
      </w:r>
      <w:r>
        <w:rPr>
          <w:rFonts w:ascii="Times New Roman" w:eastAsia="新宋体" w:hAnsi="Times New Roman" w:hint="eastAsia"/>
          <w:sz w:val="21"/>
          <w:szCs w:val="21"/>
        </w:rPr>
        <w:t>区域，与主光轴平行</w:t>
      </w:r>
      <w:r>
        <w:tab/>
      </w:r>
      <w:r>
        <w:rPr>
          <w:rFonts w:hint="eastAsia"/>
          <w:lang w:val="en-US" w:eastAsia="zh-CN"/>
        </w:rPr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t>D．图中</w:t>
      </w:r>
      <w:r>
        <w:rPr>
          <w:rFonts w:ascii="Times New Roman" w:eastAsia="新宋体" w:hAnsi="Times New Roman" w:hint="eastAsia"/>
          <w:sz w:val="21"/>
          <w:szCs w:val="21"/>
        </w:rPr>
        <w:t>Ⅱ</w:t>
      </w:r>
      <w:r>
        <w:rPr>
          <w:rFonts w:ascii="Times New Roman" w:eastAsia="新宋体" w:hAnsi="Times New Roman" w:hint="eastAsia"/>
          <w:sz w:val="21"/>
          <w:szCs w:val="21"/>
        </w:rPr>
        <w:t>区域，与主光轴不平行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36．如图所示，将平面镜放在垂直于凸透镜的主光轴上，凸透镜与平面镜相距为d，一束平行主光轴的光射向凸透镜，经平面镜反射后会聚在两镜中点处，则此透镜的焦距为</w:t>
      </w:r>
      <w:r>
        <w:rPr>
          <w:rFonts w:ascii="Times New Roman" w:eastAsia="新宋体" w:hAnsi="Times New Roman" w:hint="eastAsia"/>
          <w:sz w:val="21"/>
          <w:szCs w:val="21"/>
          <w:u w:val="single"/>
        </w:rPr>
        <w:t>　   　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8" type="#_x0000_t75" alt="菁优网：http://www.jyeoo.com" style="width:106.5pt;height:55.5pt;mso-position-horizontal-relative:page;mso-position-vertical-relative:page;mso-wrap-style:square" filled="f" stroked="f">
            <v:stroke linestyle="single"/>
            <v:imagedata r:id="rId48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37．如图所示，MN为凸透镜的主光轴，A为蜡烛，A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为蜡烛通过凸透镜成的像，请根据凸透镜成像原理在图中画出凸透镜并标出它的焦点。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69" type="#_x0000_t75" alt="菁优网：http://www.jyeoo.com" style="width:206.97pt;height:95.45pt;mso-position-horizontal-relative:page;mso-position-vertical-relative:page" o:preferrelative="t" filled="f" stroked="f">
            <v:fill o:detectmouseclick="t"/>
            <v:imagedata r:id="rId49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38．如图，OA是光源S发出的一条经平面镜反射后的反射光线，反射光线OA经过了凸透镜焦点F，请作出OA的入射光线和经凸透镜折射后的折射光线。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0" type="#_x0000_t75" alt="菁优网：http://www.jyeoo.com" style="width:147.75pt;height:80.25pt;mso-position-horizontal-relative:page;mso-position-vertical-relative:page;mso-wrap-style:square" filled="f" stroked="f">
            <v:stroke linestyle="single"/>
            <v:imagedata r:id="rId50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39．为保证学生的安全，校内安装的摄像头（如图1）内部光学元件的作用相当于凸透镜。如果在一块玻璃中有一形状如凸透镜的空气泡，如图2所示，完成它的光路图。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1" type="#_x0000_t75" alt="菁优网：http://www.jyeoo.com" style="width:210.8pt;height:104.25pt;mso-position-horizontal-relative:page;mso-position-vertical-relative:page;mso-wrap-style:square" filled="f" stroked="f">
            <v:stroke linestyle="single"/>
            <v:imagedata r:id="rId51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40．在图中方框内补上光学元件。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2" type="#_x0000_t75" alt="菁优网：http://www.jyeoo.com" style="width:136.5pt;height:51.75pt;mso-position-horizontal-relative:page;mso-position-vertical-relative:page;mso-wrap-style:square" filled="f" stroked="f">
            <v:stroke linestyle="single"/>
            <v:imagedata r:id="rId52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41．如图，凸透镜L的焦距为f，F为焦点，在离透镜1.5f处垂直主光轴放置一平面镜M，左侧焦点F的正上方有一点光源S，试通过作图确定在凸透镜右侧所成像点的位置，要求作出两条光路。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3" type="#_x0000_t75" alt="菁优网：http://www.jyeoo.com" style="width:240.95pt;height:93.14pt;mso-position-horizontal-relative:page;mso-position-vertical-relative:page" o:preferrelative="t" filled="f" stroked="f">
            <v:fill o:detectmouseclick="t"/>
            <v:imagedata r:id="rId53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42．如图所示，物体AB经凸透镜折射后所成像为A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，已知AB的高为h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，物距u，像距v，试用h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 w:val="21"/>
          <w:szCs w:val="21"/>
        </w:rPr>
        <w:t>、u、v表示像高h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 w:val="21"/>
          <w:szCs w:val="21"/>
        </w:rPr>
        <w:t>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4" type="#_x0000_t75" alt="菁优网：http://www.jyeoo.com" style="width:166.5pt;height:67.5pt;mso-position-horizontal-relative:page;mso-position-vertical-relative:page;mso-wrap-style:square" filled="f" stroked="f">
            <v:stroke linestyle="single"/>
            <v:imagedata r:id="rId54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43．如图所示，COC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为凸透镜的主光轴，F和F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为凸透镜的焦点，AB表示一个物体，位于凸透镜的2倍焦距处，画出A点经凸透镜折射后像点A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的位置，并证明AB的像与物大小相等。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5" type="#_x0000_t75" alt="菁优网：http://www.jyeoo.com" style="width:236.3pt;height:63pt;mso-position-horizontal-relative:page;mso-position-vertical-relative:page;mso-wrap-style:square" filled="f" stroked="f">
            <v:stroke linestyle="single"/>
            <v:imagedata r:id="rId55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44．在方框中填上适当的透镜：凹透镜、凸透镜。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6" type="#_x0000_t75" alt="菁优网：http://www.jyeoo.com" style="width:234.05pt;height:54.75pt;mso-position-horizontal-relative:page;mso-position-vertical-relative:page;mso-wrap-style:square" filled="f" stroked="f">
            <v:stroke linestyle="single"/>
            <v:imagedata r:id="rId56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45．画出光经过透镜后的光路：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77" type="#_x0000_t75" alt="菁优网：http://www.jyeoo.com" style="width:254.3pt;height:57pt;mso-position-horizontal-relative:page;mso-position-vertical-relative:page;mso-wrap-style:square" filled="f" stroked="f">
            <v:stroke linestyle="single"/>
            <v:imagedata r:id="rId57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 xml:space="preserve"> </w:t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94" o:spid="_x0000_i1078" type="#_x0000_t75" alt="菁优网：http://www.jyeoo.com" style="width:137.35pt;height:68.05pt" o:preferrelative="t" filled="f" stroked="f">
            <v:imagedata r:id="rId58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  <w:rPr>
          <w:rFonts w:eastAsia="新宋体" w:hint="default"/>
          <w:lang w:val="en-US" w:eastAsia="zh-CN"/>
        </w:rPr>
      </w:pPr>
      <w:r>
        <w:rPr>
          <w:rFonts w:ascii="Times New Roman" w:eastAsia="新宋体" w:hAnsi="Times New Roman" w:hint="eastAsia"/>
          <w:sz w:val="21"/>
          <w:szCs w:val="21"/>
        </w:rPr>
        <w:t>46．如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上右</w:t>
      </w:r>
      <w:r>
        <w:rPr>
          <w:rFonts w:ascii="Times New Roman" w:eastAsia="新宋体" w:hAnsi="Times New Roman" w:hint="eastAsia"/>
          <w:sz w:val="21"/>
          <w:szCs w:val="21"/>
        </w:rPr>
        <w:t>图所示，A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是物体AB经过凸透镜后在光屏上所成的像，试用作图法确定凸透镜的位置和焦点。</w:t>
      </w:r>
    </w:p>
    <w:p>
      <w:pPr>
        <w:spacing w:line="360" w:lineRule="auto"/>
        <w:ind w:left="273" w:hanging="273" w:hangingChars="130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t>47．画出图中入射光线和折射光线的大致方向。</w:t>
      </w:r>
    </w:p>
    <w:p>
      <w:pPr>
        <w:spacing w:line="360" w:lineRule="auto"/>
        <w:ind w:left="273" w:hanging="273" w:hangingChars="130"/>
        <w:rPr>
          <w:rFonts w:ascii="Times New Roman" w:eastAsia="新宋体" w:hAnsi="Times New Roman" w:hint="eastAsia"/>
          <w:sz w:val="21"/>
          <w:szCs w:val="21"/>
        </w:r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 195" o:spid="_x0000_i1079" type="#_x0000_t75" alt="菁优网：http://www.jyeoo.com" style="width:259.76pt;height:68.05pt" o:preferrelative="t" filled="f" stroked="f">
            <v:imagedata r:id="rId59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48．画出图中入射光线或折射光线的大致方向。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80" type="#_x0000_t75" alt="菁优网：http://www.jyeoo.com" style="width:386.3pt;height:80.25pt;mso-position-horizontal-relative:page;mso-position-vertical-relative:page;mso-wrap-style:square" filled="f" stroked="f">
            <v:stroke linestyle="single"/>
            <v:imagedata r:id="rId60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49．如图所示，SA、SB是光源S发出的两条光线。其中SA平行于主光轴，SB过左焦点，利用这两条光线通过凸透镜的折射光线找到像S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的位置（注意标出箭头方向）。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81" type="#_x0000_t75" alt="菁优网：http://www.jyeoo.com" style="width:187.11pt;height:77.15pt;mso-position-horizontal-relative:page;mso-position-vertical-relative:page" o:preferrelative="t" filled="f" stroked="f">
            <v:fill o:detectmouseclick="t"/>
            <v:imagedata r:id="rId61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50．请根据凹透镜对光线的作用完成光路。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82" type="#_x0000_t75" alt="菁优网：http://www.jyeoo.com" style="width:126pt;height:87.75pt;mso-position-horizontal-relative:page;mso-position-vertical-relative:page;mso-wrap-style:square" filled="f" stroked="f">
            <v:stroke linestyle="single"/>
            <v:imagedata r:id="rId62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  <w:tab/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92" o:spid="_x0000_i1083" type="#_x0000_t75" alt="菁优网：http://www.jyeoo.com" style="width:119.25pt;height:75.75pt" filled="f" stroked="f">
            <v:imagedata r:id="rId63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51．如图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上右图</w:t>
      </w:r>
      <w:r>
        <w:rPr>
          <w:rFonts w:ascii="Times New Roman" w:eastAsia="新宋体" w:hAnsi="Times New Roman" w:hint="eastAsia"/>
          <w:sz w:val="21"/>
          <w:szCs w:val="21"/>
        </w:rPr>
        <w:t>所示，有一发光点S，经凸透镜后成像在S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，请画出光线SA经凸透镜折射后的折射光线，并找出该凸透镜的焦点F。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52．AB是物体，A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B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是经过凸透镜所成的像，CC</w:t>
      </w:r>
      <w:r>
        <w:rPr>
          <w:rFonts w:ascii="Times New Roman" w:eastAsia="新宋体" w:hAnsi="Times New Roman" w:hint="eastAsia"/>
          <w:sz w:val="21"/>
          <w:szCs w:val="21"/>
        </w:rPr>
        <w:t>′</w:t>
      </w:r>
      <w:r>
        <w:rPr>
          <w:rFonts w:ascii="Times New Roman" w:eastAsia="新宋体" w:hAnsi="Times New Roman" w:hint="eastAsia"/>
          <w:sz w:val="21"/>
          <w:szCs w:val="21"/>
        </w:rPr>
        <w:t>是主光轴。在图中画出凸透镜位置并标出透镜右焦点F。</w:t>
      </w:r>
    </w:p>
    <w:p>
      <w:pPr>
        <w:spacing w:line="360" w:lineRule="auto"/>
        <w:ind w:left="273" w:right="0" w:firstLine="0" w:leftChars="130" w:firstLineChars="0"/>
        <w:jc w:val="center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84" type="#_x0000_t75" alt="菁优网：http://www.jyeoo.com" style="width:160.5pt;height:44.99pt;mso-position-horizontal-relative:page;mso-position-vertical-relative:page;mso-wrap-style:square" filled="f" stroked="f">
            <v:stroke linestyle="single"/>
            <v:imagedata r:id="rId64" o:title=""/>
            <v:path o:extrusionok="f"/>
            <o:lock v:ext="edit" aspectratio="t"/>
          </v:shape>
        </w:pic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ab/>
        <w:tab/>
        <w:tab/>
      </w:r>
      <w:r>
        <w:rPr>
          <w:rFonts w:ascii="Times New Roman" w:eastAsia="新宋体" w:hAnsi="Times New Roman" w:hint="eastAsia"/>
          <w:sz w:val="21"/>
          <w:szCs w:val="21"/>
        </w:rPr>
        <w:pict>
          <v:shape id="图片 191" o:spid="_x0000_i1085" type="#_x0000_t75" alt="菁优网：http://www.jyeoo.com" style="width:124.68pt;height:76.7pt" o:preferrelative="t" filled="f" stroked="f">
            <v:fill o:detectmouseclick="t"/>
            <v:imagedata r:id="rId65" o:title="菁优网：http://www.jyeoo.com"/>
            <v:shadow color="gray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53．在如</w:t>
      </w:r>
      <w:r>
        <w:rPr>
          <w:rFonts w:ascii="Times New Roman" w:eastAsia="新宋体" w:hAnsi="Times New Roman" w:hint="eastAsia"/>
          <w:sz w:val="21"/>
          <w:szCs w:val="21"/>
          <w:lang w:val="en-US" w:eastAsia="zh-CN"/>
        </w:rPr>
        <w:t>上右</w:t>
      </w:r>
      <w:r>
        <w:rPr>
          <w:rFonts w:ascii="Times New Roman" w:eastAsia="新宋体" w:hAnsi="Times New Roman" w:hint="eastAsia"/>
          <w:sz w:val="21"/>
          <w:szCs w:val="21"/>
        </w:rPr>
        <w:t>图中完成透镜的光路图。</w: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54．如图所示，根据光的折射情况，在虚线框内填上一个适当的透镜。</w:t>
      </w:r>
    </w:p>
    <w:p>
      <w:pPr>
        <w:spacing w:line="360" w:lineRule="auto"/>
        <w:ind w:left="273" w:right="0" w:firstLine="0" w:leftChars="130" w:firstLineChars="0"/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86" type="#_x0000_t75" alt="菁优网：http://www.jyeoo.com" style="width:175.5pt;height:75.75pt;mso-position-horizontal-relative:page;mso-position-vertical-relative:page;mso-wrap-style:square" filled="f" stroked="f">
            <v:stroke linestyle="single"/>
            <v:imagedata r:id="rId66" o:title=""/>
            <v:path o:extrusionok="f"/>
            <o:lock v:ext="edit" aspectratio="t"/>
          </v:shape>
        </w:pict>
      </w:r>
    </w:p>
    <w:p>
      <w:pPr>
        <w:spacing w:line="360" w:lineRule="auto"/>
        <w:ind w:left="273" w:hanging="273" w:hangingChars="130"/>
      </w:pPr>
      <w:r>
        <w:rPr>
          <w:rFonts w:ascii="Times New Roman" w:eastAsia="新宋体" w:hAnsi="Times New Roman" w:hint="eastAsia"/>
          <w:sz w:val="21"/>
          <w:szCs w:val="21"/>
        </w:rPr>
        <w:t>55．两束平行的激光（单色光）经过盒内的一块光学器件后仍然平行射出，有两种情况，如图所示。作出光经过盒内光学器件的完整的光路图，并说明在不打开盒子的条件下，用什么办法可以确定盒内究竟是什么光学器件。</w:t>
      </w:r>
    </w:p>
    <w:p>
      <w:pPr>
        <w:spacing w:line="360" w:lineRule="auto"/>
        <w:ind w:left="273" w:right="0" w:firstLine="0" w:leftChars="130" w:firstLineChars="0"/>
        <w:rPr>
          <w:rFonts w:ascii="Times New Roman" w:eastAsia="新宋体" w:hAnsi="Times New Roman" w:hint="default"/>
          <w:sz w:val="21"/>
          <w:szCs w:val="21"/>
          <w:lang w:val="en-US" w:eastAsia="zh-CN"/>
        </w:rPr>
        <w:sectPr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6" w:h="16838"/>
          <w:pgMar w:top="1440" w:right="1800" w:bottom="1440" w:left="1800" w:header="851" w:footer="992" w:gutter="0"/>
          <w:pgNumType w:fmt="decimal" w:chapStyle="5" w:chapSep="colon"/>
          <w:cols w:space="708"/>
          <w:docGrid w:type="lines" w:linePitch="312"/>
        </w:sectPr>
      </w:pPr>
      <w:r>
        <w:rPr>
          <w:rFonts w:ascii="Times New Roman" w:eastAsia="新宋体" w:hAnsi="Times New Roman" w:hint="eastAsia"/>
          <w:sz w:val="21"/>
          <w:szCs w:val="21"/>
        </w:rPr>
        <w:pict>
          <v:shape id="图片24" o:spid="_x0000_i1087" type="#_x0000_t75" alt="菁优网：http://www.jyeoo.com" style="width:196.55pt;height:94.5pt;mso-position-horizontal-relative:page;mso-position-vertical-relative:page;mso-wrap-style:square" filled="f" stroked="f">
            <v:stroke linestyle="single"/>
            <v:imagedata r:id="rId73" o:title=""/>
            <v:path o:extrusionok="f"/>
            <o:lock v:ext="edit" aspectratio="t"/>
          </v:shape>
        </w:pict>
      </w:r>
    </w:p>
    <w:p>
      <w:r>
        <w:rPr>
          <w:rFonts w:ascii="Times New Roman" w:eastAsia="新宋体" w:hAnsi="Times New Roman" w:hint="default"/>
          <w:sz w:val="21"/>
          <w:szCs w:val="21"/>
          <w:lang w:val="en-US" w:eastAsia="zh-CN"/>
        </w:rPr>
        <w:drawing>
          <wp:inline>
            <wp:extent cx="5274310" cy="6312158"/>
            <wp:docPr id="100077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173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tabs>
        <w:tab w:val="center" w:pos="4153"/>
        <w:tab w:val="right" w:pos="8306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ind w:firstLine="2415" w:firstLineChars="1150"/>
      <w:textAlignment w:val="center"/>
      <w:rPr>
        <w:color w:val="000000"/>
        <w:szCs w:val="21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88" o:spid="_x0000_i2052" type="#_x0000_t75" style="width:21.85pt;height:25.55pt;mso-position-horizontal-relative:page;mso-position-vertical-relative:page;mso-wrap-style:square" o:preferrelative="t" filled="f" stroked="f">
          <v:stroke linestyle="single"/>
          <v:imagedata r:id="rId1" o:title="学科网LOGO源文件"/>
          <v:path o:extrusionok="f"/>
          <o:lock v:ext="edit" aspectratio="t"/>
        </v:shape>
      </w:pict>
    </w:r>
    <w:r>
      <w:rPr>
        <w:color w:val="000000"/>
        <w:szCs w:val="21"/>
        <w:lang w:eastAsia="en-US"/>
      </w:rPr>
      <w:pict>
        <v:rect id="矩形 4" o:spid="_x0000_s2053" style="width:4.55pt;height:10.35pt;margin-top:0;margin-left:410.75pt;mso-position-horizontal-relative:margin;mso-wrap-style:none;position:absolute;z-index:251660288" filled="f" stroked="f">
          <v:stroke linestyle="single"/>
          <v:textbox style="mso-fit-shape-to-text:t" inset="0,0,0,0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 \* MERGEFORMAT 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rect>
      </w:pict>
    </w:r>
    <w:r>
      <w:rPr>
        <w:rFonts w:hint="eastAsia"/>
      </w:rPr>
      <w:t>原创精品资源学科网独家享有版权，侵权必究</w:t>
    </w:r>
    <w:r>
      <w:rPr>
        <w:rFonts w:hint="eastAsia"/>
        <w:color w:val="000000"/>
        <w:szCs w:val="21"/>
      </w:rPr>
      <w:t>！</w:t>
    </w:r>
  </w:p>
  <w:p>
    <w:pPr>
      <w:pStyle w:val="Footer"/>
      <w:tabs>
        <w:tab w:val="center" w:pos="4153"/>
        <w:tab w:val="right" w:pos="8306"/>
      </w:tabs>
    </w:pPr>
  </w:p>
  <w:p>
    <w:pPr>
      <w:pStyle w:val="Footer"/>
      <w:tabs>
        <w:tab w:val="center" w:pos="4153"/>
        <w:tab w:val="right" w:pos="8306"/>
      </w:tabs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  <w:lang w:eastAsia="zh-CN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4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5" type="#_x0000_t75" alt="学科网 zxxk.com" style="width:0.05pt;height:0.05pt;margin-top:-20.75pt;margin-left:64.05pt;position:absolute;z-index:251662336" filled="f" stroked="f">
          <v:imagedata r:id="rId2" r:href="rId3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  <w:lang w:eastAsia="zh-CN"/>
      </w:rPr>
      <w:t>学科网（北京）股份有限公司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tabs>
        <w:tab w:val="center" w:pos="4153"/>
        <w:tab w:val="right" w:pos="8306"/>
      </w:tabs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center" w:pos="4153"/>
        <w:tab w:val="right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center" w:pos="4153"/>
        <w:tab w:val="right" w:pos="8306"/>
      </w:tabs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3" o:spid="_x0000_s2049" type="#_x0000_t75" style="width:592.7pt;height:67.5pt;margin-top:-42.55pt;margin-left:-87.4pt;mso-wrap-style:square;position:absolute;z-index:251658240" o:preferrelative="t" filled="f" stroked="f">
          <v:stroke linestyle="single"/>
          <v:imagedata r:id="rId1" o:title="页眉3"/>
          <v:path o:extrusionok="f"/>
          <o:lock v:ext="edit" aspectratio="t"/>
          <w10:wrap type="square"/>
        </v:shape>
      </w:pict>
    </w:r>
  </w:p>
  <w:p>
    <w:pPr>
      <w:pStyle w:val="Header"/>
      <w:pBdr>
        <w:bottom w:val="none" w:sz="0" w:space="0" w:color="auto"/>
      </w:pBdr>
      <w:tabs>
        <w:tab w:val="clear" w:pos="4153"/>
        <w:tab w:val="right" w:pos="8306"/>
      </w:tabs>
      <w:jc w:val="both"/>
    </w:pP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  <w:lang w:eastAsia="zh-CN"/>
      </w:rPr>
    </w:pPr>
    <w:r>
      <w:pict>
        <v:shape id="图片 4" o:spid="_x0000_s2050" type="#_x0000_t75" alt="学科网 zxxk.com" style="width:0.75pt;height:0.75pt;margin-top:8.45pt;margin-left:351pt;position:absolute;z-index:251661312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1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tabs>
        <w:tab w:val="center" w:pos="4153"/>
        <w:tab w:val="right" w:pos="830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9DF"/>
    <w:rsid w:val="00005D46"/>
    <w:rsid w:val="0003414B"/>
    <w:rsid w:val="00045DBC"/>
    <w:rsid w:val="0006204B"/>
    <w:rsid w:val="000A7BDA"/>
    <w:rsid w:val="000B638B"/>
    <w:rsid w:val="000C69CB"/>
    <w:rsid w:val="000D3247"/>
    <w:rsid w:val="000D4735"/>
    <w:rsid w:val="00157C29"/>
    <w:rsid w:val="00173E50"/>
    <w:rsid w:val="001B7693"/>
    <w:rsid w:val="001C6A6E"/>
    <w:rsid w:val="001D1446"/>
    <w:rsid w:val="001D3C68"/>
    <w:rsid w:val="001E29A6"/>
    <w:rsid w:val="001E6756"/>
    <w:rsid w:val="002161FB"/>
    <w:rsid w:val="00227658"/>
    <w:rsid w:val="002C0ABE"/>
    <w:rsid w:val="002D0F0E"/>
    <w:rsid w:val="002E0F78"/>
    <w:rsid w:val="002E2EC3"/>
    <w:rsid w:val="003532EF"/>
    <w:rsid w:val="00373D18"/>
    <w:rsid w:val="004151FC"/>
    <w:rsid w:val="00415964"/>
    <w:rsid w:val="00496F35"/>
    <w:rsid w:val="004E324E"/>
    <w:rsid w:val="004E732C"/>
    <w:rsid w:val="004F4D4E"/>
    <w:rsid w:val="00504026"/>
    <w:rsid w:val="00517B56"/>
    <w:rsid w:val="00533E8A"/>
    <w:rsid w:val="005B2ED4"/>
    <w:rsid w:val="005D0947"/>
    <w:rsid w:val="00616B4C"/>
    <w:rsid w:val="00622E5C"/>
    <w:rsid w:val="00695896"/>
    <w:rsid w:val="00726C35"/>
    <w:rsid w:val="0078139C"/>
    <w:rsid w:val="00794E81"/>
    <w:rsid w:val="007B2058"/>
    <w:rsid w:val="007C2D01"/>
    <w:rsid w:val="007C40C0"/>
    <w:rsid w:val="007D45E1"/>
    <w:rsid w:val="008621A8"/>
    <w:rsid w:val="00866FD8"/>
    <w:rsid w:val="00876353"/>
    <w:rsid w:val="00881A65"/>
    <w:rsid w:val="00886C59"/>
    <w:rsid w:val="008A4B26"/>
    <w:rsid w:val="008C1895"/>
    <w:rsid w:val="008D3050"/>
    <w:rsid w:val="008F4D75"/>
    <w:rsid w:val="009020CB"/>
    <w:rsid w:val="00942F17"/>
    <w:rsid w:val="009744D2"/>
    <w:rsid w:val="00997B6D"/>
    <w:rsid w:val="009A2ED5"/>
    <w:rsid w:val="009B1EFE"/>
    <w:rsid w:val="009C7511"/>
    <w:rsid w:val="009D3C9F"/>
    <w:rsid w:val="009D5703"/>
    <w:rsid w:val="009E313F"/>
    <w:rsid w:val="009E5B42"/>
    <w:rsid w:val="00A3342F"/>
    <w:rsid w:val="00A3474F"/>
    <w:rsid w:val="00A77BE5"/>
    <w:rsid w:val="00A946AA"/>
    <w:rsid w:val="00AA5735"/>
    <w:rsid w:val="00AB4574"/>
    <w:rsid w:val="00AC09DF"/>
    <w:rsid w:val="00AE6C6A"/>
    <w:rsid w:val="00AF67F7"/>
    <w:rsid w:val="00B10A7E"/>
    <w:rsid w:val="00BB63FE"/>
    <w:rsid w:val="00BD36DE"/>
    <w:rsid w:val="00C02FC6"/>
    <w:rsid w:val="00C41F09"/>
    <w:rsid w:val="00CA4519"/>
    <w:rsid w:val="00CC12A9"/>
    <w:rsid w:val="00CD670D"/>
    <w:rsid w:val="00CE1AA8"/>
    <w:rsid w:val="00D04724"/>
    <w:rsid w:val="00D07D40"/>
    <w:rsid w:val="00D443F7"/>
    <w:rsid w:val="00D7554B"/>
    <w:rsid w:val="00D97DBC"/>
    <w:rsid w:val="00DC38EC"/>
    <w:rsid w:val="00DD0C5A"/>
    <w:rsid w:val="00E66D4E"/>
    <w:rsid w:val="00E9089D"/>
    <w:rsid w:val="00F02182"/>
    <w:rsid w:val="00F809D3"/>
    <w:rsid w:val="00FD376B"/>
    <w:rsid w:val="1C977086"/>
    <w:rsid w:val="36361E2A"/>
    <w:rsid w:val="581165F5"/>
    <w:rsid w:val="5B062F07"/>
    <w:rsid w:val="5FD824E9"/>
  </w:rsids>
  <w:docVars>
    <w:docVar w:name="commondata" w:val="eyJoZGlkIjoiNmUyM2VjZGI4ZDE4ODRkZTcyOTBkMWE1ZGY5YmNiZjE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"/>
    <w:uiPriority w:val="99"/>
    <w:unhideWhenUsed/>
    <w:pPr>
      <w:ind w:left="100" w:leftChars="2500"/>
    </w:pPr>
  </w:style>
  <w:style w:type="character" w:customStyle="1" w:styleId="Char">
    <w:name w:val="日期 Char"/>
    <w:basedOn w:val="DefaultParagraphFont"/>
    <w:link w:val="Date"/>
    <w:uiPriority w:val="99"/>
    <w:semiHidden/>
  </w:style>
  <w:style w:type="paragraph" w:styleId="BalloonText">
    <w:name w:val="Balloon Text"/>
    <w:basedOn w:val="Normal"/>
    <w:link w:val="Char0"/>
    <w:uiPriority w:val="99"/>
    <w:unhideWhenUsed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semiHidden/>
    <w:rPr>
      <w:sz w:val="18"/>
      <w:szCs w:val="18"/>
    </w:rPr>
  </w:style>
  <w:style w:type="paragraph" w:styleId="Header">
    <w:name w:val="header"/>
    <w:basedOn w:val="Normal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DefaultParagraphFont"/>
    <w:link w:val="Header"/>
    <w:uiPriority w:val="99"/>
    <w:semiHidden/>
    <w:rPr>
      <w:sz w:val="18"/>
      <w:szCs w:val="18"/>
    </w:rPr>
  </w:style>
  <w:style w:type="table" w:styleId="TableGrid">
    <w:name w:val="Table Grid"/>
    <w:basedOn w:val="Table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Spacing">
    <w:name w:val="No Spacing"/>
    <w:link w:val="Char3"/>
    <w:uiPriority w:val="1"/>
    <w:qFormat/>
    <w:rPr>
      <w:kern w:val="0"/>
      <w:sz w:val="22"/>
      <w:szCs w:val="22"/>
    </w:rPr>
  </w:style>
  <w:style w:type="character" w:customStyle="1" w:styleId="Char3">
    <w:name w:val="无间隔 Char"/>
    <w:basedOn w:val="DefaultParagraphFont"/>
    <w:link w:val="NoSpacing"/>
    <w:uiPriority w:val="1"/>
    <w:rPr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efaultParagraph">
    <w:name w:val="DefaultParagraph"/>
    <w:rPr>
      <w:rFonts w:ascii="Times New Roman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header" Target="header1.xml" /><Relationship Id="rId68" Type="http://schemas.openxmlformats.org/officeDocument/2006/relationships/header" Target="header2.xml" /><Relationship Id="rId69" Type="http://schemas.openxmlformats.org/officeDocument/2006/relationships/footer" Target="footer1.xml" /><Relationship Id="rId7" Type="http://schemas.openxmlformats.org/officeDocument/2006/relationships/image" Target="media/image4.png" /><Relationship Id="rId70" Type="http://schemas.openxmlformats.org/officeDocument/2006/relationships/footer" Target="footer2.xml" /><Relationship Id="rId71" Type="http://schemas.openxmlformats.org/officeDocument/2006/relationships/header" Target="header3.xml" /><Relationship Id="rId72" Type="http://schemas.openxmlformats.org/officeDocument/2006/relationships/footer" Target="footer3.xml" /><Relationship Id="rId73" Type="http://schemas.openxmlformats.org/officeDocument/2006/relationships/image" Target="media/image67.png" /><Relationship Id="rId74" Type="http://schemas.openxmlformats.org/officeDocument/2006/relationships/image" Target="media/image68.jpeg" /><Relationship Id="rId75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6.png" /><Relationship Id="rId2" Type="http://schemas.openxmlformats.org/officeDocument/2006/relationships/image" Target="media/image65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4.jpeg" /><Relationship Id="rId2" Type="http://schemas.openxmlformats.org/officeDocument/2006/relationships/image" Target="media/image65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157256160</TotalTime>
  <Pages>53</Pages>
  <Words>23914</Words>
  <Characters>24314</Characters>
  <Application>Microsoft Office Word</Application>
  <DocSecurity>0</DocSecurity>
  <Lines>1</Lines>
  <Paragraphs>1</Paragraphs>
  <ScaleCrop>false</ScaleCrop>
  <Company>学科网</Company>
  <LinksUpToDate>false</LinksUpToDate>
  <CharactersWithSpaces>24768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学科网</dc:title>
  <dc:creator>学科网</dc:creator>
  <cp:keywords>学科网</cp:keywords>
  <cp:lastModifiedBy>碎梦花开-椒盐物理</cp:lastModifiedBy>
  <cp:revision>1</cp:revision>
  <cp:lastPrinted>2022-12-01T23:36:38Z</cp:lastPrinted>
  <dcterms:created xsi:type="dcterms:W3CDTF">2022-12-01T23:36:38Z</dcterms:created>
  <dcterms:modified xsi:type="dcterms:W3CDTF">2022-12-23T15:07:40Z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