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pStyle w:val="Heading2"/>
        <w:bidi w:val="0"/>
        <w:rPr>
          <w:rFonts w:hint="eastAsia"/>
          <w:lang w:val="en-US" w:eastAsia="zh-CN"/>
        </w:rPr>
      </w:pPr>
      <w:r>
        <w:rPr>
          <w:rFonts w:hint="eastAsia"/>
          <w:lang w:val="en-US" w:eastAsia="zh-CN"/>
        </w:rPr>
        <w:drawing>
          <wp:anchor simplePos="0" relativeHeight="251658240" behindDoc="0" locked="0" layoutInCell="1" allowOverlap="1">
            <wp:simplePos x="0" y="0"/>
            <wp:positionH relativeFrom="page">
              <wp:posOffset>12585700</wp:posOffset>
            </wp:positionH>
            <wp:positionV relativeFrom="topMargin">
              <wp:posOffset>10629900</wp:posOffset>
            </wp:positionV>
            <wp:extent cx="393700" cy="482600"/>
            <wp:wrapNone/>
            <wp:docPr id="1000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66730" name=""/>
                    <pic:cNvPicPr>
                      <a:picLocks noChangeAspect="1"/>
                    </pic:cNvPicPr>
                  </pic:nvPicPr>
                  <pic:blipFill>
                    <a:blip xmlns:r="http://schemas.openxmlformats.org/officeDocument/2006/relationships" r:embed="rId4"/>
                    <a:stretch>
                      <a:fillRect/>
                    </a:stretch>
                  </pic:blipFill>
                  <pic:spPr>
                    <a:xfrm>
                      <a:off x="0" y="0"/>
                      <a:ext cx="393700" cy="482600"/>
                    </a:xfrm>
                    <a:prstGeom prst="rect">
                      <a:avLst/>
                    </a:prstGeom>
                  </pic:spPr>
                </pic:pic>
              </a:graphicData>
            </a:graphic>
          </wp:anchor>
        </w:drawing>
      </w:r>
      <w:r>
        <w:rPr>
          <w:rFonts w:hint="eastAsia"/>
          <w:lang w:val="en-US" w:eastAsia="zh-CN"/>
        </w:rPr>
        <w:t>万有引力与航天章末测试</w:t>
      </w:r>
    </w:p>
    <w:p>
      <w:pPr>
        <w:pStyle w:val="PlainText"/>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楷体" w:eastAsia="楷体" w:hAnsi="楷体" w:cs="楷体" w:hint="eastAsia"/>
          <w:b w:val="0"/>
          <w:bCs/>
          <w:sz w:val="24"/>
          <w:szCs w:val="24"/>
        </w:rPr>
      </w:pPr>
      <w:r>
        <w:rPr>
          <w:rFonts w:ascii="楷体" w:eastAsia="楷体" w:hAnsi="楷体" w:cs="楷体" w:hint="eastAsia"/>
          <w:b w:val="0"/>
          <w:bCs/>
          <w:sz w:val="24"/>
          <w:szCs w:val="24"/>
        </w:rPr>
        <w:t>(建议用时：</w:t>
      </w:r>
      <w:r>
        <w:rPr>
          <w:rFonts w:ascii="Times New Roman" w:eastAsia="楷体" w:hAnsi="Times New Roman" w:cs="Times New Roman" w:hint="default"/>
          <w:b w:val="0"/>
          <w:bCs/>
          <w:sz w:val="24"/>
          <w:szCs w:val="24"/>
          <w:lang w:val="en-US" w:eastAsia="zh-CN"/>
        </w:rPr>
        <w:t>75</w:t>
      </w:r>
      <w:r>
        <w:rPr>
          <w:rFonts w:ascii="楷体" w:eastAsia="楷体" w:hAnsi="楷体" w:cs="楷体" w:hint="eastAsia"/>
          <w:b w:val="0"/>
          <w:bCs/>
          <w:sz w:val="24"/>
          <w:szCs w:val="24"/>
        </w:rPr>
        <w:t>分钟)</w:t>
      </w:r>
    </w:p>
    <w:p>
      <w:pPr>
        <w:pageBreakBefore w:val="0"/>
        <w:widowControl w:val="0"/>
        <w:tabs>
          <w:tab w:val="left" w:pos="3580"/>
        </w:tabs>
        <w:kinsoku/>
        <w:wordWrap/>
        <w:overflowPunct/>
        <w:topLinePunct w:val="0"/>
        <w:autoSpaceDE/>
        <w:autoSpaceDN/>
        <w:bidi w:val="0"/>
        <w:adjustRightInd/>
        <w:snapToGrid/>
        <w:ind w:firstLine="0" w:firstLineChars="0"/>
        <w:jc w:val="left"/>
        <w:textAlignment w:val="auto"/>
        <w:rPr>
          <w:rFonts w:ascii="黑体" w:eastAsia="黑体" w:hAnsi="黑体" w:cs="黑体" w:hint="eastAsia"/>
          <w:b w:val="0"/>
          <w:bCs/>
          <w:sz w:val="21"/>
          <w:szCs w:val="21"/>
          <w:lang w:val="en-US" w:eastAsia="zh-CN"/>
        </w:rPr>
      </w:pPr>
      <w:r>
        <w:rPr>
          <w:rFonts w:ascii="黑体" w:eastAsia="黑体" w:hAnsi="黑体" w:cs="黑体" w:hint="eastAsia"/>
          <w:b w:val="0"/>
          <w:bCs/>
          <w:sz w:val="21"/>
          <w:szCs w:val="21"/>
          <w:lang w:val="en-US" w:eastAsia="zh-CN"/>
        </w:rPr>
        <w:t>一、单项选择题</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sz w:val="21"/>
          <w:szCs w:val="21"/>
        </w:rPr>
      </w:pPr>
      <w:r>
        <w:rPr>
          <w:rFonts w:eastAsia="宋体" w:cs="Times New Roman" w:hint="eastAsia"/>
          <w:sz w:val="21"/>
          <w:szCs w:val="21"/>
          <w:lang w:val="en-US" w:eastAsia="zh-CN"/>
        </w:rPr>
        <w:t>1、</w:t>
      </w:r>
      <w:r>
        <w:rPr>
          <w:rFonts w:ascii="Times New Roman" w:eastAsia="宋体" w:hAnsi="Times New Roman" w:cs="Times New Roman" w:hint="default"/>
          <w:sz w:val="21"/>
          <w:szCs w:val="21"/>
        </w:rPr>
        <w:t>（2022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全国乙卷</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T14）2022年3月，中国航天员翟志刚、王亚平、叶光富在离地球表面约</w:t>
      </w:r>
      <w:r>
        <w:rPr>
          <w:rFonts w:eastAsia="宋体" w:cs="Times New Roman" w:hint="eastAsia"/>
          <w:sz w:val="21"/>
          <w:szCs w:val="21"/>
          <w:lang w:val="en-US" w:eastAsia="zh-CN"/>
        </w:rPr>
        <w:t>400 km</w:t>
      </w:r>
      <w:r>
        <w:rPr>
          <w:rFonts w:ascii="Times New Roman" w:eastAsia="宋体" w:hAnsi="Times New Roman" w:cs="Times New Roman" w:hint="default"/>
          <w:sz w:val="21"/>
          <w:szCs w:val="21"/>
        </w:rPr>
        <w:t>的</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天宫二号</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空间站上通过天地连线，为同学们上了一堂精彩的科学课。通过直播画面可以看到，在近地圆轨道上飞行的</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天宫二号</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中，航天员可以自由地漂浮，这表明他们（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sz w:val="21"/>
          <w:szCs w:val="21"/>
        </w:rPr>
        <w:t>所受地球引力的大小近似为零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sz w:val="21"/>
          <w:szCs w:val="21"/>
        </w:rPr>
        <w:t>所受地球引力与飞船对其作用力两者的合力近似为零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w:t>
      </w:r>
      <w:r>
        <w:rPr>
          <w:rFonts w:ascii="Times New Roman" w:eastAsia="宋体" w:hAnsi="Times New Roman" w:cs="Times New Roman" w:hint="default"/>
          <w:b w:val="0"/>
          <w:bCs/>
          <w:sz w:val="21"/>
          <w:szCs w:val="21"/>
        </w:rPr>
        <w:t>．</w:t>
      </w:r>
      <w:r>
        <w:rPr>
          <w:rFonts w:ascii="Times New Roman" w:eastAsia="宋体" w:hAnsi="Times New Roman" w:cs="Times New Roman" w:hint="default"/>
          <w:sz w:val="21"/>
          <w:szCs w:val="21"/>
        </w:rPr>
        <w:t>所受地球引力的大小与其随飞船运动所需向心力的大小近似相等</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sz w:val="21"/>
          <w:szCs w:val="21"/>
        </w:rPr>
        <w:t>D</w:t>
      </w:r>
      <w:r>
        <w:rPr>
          <w:rFonts w:ascii="Times New Roman" w:eastAsia="宋体" w:hAnsi="Times New Roman" w:cs="Times New Roman" w:hint="default"/>
          <w:b w:val="0"/>
          <w:bCs/>
          <w:sz w:val="21"/>
          <w:szCs w:val="21"/>
        </w:rPr>
        <w:t>．</w:t>
      </w:r>
      <w:r>
        <w:rPr>
          <w:rFonts w:ascii="Times New Roman" w:eastAsia="宋体" w:hAnsi="Times New Roman" w:cs="Times New Roman" w:hint="default"/>
          <w:sz w:val="21"/>
          <w:szCs w:val="21"/>
        </w:rPr>
        <w:t>在地球表面上所受引力的大小小于其随飞船运动所需向心力的大小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【答案】C</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【解析】ABC．航天员在空间站中所受万有引力完全提供做圆周运动的向心力，飞船对其作用力等于零，故C正确，AB错误；D．根据万有引力公式</w:t>
      </w:r>
      <w:r>
        <w:rPr>
          <w:rFonts w:ascii="Times New Roman" w:eastAsia="宋体" w:hAnsi="Times New Roman" w:cs="Times New Roman" w:hint="default"/>
          <w:color w:val="FF0000"/>
          <w:sz w:val="21"/>
          <w:szCs w:val="21"/>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alt="eqId311e2fdf68d160cea23fa661e1dd0acc" style="width:60.77pt;height:30.73pt" o:oleicon="f" o:ole="" o:preferrelative="t" filled="f" stroked="f">
            <v:stroke joinstyle="miter"/>
            <v:imagedata r:id="rId5" o:title="eqId311e2fdf68d160cea23fa661e1dd0acc"/>
            <v:path o:extrusionok="f"/>
            <o:lock v:ext="edit" aspectratio="t"/>
          </v:shape>
          <o:OLEObject Type="Embed" ProgID="Equation.DSMT4" ShapeID="Object 2" DrawAspect="Content" ObjectID="_1234567890" r:id="rId6"/>
        </w:object>
      </w:r>
      <w:r>
        <w:rPr>
          <w:rFonts w:eastAsia="宋体" w:cs="Times New Roman" w:hint="eastAsia"/>
          <w:color w:val="FF0000"/>
          <w:sz w:val="21"/>
          <w:szCs w:val="21"/>
          <w:lang w:eastAsia="zh-CN"/>
        </w:rPr>
        <w:t>，</w:t>
      </w:r>
      <w:r>
        <w:rPr>
          <w:rFonts w:ascii="Times New Roman" w:eastAsia="宋体" w:hAnsi="Times New Roman" w:cs="Times New Roman" w:hint="default"/>
          <w:color w:val="FF0000"/>
          <w:sz w:val="21"/>
          <w:szCs w:val="21"/>
        </w:rPr>
        <w:t>可知在地球表面上所受引力的大小大于在飞船所受的万有引力大小，因此地球表面引力大于其随飞船运动所需向心力的大小，故D错误。故选C。</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eastAsia="宋体" w:cs="Times New Roman" w:hint="eastAsia"/>
          <w:color w:val="000000"/>
          <w:sz w:val="21"/>
          <w:szCs w:val="21"/>
          <w:lang w:val="en-US" w:eastAsia="zh-CN"/>
        </w:rPr>
        <w:t>2、</w:t>
      </w:r>
      <w:r>
        <w:rPr>
          <w:rFonts w:ascii="Times New Roman" w:eastAsia="宋体" w:hAnsi="Times New Roman" w:cs="Times New Roman" w:hint="default"/>
          <w:color w:val="000000"/>
          <w:sz w:val="21"/>
          <w:szCs w:val="21"/>
        </w:rPr>
        <w:t>（2021</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全国甲卷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T18）2021年2月，执行我国火星探测任务的</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天问一号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探测器在成功实施三次近火制动后，进入运行周期约为1.8</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5</w:t>
      </w:r>
      <w:r>
        <w:rPr>
          <w:rFonts w:ascii="Times New Roman" w:eastAsia="宋体" w:hAnsi="Times New Roman" w:cs="Times New Roman" w:hint="default"/>
          <w:color w:val="000000"/>
          <w:sz w:val="21"/>
          <w:szCs w:val="21"/>
        </w:rPr>
        <w:t>s的椭圆形停泊轨道，轨道与火星表面的最近距离约为2.8</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5</w:t>
      </w:r>
      <w:r>
        <w:rPr>
          <w:rFonts w:ascii="Times New Roman" w:eastAsia="宋体" w:hAnsi="Times New Roman" w:cs="Times New Roman" w:hint="default"/>
          <w:color w:val="000000"/>
          <w:sz w:val="21"/>
          <w:szCs w:val="21"/>
        </w:rPr>
        <w:t>m。已知火星半径约为3.4</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6</w:t>
      </w:r>
      <w:r>
        <w:rPr>
          <w:rFonts w:ascii="Times New Roman" w:eastAsia="宋体" w:hAnsi="Times New Roman" w:cs="Times New Roman" w:hint="default"/>
          <w:color w:val="000000"/>
          <w:sz w:val="21"/>
          <w:szCs w:val="21"/>
        </w:rPr>
        <w:t>m，火星表面处自由落体的加速度大小约为3.7m/s</w:t>
      </w:r>
      <w:r>
        <w:rPr>
          <w:rFonts w:ascii="Times New Roman" w:eastAsia="宋体" w:hAnsi="Times New Roman" w:cs="Times New Roman" w:hint="default"/>
          <w:color w:val="000000"/>
          <w:sz w:val="21"/>
          <w:szCs w:val="21"/>
          <w:vertAlign w:val="superscript"/>
        </w:rPr>
        <w:t>2</w:t>
      </w:r>
      <w:r>
        <w:rPr>
          <w:rFonts w:ascii="Times New Roman" w:eastAsia="宋体" w:hAnsi="Times New Roman" w:cs="Times New Roman" w:hint="default"/>
          <w:color w:val="000000"/>
          <w:sz w:val="21"/>
          <w:szCs w:val="21"/>
        </w:rPr>
        <w:t>，则</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天问一号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的停泊轨道与火星表面的最远距离约为（　　）</w:t>
      </w:r>
    </w:p>
    <w:p>
      <w:pPr>
        <w:keepNext w:val="0"/>
        <w:keepLines w:val="0"/>
        <w:pageBreakBefore w:val="0"/>
        <w:widowControl w:val="0"/>
        <w:tabs>
          <w:tab w:val="left" w:pos="2076"/>
          <w:tab w:val="left" w:pos="4153"/>
          <w:tab w:val="left" w:pos="6229"/>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color w:val="000000"/>
          <w:sz w:val="21"/>
          <w:szCs w:val="21"/>
        </w:rPr>
        <w:t>6</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5</w:t>
      </w:r>
      <w:r>
        <w:rPr>
          <w:rFonts w:ascii="Times New Roman" w:eastAsia="宋体" w:hAnsi="Times New Roman" w:cs="Times New Roman" w:hint="default"/>
          <w:color w:val="000000"/>
          <w:sz w:val="21"/>
          <w:szCs w:val="21"/>
        </w:rPr>
        <w:t>m</w:t>
      </w:r>
      <w:r>
        <w:rPr>
          <w:rFonts w:ascii="Times New Roman" w:eastAsia="宋体" w:hAnsi="Times New Roman" w:cs="Times New Roman" w:hint="default"/>
          <w:color w:val="000000"/>
          <w:sz w:val="21"/>
          <w:szCs w:val="21"/>
        </w:rPr>
        <w:tab/>
      </w:r>
      <w:r>
        <w:rPr>
          <w:rFonts w:eastAsia="宋体" w:cs="Times New Roman" w:hint="eastAsia"/>
          <w:color w:val="000000"/>
          <w:sz w:val="21"/>
          <w:szCs w:val="21"/>
          <w:lang w:val="en-US" w:eastAsia="zh-CN"/>
        </w:rPr>
        <w:t xml:space="preserve">                        </w:t>
      </w:r>
      <w:r>
        <w:rPr>
          <w:rFonts w:ascii="Times New Roman" w:eastAsia="宋体" w:hAnsi="Times New Roman" w:cs="Times New Roman" w:hint="default"/>
          <w:color w:val="000000"/>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color w:val="000000"/>
          <w:sz w:val="21"/>
          <w:szCs w:val="21"/>
        </w:rPr>
        <w:t>6</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6</w:t>
      </w:r>
      <w:r>
        <w:rPr>
          <w:rFonts w:ascii="Times New Roman" w:eastAsia="宋体" w:hAnsi="Times New Roman" w:cs="Times New Roman" w:hint="default"/>
          <w:color w:val="000000"/>
          <w:sz w:val="21"/>
          <w:szCs w:val="21"/>
        </w:rPr>
        <w:t>m</w:t>
      </w:r>
      <w:r>
        <w:rPr>
          <w:rFonts w:ascii="Times New Roman" w:eastAsia="宋体" w:hAnsi="Times New Roman" w:cs="Times New Roman" w:hint="default"/>
          <w:color w:val="000000"/>
          <w:sz w:val="21"/>
          <w:szCs w:val="21"/>
        </w:rPr>
        <w:tab/>
      </w:r>
    </w:p>
    <w:p>
      <w:pPr>
        <w:keepNext w:val="0"/>
        <w:keepLines w:val="0"/>
        <w:pageBreakBefore w:val="0"/>
        <w:widowControl w:val="0"/>
        <w:tabs>
          <w:tab w:val="left" w:pos="2076"/>
          <w:tab w:val="left" w:pos="4153"/>
          <w:tab w:val="left" w:pos="6229"/>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C</w:t>
      </w:r>
      <w:r>
        <w:rPr>
          <w:rFonts w:ascii="Times New Roman" w:eastAsia="宋体" w:hAnsi="Times New Roman" w:cs="Times New Roman" w:hint="default"/>
          <w:b w:val="0"/>
          <w:bCs/>
          <w:sz w:val="21"/>
          <w:szCs w:val="21"/>
        </w:rPr>
        <w:t>．</w:t>
      </w:r>
      <w:r>
        <w:rPr>
          <w:rFonts w:ascii="Times New Roman" w:eastAsia="宋体" w:hAnsi="Times New Roman" w:cs="Times New Roman" w:hint="default"/>
          <w:color w:val="000000"/>
          <w:sz w:val="21"/>
          <w:szCs w:val="21"/>
        </w:rPr>
        <w:t>6</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7</w:t>
      </w:r>
      <w:r>
        <w:rPr>
          <w:rFonts w:ascii="Times New Roman" w:eastAsia="宋体" w:hAnsi="Times New Roman" w:cs="Times New Roman" w:hint="default"/>
          <w:color w:val="000000"/>
          <w:sz w:val="21"/>
          <w:szCs w:val="21"/>
        </w:rPr>
        <w:t>m</w:t>
      </w:r>
      <w:r>
        <w:rPr>
          <w:rFonts w:ascii="Times New Roman" w:eastAsia="宋体" w:hAnsi="Times New Roman" w:cs="Times New Roman" w:hint="default"/>
          <w:color w:val="000000"/>
          <w:sz w:val="21"/>
          <w:szCs w:val="21"/>
        </w:rPr>
        <w:tab/>
      </w:r>
      <w:r>
        <w:rPr>
          <w:rFonts w:eastAsia="宋体" w:cs="Times New Roman" w:hint="eastAsia"/>
          <w:color w:val="000000"/>
          <w:sz w:val="21"/>
          <w:szCs w:val="21"/>
          <w:lang w:val="en-US" w:eastAsia="zh-CN"/>
        </w:rPr>
        <w:t xml:space="preserve">                        </w:t>
      </w:r>
      <w:r>
        <w:rPr>
          <w:rFonts w:ascii="Times New Roman" w:eastAsia="宋体" w:hAnsi="Times New Roman" w:cs="Times New Roman" w:hint="default"/>
          <w:color w:val="000000"/>
          <w:sz w:val="21"/>
          <w:szCs w:val="21"/>
        </w:rPr>
        <w:t>D</w:t>
      </w:r>
      <w:r>
        <w:rPr>
          <w:rFonts w:ascii="Times New Roman" w:eastAsia="宋体" w:hAnsi="Times New Roman" w:cs="Times New Roman" w:hint="default"/>
          <w:b w:val="0"/>
          <w:bCs/>
          <w:sz w:val="21"/>
          <w:szCs w:val="21"/>
        </w:rPr>
        <w:t>．</w:t>
      </w:r>
      <w:r>
        <w:rPr>
          <w:rFonts w:ascii="Times New Roman" w:eastAsia="宋体" w:hAnsi="Times New Roman" w:cs="Times New Roman" w:hint="default"/>
          <w:color w:val="000000"/>
          <w:sz w:val="21"/>
          <w:szCs w:val="21"/>
        </w:rPr>
        <w:t>6</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10</w:t>
      </w:r>
      <w:r>
        <w:rPr>
          <w:rFonts w:ascii="Times New Roman" w:eastAsia="宋体" w:hAnsi="Times New Roman" w:cs="Times New Roman" w:hint="default"/>
          <w:color w:val="000000"/>
          <w:sz w:val="21"/>
          <w:szCs w:val="21"/>
          <w:vertAlign w:val="superscript"/>
        </w:rPr>
        <w:t>8</w:t>
      </w:r>
      <w:r>
        <w:rPr>
          <w:rFonts w:ascii="Times New Roman" w:eastAsia="宋体" w:hAnsi="Times New Roman" w:cs="Times New Roman" w:hint="default"/>
          <w:color w:val="000000"/>
          <w:sz w:val="21"/>
          <w:szCs w:val="21"/>
        </w:rPr>
        <w:t>m</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【答案】C</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【解析】忽略火星自转则</w:t>
      </w:r>
      <w:r>
        <w:rPr>
          <w:rFonts w:ascii="Times New Roman" w:eastAsia="宋体" w:hAnsi="Times New Roman" w:cs="Times New Roman" w:hint="default"/>
          <w:color w:val="FF0000"/>
          <w:sz w:val="21"/>
          <w:szCs w:val="21"/>
        </w:rPr>
        <w:object>
          <v:shape id="Object 3" o:spid="_x0000_i1026" type="#_x0000_t75" alt="eqId583e7772406d5cb6d28ca1c74202150e" style="width:60.01pt;height:30.73pt" o:oleicon="f" o:ole="" o:preferrelative="t" filled="f" stroked="f">
            <v:stroke joinstyle="miter"/>
            <v:imagedata r:id="rId7" o:title="eqId583e7772406d5cb6d28ca1c74202150e"/>
            <v:path o:extrusionok="f"/>
            <o:lock v:ext="edit" aspectratio="t"/>
          </v:shape>
          <o:OLEObject Type="Embed" ProgID="Equation.DSMT4" ShapeID="Object 3" DrawAspect="Content" ObjectID="_1234567891" r:id="rId8"/>
        </w:object>
      </w:r>
      <w:r>
        <w:rPr>
          <w:rFonts w:ascii="Times New Roman" w:eastAsia="宋体" w:hAnsi="Times New Roman" w:cs="Times New Roman" w:hint="default"/>
          <w:color w:val="FF0000"/>
          <w:sz w:val="21"/>
          <w:szCs w:val="21"/>
        </w:rPr>
        <w:t>①</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可知</w:t>
      </w:r>
      <w:r>
        <w:rPr>
          <w:rFonts w:ascii="Times New Roman" w:eastAsia="宋体" w:hAnsi="Times New Roman" w:cs="Times New Roman" w:hint="default"/>
          <w:color w:val="FF0000"/>
          <w:sz w:val="21"/>
          <w:szCs w:val="21"/>
        </w:rPr>
        <w:object>
          <v:shape id="Object 4" o:spid="_x0000_i1027" type="#_x0000_t75" alt="eqId7ba8b3c97b47a7e59aa1b475c46ad0a2" style="width:54pt;height:17.99pt" o:oleicon="f" o:ole="" o:preferrelative="t" filled="f" stroked="f">
            <v:stroke joinstyle="miter"/>
            <v:imagedata r:id="rId9" o:title="eqId7ba8b3c97b47a7e59aa1b475c46ad0a2"/>
            <v:path o:extrusionok="f"/>
            <o:lock v:ext="edit" aspectratio="t"/>
          </v:shape>
          <o:OLEObject Type="Embed" ProgID="Equation.DSMT4" ShapeID="Object 4" DrawAspect="Content" ObjectID="_1234567892" r:id="rId10"/>
        </w:object>
      </w:r>
      <w:r>
        <w:rPr>
          <w:rFonts w:eastAsia="宋体" w:cs="Times New Roman" w:hint="eastAsia"/>
          <w:color w:val="FF0000"/>
          <w:sz w:val="21"/>
          <w:szCs w:val="21"/>
          <w:lang w:eastAsia="zh-CN"/>
        </w:rPr>
        <w:t>，</w:t>
      </w:r>
      <w:r>
        <w:rPr>
          <w:rFonts w:ascii="Times New Roman" w:eastAsia="宋体" w:hAnsi="Times New Roman" w:cs="Times New Roman" w:hint="default"/>
          <w:color w:val="FF0000"/>
          <w:sz w:val="21"/>
          <w:szCs w:val="21"/>
        </w:rPr>
        <w:t>设与为1.8</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10</w:t>
      </w:r>
      <w:r>
        <w:rPr>
          <w:rFonts w:ascii="Times New Roman" w:eastAsia="宋体" w:hAnsi="Times New Roman" w:cs="Times New Roman" w:hint="default"/>
          <w:color w:val="FF0000"/>
          <w:sz w:val="21"/>
          <w:szCs w:val="21"/>
          <w:vertAlign w:val="superscript"/>
        </w:rPr>
        <w:t>5</w:t>
      </w:r>
      <w:r>
        <w:rPr>
          <w:rFonts w:ascii="Times New Roman" w:eastAsia="宋体" w:hAnsi="Times New Roman" w:cs="Times New Roman" w:hint="default"/>
          <w:color w:val="FF0000"/>
          <w:sz w:val="21"/>
          <w:szCs w:val="21"/>
        </w:rPr>
        <w:t>s的椭圆形停泊轨道周期相同的圆形轨道半径为</w:t>
      </w:r>
      <w:r>
        <w:rPr>
          <w:rFonts w:ascii="Times New Roman" w:eastAsia="宋体" w:hAnsi="Times New Roman" w:cs="Times New Roman" w:hint="default"/>
          <w:color w:val="FF0000"/>
          <w:sz w:val="21"/>
          <w:szCs w:val="21"/>
        </w:rPr>
        <w:object>
          <v:shape id="Object 5" o:spid="_x0000_i1028" type="#_x0000_t75" alt="eqId11bc05f41215f9894e11d1df0465751a" style="width:8.26pt;height:8.27pt" o:oleicon="f" o:ole="" o:preferrelative="t" filled="f" stroked="f">
            <v:stroke joinstyle="miter"/>
            <v:imagedata r:id="rId11" o:title="eqId11bc05f41215f9894e11d1df0465751a"/>
            <v:path o:extrusionok="f"/>
            <o:lock v:ext="edit" aspectratio="t"/>
          </v:shape>
          <o:OLEObject Type="Embed" ProgID="Equation.DSMT4" ShapeID="Object 5" DrawAspect="Content" ObjectID="_1234567893" r:id="rId12"/>
        </w:object>
      </w:r>
      <w:r>
        <w:rPr>
          <w:rFonts w:ascii="Times New Roman" w:eastAsia="宋体" w:hAnsi="Times New Roman" w:cs="Times New Roman" w:hint="default"/>
          <w:color w:val="FF0000"/>
          <w:sz w:val="21"/>
          <w:szCs w:val="21"/>
        </w:rPr>
        <w:t>，由万引力提供向心力可知</w:t>
      </w:r>
      <w:r>
        <w:rPr>
          <w:rFonts w:ascii="Times New Roman" w:eastAsia="宋体" w:hAnsi="Times New Roman" w:cs="Times New Roman" w:hint="default"/>
          <w:color w:val="FF0000"/>
          <w:sz w:val="21"/>
          <w:szCs w:val="21"/>
        </w:rPr>
        <w:object>
          <v:shape id="Object 6" o:spid="_x0000_i1029" type="#_x0000_t75" alt="eqId0e091ab3296fb7510f31f6a654d66c9a" style="width:83.25pt;height:32.98pt" o:oleicon="f" o:ole="" o:preferrelative="t" filled="f" stroked="f">
            <v:stroke joinstyle="miter"/>
            <v:imagedata r:id="rId13" o:title="eqId0e091ab3296fb7510f31f6a654d66c9a"/>
            <v:path o:extrusionok="f"/>
            <o:lock v:ext="edit" aspectratio="t"/>
          </v:shape>
          <o:OLEObject Type="Embed" ProgID="Equation.DSMT4" ShapeID="Object 6" DrawAspect="Content" ObjectID="_1234567894" r:id="rId14"/>
        </w:object>
      </w:r>
      <w:r>
        <w:rPr>
          <w:rFonts w:ascii="Times New Roman" w:eastAsia="宋体" w:hAnsi="Times New Roman" w:cs="Times New Roman" w:hint="default"/>
          <w:color w:val="FF0000"/>
          <w:sz w:val="21"/>
          <w:szCs w:val="21"/>
        </w:rPr>
        <w:t>②</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设近火点到火星中心为</w:t>
      </w:r>
      <w:r>
        <w:rPr>
          <w:rFonts w:ascii="Times New Roman" w:eastAsia="宋体" w:hAnsi="Times New Roman" w:cs="Times New Roman" w:hint="default"/>
          <w:color w:val="FF0000"/>
          <w:sz w:val="21"/>
          <w:szCs w:val="21"/>
        </w:rPr>
        <w:object>
          <v:shape id="Object 7" o:spid="_x0000_i1030" type="#_x0000_t75" alt="eqId52cf16bb44b863898017084cd5607a6f" style="width:54pt;height:17.99pt" o:oleicon="f" o:ole="" o:preferrelative="t" filled="f" stroked="f">
            <v:stroke joinstyle="miter"/>
            <v:imagedata r:id="rId15" o:title="eqId52cf16bb44b863898017084cd5607a6f"/>
            <v:path o:extrusionok="f"/>
            <o:lock v:ext="edit" aspectratio="t"/>
          </v:shape>
          <o:OLEObject Type="Embed" ProgID="Equation.DSMT4" ShapeID="Object 7" DrawAspect="Content" ObjectID="_1234567895" r:id="rId16"/>
        </w:object>
      </w:r>
      <w:r>
        <w:rPr>
          <w:rFonts w:ascii="Times New Roman" w:eastAsia="宋体" w:hAnsi="Times New Roman" w:cs="Times New Roman" w:hint="default"/>
          <w:color w:val="FF0000"/>
          <w:sz w:val="21"/>
          <w:szCs w:val="21"/>
        </w:rPr>
        <w:t>③</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设远火点到火星中心为</w:t>
      </w:r>
      <w:r>
        <w:rPr>
          <w:rFonts w:ascii="Times New Roman" w:eastAsia="宋体" w:hAnsi="Times New Roman" w:cs="Times New Roman" w:hint="default"/>
          <w:color w:val="FF0000"/>
          <w:sz w:val="21"/>
          <w:szCs w:val="21"/>
        </w:rPr>
        <w:object>
          <v:shape id="Object 8" o:spid="_x0000_i1031" type="#_x0000_t75" alt="eqId9c87e9317093433677d2cb22b9175ad1" style="width:57.01pt;height:18pt" o:oleicon="f" o:ole="" o:preferrelative="t" filled="f" stroked="f">
            <v:stroke joinstyle="miter"/>
            <v:imagedata r:id="rId17" o:title="eqId9c87e9317093433677d2cb22b9175ad1"/>
            <v:path o:extrusionok="f"/>
            <o:lock v:ext="edit" aspectratio="t"/>
          </v:shape>
          <o:OLEObject Type="Embed" ProgID="Equation.DSMT4" ShapeID="Object 8" DrawAspect="Content" ObjectID="_1234567896" r:id="rId18"/>
        </w:object>
      </w:r>
      <w:r>
        <w:rPr>
          <w:rFonts w:ascii="Times New Roman" w:eastAsia="宋体" w:hAnsi="Times New Roman" w:cs="Times New Roman" w:hint="default"/>
          <w:color w:val="FF0000"/>
          <w:sz w:val="21"/>
          <w:szCs w:val="21"/>
        </w:rPr>
        <w:t>④</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由开普勒第三定律可知</w:t>
      </w:r>
      <w:r>
        <w:rPr>
          <w:rFonts w:ascii="Times New Roman" w:eastAsia="宋体" w:hAnsi="Times New Roman" w:cs="Times New Roman" w:hint="default"/>
          <w:color w:val="FF0000"/>
          <w:sz w:val="21"/>
          <w:szCs w:val="21"/>
        </w:rPr>
        <w:object>
          <v:shape id="Object 9" o:spid="_x0000_i1032" type="#_x0000_t75" alt="eqId44f3e71d7ebc392651f93923bb3d2cf3" style="width:80.27pt;height:44.99pt" o:oleicon="f" o:ole="" o:preferrelative="t" filled="f" stroked="f">
            <v:stroke joinstyle="miter"/>
            <v:imagedata r:id="rId19" o:title="eqId44f3e71d7ebc392651f93923bb3d2cf3"/>
            <v:path o:extrusionok="f"/>
            <o:lock v:ext="edit" aspectratio="t"/>
          </v:shape>
          <o:OLEObject Type="Embed" ProgID="Equation.DSMT4" ShapeID="Object 9" DrawAspect="Content" ObjectID="_1234567897" r:id="rId20"/>
        </w:object>
      </w:r>
      <w:r>
        <w:rPr>
          <w:rFonts w:ascii="Times New Roman" w:eastAsia="宋体" w:hAnsi="Times New Roman" w:cs="Times New Roman" w:hint="default"/>
          <w:color w:val="FF0000"/>
          <w:sz w:val="21"/>
          <w:szCs w:val="21"/>
        </w:rPr>
        <w:t>⑤</w:t>
      </w:r>
      <w:r>
        <w:rPr>
          <w:rFonts w:ascii="Times New Roman" w:eastAsia="宋体" w:hAnsi="Times New Roman" w:cs="Times New Roman" w:hint="default"/>
          <w:color w:val="FF000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由以上分析可得</w:t>
      </w:r>
      <w:r>
        <w:rPr>
          <w:rFonts w:ascii="Times New Roman" w:eastAsia="宋体" w:hAnsi="Times New Roman" w:cs="Times New Roman" w:hint="default"/>
          <w:color w:val="FF0000"/>
          <w:sz w:val="21"/>
          <w:szCs w:val="21"/>
        </w:rPr>
        <w:object>
          <v:shape id="Object 10" o:spid="_x0000_i1033" type="#_x0000_t75" alt="eqId9af5fb737a1bba89c56aed1b4881903b" style="width:67.52pt;height:19.5pt" o:oleicon="f" o:ole="" o:preferrelative="t" filled="f" stroked="f">
            <v:stroke joinstyle="miter"/>
            <v:imagedata r:id="rId21" o:title="eqId9af5fb737a1bba89c56aed1b4881903b"/>
            <v:path o:extrusionok="f"/>
            <o:lock v:ext="edit" aspectratio="t"/>
          </v:shape>
          <o:OLEObject Type="Embed" ProgID="Equation.DSMT4" ShapeID="Object 10" DrawAspect="Content" ObjectID="_1234567898" r:id="rId22"/>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故选C。</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3、</w:t>
      </w:r>
      <w:r>
        <w:rPr>
          <w:rFonts w:ascii="Times New Roman" w:eastAsia="宋体" w:hAnsi="Times New Roman" w:cs="Times New Roman" w:hint="default"/>
          <w:b w:val="0"/>
          <w:bCs/>
          <w:sz w:val="21"/>
          <w:szCs w:val="21"/>
        </w:rPr>
        <w:t>近地卫星绕地球的运动可视为匀速圆周运动，若其轨道半径近似等于地球半径</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，运行周期为</w:t>
      </w:r>
      <w:r>
        <w:rPr>
          <w:rFonts w:ascii="Times New Roman" w:eastAsia="宋体" w:hAnsi="Times New Roman" w:cs="Times New Roman" w:hint="default"/>
          <w:b w:val="0"/>
          <w:bCs/>
          <w:i/>
          <w:sz w:val="21"/>
          <w:szCs w:val="21"/>
        </w:rPr>
        <w:t>T</w:t>
      </w:r>
      <w:r>
        <w:rPr>
          <w:rFonts w:ascii="Times New Roman" w:eastAsia="宋体" w:hAnsi="Times New Roman" w:cs="Times New Roman" w:hint="default"/>
          <w:b w:val="0"/>
          <w:bCs/>
          <w:sz w:val="21"/>
          <w:szCs w:val="21"/>
        </w:rPr>
        <w:t>，地球质量为</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，引力常量为</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，则(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A．近地卫星绕地球运动的向心加速度大小近似为</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\f(2</w:instrText>
      </w:r>
      <w:r>
        <w:rPr>
          <w:rFonts w:ascii="Times New Roman" w:eastAsia="宋体" w:hAnsi="Times New Roman" w:cs="Times New Roman" w:hint="default"/>
          <w:b w:val="0"/>
          <w:bCs/>
          <w:sz w:val="21"/>
          <w:szCs w:val="21"/>
        </w:rPr>
        <w:instrText>π</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i/>
          <w:sz w:val="21"/>
          <w:szCs w:val="21"/>
        </w:rPr>
        <w:instrText>R,T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 xml:space="preserve">B．近地卫星绕地球运动的线速度大小近似为 </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\r(\f(</w:instrText>
      </w:r>
      <w:r>
        <w:rPr>
          <w:rFonts w:ascii="Times New Roman" w:eastAsia="宋体" w:hAnsi="Times New Roman" w:cs="Times New Roman" w:hint="default"/>
          <w:b w:val="0"/>
          <w:bCs/>
          <w:i/>
          <w:sz w:val="21"/>
          <w:szCs w:val="21"/>
        </w:rPr>
        <w:instrText>R,GM</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C．地球表面的重力加速度大小近似为</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w:instrText>
      </w:r>
      <w:r>
        <w:rPr>
          <w:rFonts w:ascii="Times New Roman" w:eastAsia="宋体" w:hAnsi="Times New Roman" w:cs="Times New Roman" w:hint="default"/>
          <w:b w:val="0"/>
          <w:bCs/>
          <w:i/>
          <w:sz w:val="21"/>
          <w:szCs w:val="21"/>
        </w:rPr>
        <w:instrText>M,GR</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D．地球的平均密度近似为</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\f(3</w:instrText>
      </w:r>
      <w:r>
        <w:rPr>
          <w:rFonts w:ascii="Times New Roman" w:eastAsia="宋体" w:hAnsi="Times New Roman" w:cs="Times New Roman" w:hint="default"/>
          <w:b w:val="0"/>
          <w:bCs/>
          <w:sz w:val="21"/>
          <w:szCs w:val="21"/>
        </w:rPr>
        <w:instrText>π</w:instrText>
      </w:r>
      <w:r>
        <w:rPr>
          <w:rFonts w:ascii="Times New Roman" w:eastAsia="宋体" w:hAnsi="Times New Roman" w:cs="Times New Roman" w:hint="default"/>
          <w:b w:val="0"/>
          <w:bCs/>
          <w:i/>
          <w:sz w:val="21"/>
          <w:szCs w:val="21"/>
        </w:rPr>
        <w:instrText>,GT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由向心加速度公式可知，近地卫星绕地球运动的向心加速度大小</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vertAlign w:val="subscript"/>
        </w:rPr>
        <w:t>n</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w</w:t>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，故A错误；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近地卫星绕地球运动的向心力由万有引力提供，由向心力公式得</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mv</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解得近地卫星绕地球运动的线速度大小</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rPr>
        <w:t xml:space="preserve">＝ </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故B错误；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地球表面物体的重力等于万有引力，所以有</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地球表面的重力加速度大小为</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故C错误；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近地卫星绕地球运动的向心力由万有引力提供，由向心力公式得</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mr</w:t>
      </w:r>
      <w:r>
        <w:rPr>
          <w:rFonts w:ascii="Times New Roman" w:eastAsia="宋体" w:hAnsi="Times New Roman" w:cs="Times New Roman" w:hint="default"/>
          <w:b w:val="0"/>
          <w:bCs/>
          <w:i/>
          <w:color w:val="FF0000"/>
          <w:sz w:val="21"/>
          <w:szCs w:val="21"/>
        </w:rPr>
        <w:t>ω</w:t>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mR</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解得地球的质量为</w:t>
      </w:r>
      <w:r>
        <w:rPr>
          <w:rFonts w:ascii="Times New Roman" w:eastAsia="宋体" w:hAnsi="Times New Roman" w:cs="Times New Roman" w:hint="default"/>
          <w:b w:val="0"/>
          <w:bCs/>
          <w:i/>
          <w:color w:val="FF0000"/>
          <w:sz w:val="21"/>
          <w:szCs w:val="21"/>
          <w:lang w:val="pt-BR"/>
        </w:rPr>
        <w:t>M</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vertAlign w:val="superscript"/>
          <w:lang w:val="pt-BR"/>
        </w:rPr>
        <w:instrText>3</w:instrText>
      </w:r>
      <w:r>
        <w:rPr>
          <w:rFonts w:ascii="Times New Roman" w:eastAsia="宋体" w:hAnsi="Times New Roman" w:cs="Times New Roman" w:hint="default"/>
          <w:b w:val="0"/>
          <w:bCs/>
          <w:i/>
          <w:color w:val="FF0000"/>
          <w:sz w:val="21"/>
          <w:szCs w:val="21"/>
          <w:lang w:val="pt-BR"/>
        </w:rPr>
        <w:instrText>,GT</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地球的平均密度近似为</w:t>
      </w:r>
      <w:r>
        <w:rPr>
          <w:rFonts w:ascii="Times New Roman" w:eastAsia="宋体" w:hAnsi="Times New Roman" w:cs="Times New Roman" w:hint="default"/>
          <w:b w:val="0"/>
          <w:bCs/>
          <w:i/>
          <w:color w:val="FF0000"/>
          <w:sz w:val="21"/>
          <w:szCs w:val="21"/>
        </w:rPr>
        <w:t>ρ</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w:instrText>
      </w:r>
      <w:r>
        <w:rPr>
          <w:rFonts w:ascii="Times New Roman" w:eastAsia="宋体" w:hAnsi="Times New Roman" w:cs="Times New Roman" w:hint="default"/>
          <w:b w:val="0"/>
          <w:bCs/>
          <w:i/>
          <w:color w:val="FF0000"/>
          <w:sz w:val="21"/>
          <w:szCs w:val="21"/>
          <w:lang w:val="pt-BR"/>
        </w:rPr>
        <w:instrText>M,V</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vertAlign w:val="superscript"/>
          <w:lang w:val="pt-BR"/>
        </w:rPr>
        <w:instrText>3</w:instrText>
      </w:r>
      <w:r>
        <w:rPr>
          <w:rFonts w:ascii="Times New Roman" w:eastAsia="宋体" w:hAnsi="Times New Roman" w:cs="Times New Roman" w:hint="default"/>
          <w:b w:val="0"/>
          <w:bCs/>
          <w:i/>
          <w:color w:val="FF0000"/>
          <w:sz w:val="21"/>
          <w:szCs w:val="21"/>
          <w:lang w:val="pt-BR"/>
        </w:rPr>
        <w:instrText>,GT</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i/>
          <w:color w:val="FF0000"/>
          <w:sz w:val="21"/>
          <w:szCs w:val="21"/>
          <w:lang w:val="pt-BR"/>
        </w:rPr>
        <w:instrText>,</w:instrText>
      </w:r>
      <w:r>
        <w:rPr>
          <w:rFonts w:ascii="Times New Roman" w:eastAsia="宋体" w:hAnsi="Times New Roman" w:cs="Times New Roman" w:hint="default"/>
          <w:b w:val="0"/>
          <w:bCs/>
          <w:color w:val="FF0000"/>
          <w:sz w:val="21"/>
          <w:szCs w:val="21"/>
          <w:lang w:val="pt-BR"/>
        </w:rPr>
        <w:instrText>\f(4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vertAlign w:val="superscript"/>
          <w:lang w:val="pt-BR"/>
        </w:rPr>
        <w:instrText>3</w:instrText>
      </w:r>
      <w:r>
        <w:rPr>
          <w:rFonts w:ascii="Times New Roman" w:eastAsia="宋体" w:hAnsi="Times New Roman" w:cs="Times New Roman" w:hint="default"/>
          <w:b w:val="0"/>
          <w:bCs/>
          <w:i/>
          <w:color w:val="FF0000"/>
          <w:sz w:val="21"/>
          <w:szCs w:val="21"/>
          <w:lang w:val="pt-BR"/>
        </w:rPr>
        <w:instrText>,</w:instrText>
      </w:r>
      <w:r>
        <w:rPr>
          <w:rFonts w:ascii="Times New Roman" w:eastAsia="宋体" w:hAnsi="Times New Roman" w:cs="Times New Roman" w:hint="default"/>
          <w:b w:val="0"/>
          <w:bCs/>
          <w:color w:val="FF0000"/>
          <w:sz w:val="21"/>
          <w:szCs w:val="21"/>
          <w:lang w:val="pt-BR"/>
        </w:rPr>
        <w:instrText>3))</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\f(3</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lang w:val="pt-BR"/>
        </w:rPr>
        <w:instrText>,GT</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eastAsia"/>
          <w:b w:val="0"/>
          <w:bCs/>
          <w:color w:val="FF0000"/>
          <w:sz w:val="21"/>
          <w:szCs w:val="21"/>
          <w:lang w:val="pt-BR" w:eastAsia="zh-CN"/>
        </w:rPr>
        <w:t>，</w:t>
      </w:r>
      <w:r>
        <w:rPr>
          <w:rFonts w:ascii="Times New Roman" w:eastAsia="宋体" w:hAnsi="Times New Roman" w:cs="Times New Roman" w:hint="default"/>
          <w:b w:val="0"/>
          <w:bCs/>
          <w:color w:val="FF0000"/>
          <w:sz w:val="21"/>
          <w:szCs w:val="21"/>
        </w:rPr>
        <w:t>故D正确。</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4、</w:t>
      </w:r>
      <w:r>
        <w:rPr>
          <w:rFonts w:ascii="Times New Roman" w:eastAsia="宋体" w:hAnsi="Times New Roman" w:cs="Times New Roman" w:hint="default"/>
          <w:b w:val="0"/>
          <w:bCs/>
          <w:sz w:val="21"/>
          <w:szCs w:val="21"/>
        </w:rPr>
        <w:t>2020年5月，我国航天局组织最后一次北斗卫星发射后，北斗全球系统建设全面完成。其中北斗三号系统首创了由MEO卫星(中圆地球轨道卫星)、GEO卫星(地球静止轨道卫星)和IGSO卫星(倾斜地球同步轨道卫星)三种不同轨道的卫星组网。假设图中</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C</w:t>
      </w:r>
      <w:r>
        <w:rPr>
          <w:rFonts w:ascii="Times New Roman" w:eastAsia="宋体" w:hAnsi="Times New Roman" w:cs="Times New Roman" w:hint="default"/>
          <w:b w:val="0"/>
          <w:bCs/>
          <w:sz w:val="21"/>
          <w:szCs w:val="21"/>
        </w:rPr>
        <w:t>分别为GEO卫星、IGSO卫星、MEO卫星，其中卫星</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C</w:t>
      </w:r>
      <w:r>
        <w:rPr>
          <w:rFonts w:ascii="Times New Roman" w:eastAsia="宋体" w:hAnsi="Times New Roman" w:cs="Times New Roman" w:hint="default"/>
          <w:b w:val="0"/>
          <w:bCs/>
          <w:sz w:val="21"/>
          <w:szCs w:val="21"/>
        </w:rPr>
        <w:t>的轨道共面，它们都绕地球做匀速圆周运动。已知卫星</w:t>
      </w:r>
      <w:r>
        <w:rPr>
          <w:rFonts w:ascii="Times New Roman" w:eastAsia="宋体" w:hAnsi="Times New Roman" w:cs="Times New Roman" w:hint="default"/>
          <w:b w:val="0"/>
          <w:bCs/>
          <w:i/>
          <w:sz w:val="21"/>
          <w:szCs w:val="21"/>
        </w:rPr>
        <w:t>C</w:t>
      </w:r>
      <w:r>
        <w:rPr>
          <w:rFonts w:ascii="Times New Roman" w:eastAsia="宋体" w:hAnsi="Times New Roman" w:cs="Times New Roman" w:hint="default"/>
          <w:b w:val="0"/>
          <w:bCs/>
          <w:sz w:val="21"/>
          <w:szCs w:val="21"/>
        </w:rPr>
        <w:t>离地高度为</w:t>
      </w:r>
      <w:r>
        <w:rPr>
          <w:rFonts w:ascii="Times New Roman" w:eastAsia="宋体" w:hAnsi="Times New Roman" w:cs="Times New Roman" w:hint="default"/>
          <w:b w:val="0"/>
          <w:bCs/>
          <w:i/>
          <w:sz w:val="21"/>
          <w:szCs w:val="21"/>
        </w:rPr>
        <w:t>h</w:t>
      </w:r>
      <w:r>
        <w:rPr>
          <w:rFonts w:ascii="Times New Roman" w:eastAsia="宋体" w:hAnsi="Times New Roman" w:cs="Times New Roman" w:hint="default"/>
          <w:b w:val="0"/>
          <w:bCs/>
          <w:sz w:val="21"/>
          <w:szCs w:val="21"/>
        </w:rPr>
        <w:t>，地球自转周期为</w:t>
      </w:r>
      <w:r>
        <w:rPr>
          <w:rFonts w:ascii="Times New Roman" w:eastAsia="宋体" w:hAnsi="Times New Roman" w:cs="Times New Roman" w:hint="default"/>
          <w:b w:val="0"/>
          <w:bCs/>
          <w:i/>
          <w:sz w:val="21"/>
          <w:szCs w:val="21"/>
        </w:rPr>
        <w:t>T</w:t>
      </w:r>
      <w:r>
        <w:rPr>
          <w:rFonts w:ascii="Times New Roman" w:eastAsia="宋体" w:hAnsi="Times New Roman" w:cs="Times New Roman" w:hint="default"/>
          <w:b w:val="0"/>
          <w:bCs/>
          <w:sz w:val="21"/>
          <w:szCs w:val="21"/>
        </w:rPr>
        <w:t>，地球半径为</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，地球表面的重力加速度为</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，则下列判断正确的是(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pict>
          <v:shape id="图片 11" o:spid="_x0000_i1034" type="#_x0000_t75" style="width:120.25pt;height:92.5pt" filled="f" stroked="f">
            <v:imagedata r:id="rId23"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A．卫星</w:t>
      </w:r>
      <w:r>
        <w:rPr>
          <w:rFonts w:ascii="Times New Roman" w:eastAsia="宋体" w:hAnsi="Times New Roman" w:cs="Times New Roman" w:hint="default"/>
          <w:b w:val="0"/>
          <w:bCs/>
          <w:i/>
          <w:sz w:val="21"/>
          <w:szCs w:val="21"/>
        </w:rPr>
        <w:t>C</w:t>
      </w:r>
      <w:r>
        <w:rPr>
          <w:rFonts w:ascii="Times New Roman" w:eastAsia="宋体" w:hAnsi="Times New Roman" w:cs="Times New Roman" w:hint="default"/>
          <w:b w:val="0"/>
          <w:bCs/>
          <w:sz w:val="21"/>
          <w:szCs w:val="21"/>
        </w:rPr>
        <w:t>的线速度小于卫星</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的线速度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B．卫星</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的角速度大于卫星</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的角速度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eastAsia"/>
          <w:b w:val="0"/>
          <w:bCs/>
          <w:sz w:val="21"/>
          <w:szCs w:val="21"/>
          <w:lang w:eastAsia="zh-CN"/>
        </w:rPr>
      </w:pPr>
      <w:r>
        <w:rPr>
          <w:rFonts w:ascii="Times New Roman" w:eastAsia="宋体" w:hAnsi="Times New Roman" w:cs="Times New Roman" w:hint="default"/>
          <w:b w:val="0"/>
          <w:bCs/>
          <w:sz w:val="21"/>
          <w:szCs w:val="21"/>
        </w:rPr>
        <w:t>C．卫星</w:t>
      </w:r>
      <w:r>
        <w:rPr>
          <w:rFonts w:ascii="Times New Roman" w:eastAsia="宋体" w:hAnsi="Times New Roman" w:cs="Times New Roman" w:hint="default"/>
          <w:b w:val="0"/>
          <w:bCs/>
          <w:i/>
          <w:sz w:val="21"/>
          <w:szCs w:val="21"/>
        </w:rPr>
        <w:t>C</w:t>
      </w:r>
      <w:r>
        <w:rPr>
          <w:rFonts w:ascii="Times New Roman" w:eastAsia="宋体" w:hAnsi="Times New Roman" w:cs="Times New Roman" w:hint="default"/>
          <w:b w:val="0"/>
          <w:bCs/>
          <w:sz w:val="21"/>
          <w:szCs w:val="21"/>
        </w:rPr>
        <w:t>的周期为</w:t>
      </w:r>
      <w:r>
        <w:rPr>
          <w:rFonts w:ascii="Times New Roman" w:eastAsia="宋体" w:hAnsi="Times New Roman" w:cs="Times New Roman" w:hint="default"/>
          <w:b w:val="0"/>
          <w:bCs/>
          <w:position w:val="-28"/>
          <w:sz w:val="21"/>
          <w:szCs w:val="21"/>
        </w:rPr>
        <w:object>
          <v:shape id="Object 12" o:spid="_x0000_i1035" type="#_x0000_t75" style="width:75pt;height:35.99pt" o:oleicon="f" o:ole="" o:preferrelative="t" filled="f" stroked="f">
            <v:fill o:detectmouseclick="t"/>
            <v:imagedata r:id="rId24" o:title=""/>
            <o:lock v:ext="edit" aspectratio="t"/>
          </v:shape>
          <o:OLEObject Type="Embed" ProgID="Equation.KSEE3" ShapeID="Object 12" DrawAspect="Content" ObjectID="_1234567899" r:id="rId25"/>
        </w:obje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D．卫星</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离地高度为</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\r(3</w:instrText>
      </w:r>
      <w:r>
        <w:rPr>
          <w:rFonts w:ascii="Times New Roman" w:eastAsia="宋体" w:hAnsi="Times New Roman" w:cs="Times New Roman" w:hint="default"/>
          <w:b w:val="0"/>
          <w:bCs/>
          <w:i/>
          <w:sz w:val="21"/>
          <w:szCs w:val="21"/>
        </w:rPr>
        <w:instrText>,</w:instrText>
      </w:r>
      <w:r>
        <w:rPr>
          <w:rFonts w:ascii="Times New Roman" w:eastAsia="宋体" w:hAnsi="Times New Roman" w:cs="Times New Roman" w:hint="default"/>
          <w:b w:val="0"/>
          <w:bCs/>
          <w:sz w:val="21"/>
          <w:szCs w:val="21"/>
        </w:rPr>
        <w:instrText>\f(</w:instrText>
      </w:r>
      <w:r>
        <w:rPr>
          <w:rFonts w:ascii="Times New Roman" w:eastAsia="宋体" w:hAnsi="Times New Roman" w:cs="Times New Roman" w:hint="default"/>
          <w:b w:val="0"/>
          <w:bCs/>
          <w:i/>
          <w:sz w:val="21"/>
          <w:szCs w:val="21"/>
        </w:rPr>
        <w:instrText>gR</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i/>
          <w:sz w:val="21"/>
          <w:szCs w:val="21"/>
        </w:rPr>
        <w:instrText>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i/>
          <w:sz w:val="21"/>
          <w:szCs w:val="21"/>
        </w:rPr>
        <w:instrText>,</w:instrText>
      </w:r>
      <w:r>
        <w:rPr>
          <w:rFonts w:ascii="Times New Roman" w:eastAsia="宋体" w:hAnsi="Times New Roman" w:cs="Times New Roman" w:hint="default"/>
          <w:b w:val="0"/>
          <w:bCs/>
          <w:sz w:val="21"/>
          <w:szCs w:val="21"/>
        </w:rPr>
        <w:instrText>4</w:instrText>
      </w:r>
      <w:r>
        <w:rPr>
          <w:rFonts w:ascii="Times New Roman" w:eastAsia="宋体" w:hAnsi="Times New Roman" w:cs="Times New Roman" w:hint="default"/>
          <w:b w:val="0"/>
          <w:bCs/>
          <w:sz w:val="21"/>
          <w:szCs w:val="21"/>
        </w:rPr>
        <w:instrText>π</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R</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根据</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v</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解得</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，卫星</w:t>
      </w:r>
      <w:r>
        <w:rPr>
          <w:rFonts w:ascii="Times New Roman" w:eastAsia="宋体" w:hAnsi="Times New Roman" w:cs="Times New Roman" w:hint="default"/>
          <w:b w:val="0"/>
          <w:bCs/>
          <w:i/>
          <w:color w:val="FF0000"/>
          <w:sz w:val="21"/>
          <w:szCs w:val="21"/>
        </w:rPr>
        <w:t>C</w:t>
      </w:r>
      <w:r>
        <w:rPr>
          <w:rFonts w:ascii="Times New Roman" w:eastAsia="宋体" w:hAnsi="Times New Roman" w:cs="Times New Roman" w:hint="default"/>
          <w:b w:val="0"/>
          <w:bCs/>
          <w:color w:val="FF0000"/>
          <w:sz w:val="21"/>
          <w:szCs w:val="21"/>
        </w:rPr>
        <w:t>的轨道半径小于卫星</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的轨道半径，则卫星</w:t>
      </w:r>
      <w:r>
        <w:rPr>
          <w:rFonts w:ascii="Times New Roman" w:eastAsia="宋体" w:hAnsi="Times New Roman" w:cs="Times New Roman" w:hint="default"/>
          <w:b w:val="0"/>
          <w:bCs/>
          <w:i/>
          <w:color w:val="FF0000"/>
          <w:sz w:val="21"/>
          <w:szCs w:val="21"/>
        </w:rPr>
        <w:t>C</w:t>
      </w:r>
      <w:r>
        <w:rPr>
          <w:rFonts w:ascii="Times New Roman" w:eastAsia="宋体" w:hAnsi="Times New Roman" w:cs="Times New Roman" w:hint="default"/>
          <w:b w:val="0"/>
          <w:bCs/>
          <w:color w:val="FF0000"/>
          <w:sz w:val="21"/>
          <w:szCs w:val="21"/>
        </w:rPr>
        <w:t>的线速度大于卫星</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的线速度，A错误； 根据</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mr</w:t>
      </w:r>
      <w:r>
        <w:rPr>
          <w:rFonts w:ascii="Times New Roman" w:eastAsia="宋体" w:hAnsi="Times New Roman" w:cs="Times New Roman" w:hint="default"/>
          <w:b w:val="0"/>
          <w:bCs/>
          <w:i/>
          <w:color w:val="FF0000"/>
          <w:sz w:val="21"/>
          <w:szCs w:val="21"/>
        </w:rPr>
        <w:t>ω</w:t>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解得</w:t>
      </w:r>
      <w:r>
        <w:rPr>
          <w:rFonts w:ascii="Times New Roman" w:eastAsia="宋体" w:hAnsi="Times New Roman" w:cs="Times New Roman" w:hint="default"/>
          <w:b w:val="0"/>
          <w:bCs/>
          <w:i/>
          <w:color w:val="FF0000"/>
          <w:sz w:val="21"/>
          <w:szCs w:val="21"/>
        </w:rPr>
        <w:t>ω</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vertAlign w:val="superscript"/>
        </w:rPr>
        <w:instrText>3</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，卫星</w:t>
      </w:r>
      <w:r>
        <w:rPr>
          <w:rFonts w:ascii="Times New Roman" w:eastAsia="宋体" w:hAnsi="Times New Roman" w:cs="Times New Roman" w:hint="default"/>
          <w:b w:val="0"/>
          <w:bCs/>
          <w:i/>
          <w:color w:val="FF0000"/>
          <w:sz w:val="21"/>
          <w:szCs w:val="21"/>
        </w:rPr>
        <w:t>B</w:t>
      </w:r>
      <w:r>
        <w:rPr>
          <w:rFonts w:ascii="Times New Roman" w:eastAsia="宋体" w:hAnsi="Times New Roman" w:cs="Times New Roman" w:hint="default"/>
          <w:b w:val="0"/>
          <w:bCs/>
          <w:color w:val="FF0000"/>
          <w:sz w:val="21"/>
          <w:szCs w:val="21"/>
        </w:rPr>
        <w:t>的轨道半径大于卫星</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的轨道半径，则卫星</w:t>
      </w:r>
      <w:r>
        <w:rPr>
          <w:rFonts w:ascii="Times New Roman" w:eastAsia="宋体" w:hAnsi="Times New Roman" w:cs="Times New Roman" w:hint="default"/>
          <w:b w:val="0"/>
          <w:bCs/>
          <w:i/>
          <w:color w:val="FF0000"/>
          <w:sz w:val="21"/>
          <w:szCs w:val="21"/>
        </w:rPr>
        <w:t>B</w:t>
      </w:r>
      <w:r>
        <w:rPr>
          <w:rFonts w:ascii="Times New Roman" w:eastAsia="宋体" w:hAnsi="Times New Roman" w:cs="Times New Roman" w:hint="default"/>
          <w:b w:val="0"/>
          <w:bCs/>
          <w:color w:val="FF0000"/>
          <w:sz w:val="21"/>
          <w:szCs w:val="21"/>
        </w:rPr>
        <w:t>的角速度小于卫星</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的角速度，B错误；由地面上的物体所受重力近似等于万有引力，有</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r>
        <w:rPr>
          <w:rFonts w:ascii="Times New Roman" w:eastAsia="宋体" w:hAnsi="Times New Roman" w:cs="Times New Roman" w:hint="default"/>
          <w:b w:val="0"/>
          <w:bCs/>
          <w:color w:val="FF0000"/>
          <w:sz w:val="21"/>
          <w:szCs w:val="21"/>
        </w:rPr>
        <w:t>，对卫星</w:t>
      </w:r>
      <w:r>
        <w:rPr>
          <w:rFonts w:ascii="Times New Roman" w:eastAsia="宋体" w:hAnsi="Times New Roman" w:cs="Times New Roman" w:hint="default"/>
          <w:b w:val="0"/>
          <w:bCs/>
          <w:i/>
          <w:color w:val="FF0000"/>
          <w:sz w:val="21"/>
          <w:szCs w:val="21"/>
        </w:rPr>
        <w:t>C</w:t>
      </w:r>
      <w:r>
        <w:rPr>
          <w:rFonts w:ascii="Times New Roman" w:eastAsia="宋体" w:hAnsi="Times New Roman" w:cs="Times New Roman" w:hint="default"/>
          <w:b w:val="0"/>
          <w:bCs/>
          <w:color w:val="FF0000"/>
          <w:sz w:val="21"/>
          <w:szCs w:val="21"/>
        </w:rPr>
        <w:t>，根据</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i/>
          <w:color w:val="FF0000"/>
          <w:position w:val="-30"/>
          <w:sz w:val="21"/>
          <w:szCs w:val="21"/>
        </w:rPr>
        <w:object>
          <v:shape id="Object 13" o:spid="_x0000_i1036" type="#_x0000_t75" style="width:42.95pt;height:33.98pt" o:oleicon="f" o:ole="" o:preferrelative="t" filled="f" stroked="f">
            <v:fill o:detectmouseclick="t"/>
            <v:imagedata r:id="rId26" o:title=""/>
            <o:lock v:ext="edit" aspectratio="t"/>
          </v:shape>
          <o:OLEObject Type="Embed" ProgID="Equation.KSEE3" ShapeID="Object 13" DrawAspect="Content" ObjectID="_1234567900" r:id="rId27"/>
        </w:objec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h</w:t>
      </w:r>
      <w:r>
        <w:rPr>
          <w:rFonts w:ascii="Times New Roman" w:eastAsia="宋体" w:hAnsi="Times New Roman" w:cs="Times New Roman" w:hint="default"/>
          <w:b w:val="0"/>
          <w:bCs/>
          <w:color w:val="FF0000"/>
          <w:sz w:val="21"/>
          <w:szCs w:val="21"/>
        </w:rPr>
        <w:t>)，解得</w:t>
      </w:r>
      <w:r>
        <w:rPr>
          <w:rFonts w:ascii="Times New Roman" w:eastAsia="宋体" w:hAnsi="Times New Roman" w:cs="Times New Roman" w:hint="default"/>
          <w:b w:val="0"/>
          <w:bCs/>
          <w:i/>
          <w:color w:val="FF0000"/>
          <w:sz w:val="21"/>
          <w:szCs w:val="21"/>
        </w:rPr>
        <w:t>T</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position w:val="-28"/>
          <w:sz w:val="21"/>
          <w:szCs w:val="21"/>
        </w:rPr>
        <w:object>
          <v:shape id="Object 14" o:spid="_x0000_i1037" type="#_x0000_t75" style="width:101pt;height:35.99pt" o:oleicon="f" o:ole="" o:preferrelative="t" filled="f" stroked="f">
            <v:fill o:detectmouseclick="t"/>
            <v:imagedata r:id="rId28" o:title=""/>
            <v:shadow color="gray"/>
            <v:path o:extrusionok="f"/>
            <o:lock v:ext="edit" aspectratio="t"/>
          </v:shape>
          <o:OLEObject Type="Embed" ProgID="Equation.KSEE3" ShapeID="Object 14" DrawAspect="Content" ObjectID="_1234567901" r:id="rId29"/>
        </w:object>
      </w:r>
      <w:r>
        <w:rPr>
          <w:rFonts w:ascii="Times New Roman" w:eastAsia="宋体" w:hAnsi="Times New Roman" w:cs="Times New Roman" w:hint="default"/>
          <w:b w:val="0"/>
          <w:bCs/>
          <w:color w:val="FF0000"/>
          <w:sz w:val="21"/>
          <w:szCs w:val="21"/>
        </w:rPr>
        <w:t>，C错误；根据</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i/>
          <w:color w:val="FF0000"/>
          <w:position w:val="-30"/>
          <w:sz w:val="21"/>
          <w:szCs w:val="21"/>
        </w:rPr>
        <w:object>
          <v:shape id="Object 15" o:spid="_x0000_i1038" type="#_x0000_t75" style="width:44.99pt;height:33.98pt" o:oleicon="f" o:ole="" o:preferrelative="t" filled="f" stroked="f">
            <v:fill o:detectmouseclick="t"/>
            <v:imagedata r:id="rId30" o:title=""/>
            <v:shadow color="gray"/>
            <v:path o:extrusionok="f"/>
            <o:lock v:ext="edit" aspectratio="t"/>
          </v:shape>
          <o:OLEObject Type="Embed" ProgID="Equation.KSEE3" ShapeID="Object 15" DrawAspect="Content" ObjectID="_1234567902" r:id="rId31"/>
        </w:objec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h</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t>)，解得</w:t>
      </w:r>
      <w:r>
        <w:rPr>
          <w:rFonts w:ascii="Times New Roman" w:eastAsia="宋体" w:hAnsi="Times New Roman" w:cs="Times New Roman" w:hint="default"/>
          <w:b w:val="0"/>
          <w:bCs/>
          <w:i/>
          <w:color w:val="FF0000"/>
          <w:sz w:val="21"/>
          <w:szCs w:val="21"/>
        </w:rPr>
        <w:t>h</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\r(3</w:instrText>
      </w:r>
      <w:r>
        <w:rPr>
          <w:rFonts w:ascii="Times New Roman" w:eastAsia="宋体" w:hAnsi="Times New Roman" w:cs="Times New Roman" w:hint="default"/>
          <w:b w:val="0"/>
          <w:bCs/>
          <w:i/>
          <w:color w:val="FF0000"/>
          <w:sz w:val="21"/>
          <w:szCs w:val="21"/>
        </w:rPr>
        <w:instrText>,</w:instrText>
      </w:r>
      <w:r>
        <w:rPr>
          <w:rFonts w:ascii="Times New Roman" w:eastAsia="宋体" w:hAnsi="Times New Roman" w:cs="Times New Roman" w:hint="default"/>
          <w:b w:val="0"/>
          <w:bCs/>
          <w:color w:val="FF0000"/>
          <w:sz w:val="21"/>
          <w:szCs w:val="21"/>
        </w:rPr>
        <w:instrText>\f(</w:instrText>
      </w:r>
      <w:r>
        <w:rPr>
          <w:rFonts w:ascii="Times New Roman" w:eastAsia="宋体" w:hAnsi="Times New Roman" w:cs="Times New Roman" w:hint="default"/>
          <w:b w:val="0"/>
          <w:bCs/>
          <w:i/>
          <w:color w:val="FF0000"/>
          <w:sz w:val="21"/>
          <w:szCs w:val="21"/>
        </w:rPr>
        <w:instrText>gR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w:instrText>
      </w:r>
      <w:r>
        <w:rPr>
          <w:rFonts w:ascii="Times New Roman" w:eastAsia="宋体" w:hAnsi="Times New Roman" w:cs="Times New Roman" w:hint="default"/>
          <w:b w:val="0"/>
          <w:bCs/>
          <w:color w:val="FF0000"/>
          <w:sz w:val="21"/>
          <w:szCs w:val="21"/>
        </w:rPr>
        <w:instrText>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，D正确。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eastAsia="宋体" w:cs="Times New Roman" w:hint="eastAsia"/>
          <w:color w:val="000000"/>
          <w:sz w:val="21"/>
          <w:szCs w:val="21"/>
          <w:lang w:val="en-US" w:eastAsia="zh-CN"/>
        </w:rPr>
        <w:t>5、</w:t>
      </w:r>
      <w:r>
        <w:rPr>
          <w:rFonts w:ascii="Times New Roman" w:eastAsia="宋体" w:hAnsi="Times New Roman" w:cs="Times New Roman" w:hint="default"/>
          <w:color w:val="000000"/>
          <w:sz w:val="21"/>
          <w:szCs w:val="21"/>
        </w:rPr>
        <w:t>（2022</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广东肇庆市高三下学期三模）2021年12月9日，中国空间站</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天宫课堂</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第一课正式开讲，这是时隔8年之后，中国航天员再次进行太空授课。空间站转一圈的时间约90分钟，保证太空授课信号通畅的功臣是中继卫星，中继卫星在地球同步静止轨道运行，空间站、中继卫星绕地球的运动均可视为匀速圆周运动，下列说法正确的是（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A. 空间站的角速度小于中继卫星的角速度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B. 空间站的加速度大于中继卫星的加速度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C. 空间站的线速度小于中继卫星的线速度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D. 中继卫星的线速度等于第一宇宙速度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【答案】B</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【解析】A．中继卫星在地球同步静止轨道运行，周期为24小时，空间站转一圈约90分钟，由公式</w:t>
      </w:r>
      <w:r>
        <w:rPr>
          <w:rFonts w:ascii="Times New Roman" w:eastAsia="宋体" w:hAnsi="Times New Roman" w:cs="Times New Roman" w:hint="default"/>
          <w:color w:val="FF0000"/>
          <w:sz w:val="21"/>
          <w:szCs w:val="21"/>
        </w:rPr>
        <w:object>
          <v:shape id="Object 16" o:spid="_x0000_i1039" type="#_x0000_t75" alt="eqId42d0b04e8d8890ae47aa047b0b85c084" style="width:35.26pt;height:30.73pt" o:oleicon="f" o:ole="" o:preferrelative="t" filled="f" stroked="f">
            <v:stroke joinstyle="miter"/>
            <v:imagedata r:id="rId32" o:title="eqId42d0b04e8d8890ae47aa047b0b85c084"/>
            <v:path o:extrusionok="f"/>
            <o:lock v:ext="edit" aspectratio="t"/>
          </v:shape>
          <o:OLEObject Type="Embed" ProgID="Equation.DSMT4" ShapeID="Object 16" DrawAspect="Content" ObjectID="_1234567903" r:id="rId33"/>
        </w:object>
      </w:r>
      <w:r>
        <w:rPr>
          <w:rFonts w:ascii="Times New Roman" w:eastAsia="宋体" w:hAnsi="Times New Roman" w:cs="Times New Roman" w:hint="default"/>
          <w:color w:val="FF0000"/>
          <w:sz w:val="21"/>
          <w:szCs w:val="21"/>
        </w:rPr>
        <w:t>知，空间站角速度大于中继卫星角速度，故A错误；</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B．由开普勒第三定律</w:t>
      </w:r>
      <w:r>
        <w:rPr>
          <w:rFonts w:ascii="Times New Roman" w:eastAsia="宋体" w:hAnsi="Times New Roman" w:cs="Times New Roman" w:hint="default"/>
          <w:color w:val="FF0000"/>
          <w:sz w:val="21"/>
          <w:szCs w:val="21"/>
        </w:rPr>
        <w:object>
          <v:shape id="Object 17" o:spid="_x0000_i1040" type="#_x0000_t75" alt="eqId9d4e0bd27b9f08186ab4dd2c26ffa844" style="width:36.73pt;height:32.98pt" o:oleicon="f" o:ole="" o:preferrelative="t" filled="f" stroked="f">
            <v:stroke joinstyle="miter"/>
            <v:imagedata r:id="rId34" o:title="eqId9d4e0bd27b9f08186ab4dd2c26ffa844"/>
            <v:path o:extrusionok="f"/>
            <o:lock v:ext="edit" aspectratio="t"/>
          </v:shape>
          <o:OLEObject Type="Embed" ProgID="Equation.DSMT4" ShapeID="Object 17" DrawAspect="Content" ObjectID="_1234567904" r:id="rId35"/>
        </w:object>
      </w:r>
      <w:r>
        <w:rPr>
          <w:rFonts w:ascii="Times New Roman" w:eastAsia="宋体" w:hAnsi="Times New Roman" w:cs="Times New Roman" w:hint="default"/>
          <w:color w:val="FF0000"/>
          <w:sz w:val="21"/>
          <w:szCs w:val="21"/>
        </w:rPr>
        <w:t>知，中继卫星轨道半径大于空间站轨道半径，由</w:t>
      </w:r>
      <w:r>
        <w:rPr>
          <w:rFonts w:ascii="Times New Roman" w:eastAsia="宋体" w:hAnsi="Times New Roman" w:cs="Times New Roman" w:hint="default"/>
          <w:color w:val="FF0000"/>
          <w:sz w:val="21"/>
          <w:szCs w:val="21"/>
        </w:rPr>
        <w:object>
          <v:shape id="Object 18" o:spid="_x0000_i1041" type="#_x0000_t75" alt="eqId5070ce5edb6b356ef72c61b12227b064" style="width:60.01pt;height:30.73pt" o:oleicon="f" o:ole="" o:preferrelative="t" filled="f" stroked="f">
            <v:stroke joinstyle="miter"/>
            <v:imagedata r:id="rId36" o:title="eqId5070ce5edb6b356ef72c61b12227b064"/>
            <v:path o:extrusionok="f"/>
            <o:lock v:ext="edit" aspectratio="t"/>
          </v:shape>
          <o:OLEObject Type="Embed" ProgID="Equation.DSMT4" ShapeID="Object 18" DrawAspect="Content" ObjectID="_1234567905" r:id="rId37"/>
        </w:object>
      </w:r>
      <w:r>
        <w:rPr>
          <w:rFonts w:ascii="Times New Roman" w:eastAsia="宋体" w:hAnsi="Times New Roman" w:cs="Times New Roman" w:hint="default"/>
          <w:color w:val="FF0000"/>
          <w:sz w:val="21"/>
          <w:szCs w:val="21"/>
        </w:rPr>
        <w:t>得</w:t>
      </w:r>
      <w:r>
        <w:rPr>
          <w:rFonts w:ascii="Times New Roman" w:eastAsia="宋体" w:hAnsi="Times New Roman" w:cs="Times New Roman" w:hint="default"/>
          <w:color w:val="FF0000"/>
          <w:sz w:val="21"/>
          <w:szCs w:val="21"/>
        </w:rPr>
        <w:object>
          <v:shape id="Object 19" o:spid="_x0000_i1042" type="#_x0000_t75" alt="eqId2d79d03e256399ddeedc6f0938a9b17a" style="width:44.26pt;height:30.73pt" o:oleicon="f" o:ole="" o:preferrelative="t" filled="f" stroked="f">
            <v:stroke joinstyle="miter"/>
            <v:imagedata r:id="rId38" o:title="eqId2d79d03e256399ddeedc6f0938a9b17a"/>
            <v:path o:extrusionok="f"/>
            <o:lock v:ext="edit" aspectratio="t"/>
          </v:shape>
          <o:OLEObject Type="Embed" ProgID="Equation.DSMT4" ShapeID="Object 19" DrawAspect="Content" ObjectID="_1234567906" r:id="rId39"/>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知空间站的加速度大于中继卫星的加速度，故B正确；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CD．由万有引力定律提供向心力</w:t>
      </w:r>
      <w:r>
        <w:rPr>
          <w:rFonts w:ascii="Times New Roman" w:eastAsia="宋体" w:hAnsi="Times New Roman" w:cs="Times New Roman" w:hint="default"/>
          <w:color w:val="FF0000"/>
          <w:sz w:val="21"/>
          <w:szCs w:val="21"/>
        </w:rPr>
        <w:object>
          <v:shape id="Object 20" o:spid="_x0000_i1043" type="#_x0000_t75" alt="eqId01f853628fd0b0f5a7cbfdfd79c6c66c" style="width:66.75pt;height:32.98pt" o:oleicon="f" o:ole="" o:preferrelative="t" filled="f" stroked="f">
            <v:stroke joinstyle="miter"/>
            <v:imagedata r:id="rId40" o:title="eqId01f853628fd0b0f5a7cbfdfd79c6c66c"/>
            <v:path o:extrusionok="f"/>
            <o:lock v:ext="edit" aspectratio="t"/>
          </v:shape>
          <o:OLEObject Type="Embed" ProgID="Equation.DSMT4" ShapeID="Object 20" DrawAspect="Content" ObjectID="_1234567907" r:id="rId41"/>
        </w:object>
      </w:r>
      <w:r>
        <w:rPr>
          <w:rFonts w:ascii="Times New Roman" w:eastAsia="宋体" w:hAnsi="Times New Roman" w:cs="Times New Roman" w:hint="default"/>
          <w:color w:val="FF0000"/>
          <w:sz w:val="21"/>
          <w:szCs w:val="21"/>
        </w:rPr>
        <w:t>得</w:t>
      </w:r>
      <w:r>
        <w:rPr>
          <w:rFonts w:ascii="Times New Roman" w:eastAsia="宋体" w:hAnsi="Times New Roman" w:cs="Times New Roman" w:hint="default"/>
          <w:color w:val="FF0000"/>
          <w:sz w:val="21"/>
          <w:szCs w:val="21"/>
        </w:rPr>
        <w:object>
          <v:shape id="Object 21" o:spid="_x0000_i1044" type="#_x0000_t75" alt="eqId78d0c4b99b611cbe40e1a93b96bbc169" style="width:53.26pt;height:35.23pt" o:oleicon="f" o:ole="" o:preferrelative="t" filled="f" stroked="f">
            <v:stroke joinstyle="miter"/>
            <v:imagedata r:id="rId42" o:title="eqId78d0c4b99b611cbe40e1a93b96bbc169"/>
            <v:path o:extrusionok="f"/>
            <o:lock v:ext="edit" aspectratio="t"/>
          </v:shape>
          <o:OLEObject Type="Embed" ProgID="Equation.DSMT4" ShapeID="Object 21" DrawAspect="Content" ObjectID="_1234567908" r:id="rId43"/>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可知空间站的线速度大于中继卫星的线速度，中继卫星的线速度小于第一宇宙速度，故CD错误。</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故选B。</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eastAsia="宋体" w:cs="Times New Roman" w:hint="eastAsia"/>
          <w:color w:val="000000"/>
          <w:sz w:val="21"/>
          <w:szCs w:val="21"/>
          <w:lang w:val="en-US" w:eastAsia="zh-CN"/>
        </w:rPr>
        <w:t>6、</w:t>
      </w:r>
      <w:r>
        <w:rPr>
          <w:rFonts w:ascii="Times New Roman" w:eastAsia="宋体" w:hAnsi="Times New Roman" w:cs="Times New Roman" w:hint="default"/>
          <w:color w:val="000000"/>
          <w:sz w:val="21"/>
          <w:szCs w:val="21"/>
        </w:rPr>
        <w:t>（2022</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河北石家庄市高三下学期二模）1970年4月我国发射了首颗人造地球卫星</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东方红一号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，目前依然在太空翱翔。其运行轨道为绕地球的椭圆，远地点</w:t>
      </w:r>
      <w:r>
        <w:rPr>
          <w:rFonts w:ascii="Times New Roman" w:eastAsia="宋体" w:hAnsi="Times New Roman" w:cs="Times New Roman" w:hint="default"/>
          <w:i/>
          <w:color w:val="000000"/>
          <w:sz w:val="21"/>
          <w:szCs w:val="21"/>
        </w:rPr>
        <w:t>A</w:t>
      </w:r>
      <w:r>
        <w:rPr>
          <w:rFonts w:ascii="Times New Roman" w:eastAsia="宋体" w:hAnsi="Times New Roman" w:cs="Times New Roman" w:hint="default"/>
          <w:color w:val="000000"/>
          <w:sz w:val="21"/>
          <w:szCs w:val="21"/>
        </w:rPr>
        <w:t>距地球表面的高度为2129km，近地点</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距地球表面的高度为429km；地球同步卫星距地面的高度约为36000km。已知地球可看成半径为6371km的匀质球体，地球自转周期为24h，引力常量</w:t>
      </w:r>
      <w:r>
        <w:rPr>
          <w:rFonts w:ascii="Times New Roman" w:eastAsia="宋体" w:hAnsi="Times New Roman" w:cs="Times New Roman" w:hint="default"/>
          <w:sz w:val="21"/>
          <w:szCs w:val="21"/>
        </w:rPr>
        <w:object>
          <v:shape id="Object 22" o:spid="_x0000_i1045" type="#_x0000_t75" alt="eqId727ca13653a8ce737de6b4fb5de66e18" style="width:126.75pt;height:17.99pt" o:oleicon="f" o:ole="" o:preferrelative="t" filled="f" stroked="f">
            <v:stroke joinstyle="miter"/>
            <v:imagedata r:id="rId44" o:title="eqId727ca13653a8ce737de6b4fb5de66e18"/>
            <v:path o:extrusionok="f"/>
            <o:lock v:ext="edit" aspectratio="t"/>
          </v:shape>
          <o:OLEObject Type="Embed" ProgID="Equation.DSMT4" ShapeID="Object 22" DrawAspect="Content" ObjectID="_1234567909" r:id="rId45"/>
        </w:object>
      </w:r>
      <w:r>
        <w:rPr>
          <w:rFonts w:ascii="Times New Roman" w:eastAsia="宋体" w:hAnsi="Times New Roman" w:cs="Times New Roman" w:hint="default"/>
          <w:color w:val="000000"/>
          <w:sz w:val="21"/>
          <w:szCs w:val="21"/>
        </w:rPr>
        <w:t>，根据以上数据</w:t>
      </w:r>
      <w:r>
        <w:rPr>
          <w:rFonts w:ascii="Times New Roman" w:eastAsia="宋体" w:hAnsi="Times New Roman" w:cs="Times New Roman" w:hint="default"/>
          <w:color w:val="000000"/>
          <w:sz w:val="21"/>
          <w:szCs w:val="21"/>
          <w:em w:val="dot"/>
        </w:rPr>
        <w:t>不能</w:t>
      </w:r>
      <w:r>
        <w:rPr>
          <w:rFonts w:ascii="Times New Roman" w:eastAsia="宋体" w:hAnsi="Times New Roman" w:cs="Times New Roman" w:hint="default"/>
          <w:color w:val="000000"/>
          <w:sz w:val="21"/>
          <w:szCs w:val="21"/>
        </w:rPr>
        <w:t>计算出（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pict>
          <v:shape id="图片 23" o:spid="_x0000_i1046" type="#_x0000_t75" style="width:91.4pt;height:93.5pt" o:preferrelative="t" filled="f" stroked="f">
            <v:fill o:detectmouseclick="t"/>
            <v:imagedata r:id="rId46" o:title=""/>
            <v:shadow color="gray"/>
            <v:path o:extrusionok="f"/>
            <o:lock v:ext="edit" aspectratio="t"/>
          </v:shape>
        </w:pict>
      </w:r>
    </w:p>
    <w:p>
      <w:pPr>
        <w:keepNext w:val="0"/>
        <w:keepLines w:val="0"/>
        <w:pageBreakBefore w:val="0"/>
        <w:widowControl w:val="0"/>
        <w:tabs>
          <w:tab w:val="left" w:pos="4153"/>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A. 地球的质量</w:t>
      </w:r>
    </w:p>
    <w:p>
      <w:pPr>
        <w:keepNext w:val="0"/>
        <w:keepLines w:val="0"/>
        <w:pageBreakBefore w:val="0"/>
        <w:widowControl w:val="0"/>
        <w:tabs>
          <w:tab w:val="left" w:pos="4153"/>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 xml:space="preserve">B. </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东方红一号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绕地球运动的周期</w:t>
      </w:r>
    </w:p>
    <w:p>
      <w:pPr>
        <w:keepNext w:val="0"/>
        <w:keepLines w:val="0"/>
        <w:pageBreakBefore w:val="0"/>
        <w:widowControl w:val="0"/>
        <w:tabs>
          <w:tab w:val="left" w:pos="4153"/>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 xml:space="preserve">C. </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东方红一号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通过</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点时的速度大小</w:t>
      </w:r>
    </w:p>
    <w:p>
      <w:pPr>
        <w:keepNext w:val="0"/>
        <w:keepLines w:val="0"/>
        <w:pageBreakBefore w:val="0"/>
        <w:widowControl w:val="0"/>
        <w:tabs>
          <w:tab w:val="left" w:pos="4153"/>
        </w:tabs>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 xml:space="preserve">D. </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东方红一号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经过</w:t>
      </w:r>
      <w:r>
        <w:rPr>
          <w:rFonts w:ascii="Times New Roman" w:eastAsia="宋体" w:hAnsi="Times New Roman" w:cs="Times New Roman" w:hint="default"/>
          <w:i/>
          <w:color w:val="000000"/>
          <w:sz w:val="21"/>
          <w:szCs w:val="21"/>
        </w:rPr>
        <w:t>A</w:t>
      </w:r>
      <w:r>
        <w:rPr>
          <w:rFonts w:ascii="Times New Roman" w:eastAsia="宋体" w:hAnsi="Times New Roman" w:cs="Times New Roman" w:hint="default"/>
          <w:color w:val="000000"/>
          <w:sz w:val="21"/>
          <w:szCs w:val="21"/>
        </w:rPr>
        <w:t>点时的加速度大小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【答案】C</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【解析】A．对同步卫星</w:t>
      </w:r>
      <w:r>
        <w:rPr>
          <w:rFonts w:ascii="Times New Roman" w:eastAsia="宋体" w:hAnsi="Times New Roman" w:cs="Times New Roman" w:hint="default"/>
          <w:color w:val="FF0000"/>
          <w:sz w:val="21"/>
          <w:szCs w:val="21"/>
        </w:rPr>
        <w:object>
          <v:shape id="Object 24" o:spid="_x0000_i1047" type="#_x0000_t75" alt="eqId79ad2d4fa94196aff6dc21b27ca77229" style="width:132pt;height:35.26pt" o:oleicon="f" o:ole="" o:preferrelative="t" filled="f" stroked="f">
            <v:stroke joinstyle="miter"/>
            <v:imagedata r:id="rId47" o:title="eqId79ad2d4fa94196aff6dc21b27ca77229"/>
            <v:path o:extrusionok="f"/>
            <o:lock v:ext="edit" aspectratio="t"/>
          </v:shape>
          <o:OLEObject Type="Embed" ProgID="Equation.DSMT4" ShapeID="Object 24" DrawAspect="Content" ObjectID="_1234567910" r:id="rId48"/>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可以计算地球质量，故A不符合题意；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B．根据题意可以计算</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东方红一号</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绕地球运动的半长轴，根据同步卫星周期及半径，结合开普勒第三定律，可以计算</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东方红一号</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绕地球运动的周期，故B不符合题意；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C．</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东方红一号</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通过</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点时的速度大小无法计算，因为是椭圆轨道的近地点，故C符合题意；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D．</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东方红一号</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经过</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点时的加速度大小可以计算，根据万有引力等于合外力，故D不符合题意；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故选C。</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7、</w:t>
      </w:r>
      <w:r>
        <w:rPr>
          <w:rFonts w:ascii="Times New Roman" w:eastAsia="宋体" w:hAnsi="Times New Roman" w:cs="Times New Roman" w:hint="default"/>
          <w:b w:val="0"/>
          <w:bCs/>
          <w:sz w:val="21"/>
          <w:szCs w:val="21"/>
        </w:rPr>
        <w:t>2022年左右我国将建成载人空间站，轨道高度距地面约400 km，在轨运营10年以上，它将成为中国空间科学和新技术研究实验的重要基地。设该空间站绕地球做匀速圆周运动，其运动周期为</w:t>
      </w:r>
      <w:r>
        <w:rPr>
          <w:rFonts w:ascii="Times New Roman" w:eastAsia="宋体" w:hAnsi="Times New Roman" w:cs="Times New Roman" w:hint="default"/>
          <w:b w:val="0"/>
          <w:bCs/>
          <w:i/>
          <w:sz w:val="21"/>
          <w:szCs w:val="21"/>
        </w:rPr>
        <w:t>T</w:t>
      </w:r>
      <w:r>
        <w:rPr>
          <w:rFonts w:ascii="Times New Roman" w:eastAsia="宋体" w:hAnsi="Times New Roman" w:cs="Times New Roman" w:hint="default"/>
          <w:b w:val="0"/>
          <w:bCs/>
          <w:sz w:val="21"/>
          <w:szCs w:val="21"/>
        </w:rPr>
        <w:t>，轨道半径为</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，引力常量为</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，地球半径为</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，地球表面重力加速度为</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，下列说法正确的是(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pict>
          <v:shape id="图片 25" o:spid="_x0000_i1048" type="#_x0000_t75" style="width:170.05pt;height:70.7pt" filled="f" stroked="f">
            <v:imagedata r:id="rId49"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A．地球的质量为</w:t>
      </w:r>
      <w:r>
        <w:rPr>
          <w:rFonts w:ascii="Times New Roman" w:eastAsia="宋体" w:hAnsi="Times New Roman" w:cs="Times New Roman" w:hint="default"/>
          <w:b w:val="0"/>
          <w:bCs/>
          <w:i/>
          <w:sz w:val="21"/>
          <w:szCs w:val="21"/>
        </w:rPr>
        <w:t>M</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\f(4</w:instrText>
      </w:r>
      <w:r>
        <w:rPr>
          <w:rFonts w:ascii="Times New Roman" w:eastAsia="宋体" w:hAnsi="Times New Roman" w:cs="Times New Roman" w:hint="default"/>
          <w:b w:val="0"/>
          <w:bCs/>
          <w:sz w:val="21"/>
          <w:szCs w:val="21"/>
        </w:rPr>
        <w:instrText>π</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i/>
          <w:sz w:val="21"/>
          <w:szCs w:val="21"/>
        </w:rPr>
        <w:instrText>r</w:instrText>
      </w:r>
      <w:r>
        <w:rPr>
          <w:rFonts w:ascii="Times New Roman" w:eastAsia="宋体" w:hAnsi="Times New Roman" w:cs="Times New Roman" w:hint="default"/>
          <w:b w:val="0"/>
          <w:bCs/>
          <w:sz w:val="21"/>
          <w:szCs w:val="21"/>
          <w:vertAlign w:val="superscript"/>
        </w:rPr>
        <w:instrText>3</w:instrText>
      </w:r>
      <w:r>
        <w:rPr>
          <w:rFonts w:ascii="Times New Roman" w:eastAsia="宋体" w:hAnsi="Times New Roman" w:cs="Times New Roman" w:hint="default"/>
          <w:b w:val="0"/>
          <w:bCs/>
          <w:i/>
          <w:sz w:val="21"/>
          <w:szCs w:val="21"/>
        </w:rPr>
        <w:instrText>,GT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B．空间站的线速度大小为</w:t>
      </w:r>
      <w:r>
        <w:rPr>
          <w:rFonts w:ascii="Times New Roman" w:eastAsia="宋体" w:hAnsi="Times New Roman" w:cs="Times New Roman" w:hint="default"/>
          <w:b w:val="0"/>
          <w:bCs/>
          <w:i/>
          <w:sz w:val="21"/>
          <w:szCs w:val="21"/>
        </w:rPr>
        <w:t>v</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\r(</w:instrText>
      </w:r>
      <w:r>
        <w:rPr>
          <w:rFonts w:ascii="Times New Roman" w:eastAsia="宋体" w:hAnsi="Times New Roman" w:cs="Times New Roman" w:hint="default"/>
          <w:b w:val="0"/>
          <w:bCs/>
          <w:i/>
          <w:sz w:val="21"/>
          <w:szCs w:val="21"/>
        </w:rPr>
        <w:instrText>gr</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C．空间站的向心加速度为</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fldChar w:fldCharType="begin"/>
      </w:r>
      <w:r>
        <w:rPr>
          <w:rFonts w:ascii="Times New Roman" w:eastAsia="宋体" w:hAnsi="Times New Roman" w:cs="Times New Roman" w:hint="default"/>
          <w:b w:val="0"/>
          <w:bCs/>
          <w:sz w:val="21"/>
          <w:szCs w:val="21"/>
        </w:rPr>
        <w:instrText>eq \f(4</w:instrText>
      </w:r>
      <w:r>
        <w:rPr>
          <w:rFonts w:ascii="Times New Roman" w:eastAsia="宋体" w:hAnsi="Times New Roman" w:cs="Times New Roman" w:hint="default"/>
          <w:b w:val="0"/>
          <w:bCs/>
          <w:sz w:val="21"/>
          <w:szCs w:val="21"/>
        </w:rPr>
        <w:instrText>π</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i/>
          <w:sz w:val="21"/>
          <w:szCs w:val="21"/>
        </w:rPr>
        <w:instrText>,T</w:instrText>
      </w:r>
      <w:r>
        <w:rPr>
          <w:rFonts w:ascii="Times New Roman" w:eastAsia="宋体" w:hAnsi="Times New Roman" w:cs="Times New Roman" w:hint="default"/>
          <w:b w:val="0"/>
          <w:bCs/>
          <w:sz w:val="21"/>
          <w:szCs w:val="21"/>
          <w:vertAlign w:val="superscript"/>
        </w:rPr>
        <w:instrText>2</w:instrText>
      </w:r>
      <w:r>
        <w:rPr>
          <w:rFonts w:ascii="Times New Roman" w:eastAsia="宋体" w:hAnsi="Times New Roman" w:cs="Times New Roman" w:hint="default"/>
          <w:b w:val="0"/>
          <w:bCs/>
          <w:sz w:val="21"/>
          <w:szCs w:val="21"/>
        </w:rPr>
        <w:instrText>)</w:instrText>
      </w:r>
      <w:r>
        <w:rPr>
          <w:rFonts w:ascii="Times New Roman" w:eastAsia="宋体" w:hAnsi="Times New Roman" w:cs="Times New Roman" w:hint="default"/>
          <w:b w:val="0"/>
          <w:bCs/>
          <w:sz w:val="21"/>
          <w:szCs w:val="21"/>
        </w:rPr>
        <w:fldChar w:fldCharType="separate"/>
      </w:r>
      <w:r>
        <w:rPr>
          <w:rFonts w:ascii="Times New Roman" w:eastAsia="宋体" w:hAnsi="Times New Roman" w:cs="Times New Roman" w:hint="default"/>
          <w:b w:val="0"/>
          <w:bCs/>
          <w:sz w:val="21"/>
          <w:szCs w:val="21"/>
        </w:rPr>
        <w:fldChar w:fldCharType="end"/>
      </w:r>
      <w:r>
        <w:rPr>
          <w:rFonts w:ascii="Times New Roman" w:eastAsia="宋体" w:hAnsi="Times New Roman" w:cs="Times New Roman" w:hint="default"/>
          <w:b w:val="0"/>
          <w:bCs/>
          <w:i/>
          <w:sz w:val="21"/>
          <w:szCs w:val="21"/>
        </w:rPr>
        <w:t>R</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D．空间站的运行周期大于地球自转周期</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A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由万有引力提供空间站做圆周运动所需的向心力得</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，可得</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vertAlign w:val="superscript"/>
        </w:rPr>
        <w:instrText>3</w:instrText>
      </w:r>
      <w:r>
        <w:rPr>
          <w:rFonts w:ascii="Times New Roman" w:eastAsia="宋体" w:hAnsi="Times New Roman" w:cs="Times New Roman" w:hint="default"/>
          <w:b w:val="0"/>
          <w:bCs/>
          <w:i/>
          <w:color w:val="FF0000"/>
          <w:sz w:val="21"/>
          <w:szCs w:val="21"/>
        </w:rPr>
        <w:instrText>,GT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，故A正确；由于在地表，</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，空间站的向心加速度</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v</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，可得</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\r(\f(</w:instrText>
      </w:r>
      <w:r>
        <w:rPr>
          <w:rFonts w:ascii="Times New Roman" w:eastAsia="宋体" w:hAnsi="Times New Roman" w:cs="Times New Roman" w:hint="default"/>
          <w:b w:val="0"/>
          <w:bCs/>
          <w:i/>
          <w:color w:val="FF0000"/>
          <w:sz w:val="21"/>
          <w:szCs w:val="21"/>
        </w:rPr>
        <w:instrText>gR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故B、C错误；因为空间站轨道半径小于同步卫星轨道半径，根据开普勒第三定律可知，空间站的运行周期小于地球自转周期，故D错误。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8、</w:t>
      </w:r>
      <w:r>
        <w:rPr>
          <w:rFonts w:ascii="Times New Roman" w:eastAsia="宋体" w:hAnsi="Times New Roman" w:cs="Times New Roman" w:hint="default"/>
          <w:b w:val="0"/>
          <w:bCs/>
          <w:sz w:val="21"/>
          <w:szCs w:val="21"/>
        </w:rPr>
        <w:t>据报道，我国将于2020年发射火星探测器。假设图示三个轨道是探测器绕火星飞行的轨道，其中轨道</w:t>
      </w:r>
      <w:r>
        <w:rPr>
          <w:rFonts w:ascii="Times New Roman" w:eastAsia="宋体" w:hAnsi="Times New Roman" w:cs="Times New Roman" w:hint="default"/>
          <w:b w:val="0"/>
          <w:bCs/>
          <w:sz w:val="21"/>
          <w:szCs w:val="21"/>
        </w:rPr>
        <w:t>Ⅰ</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Ⅲ</w:t>
      </w:r>
      <w:r>
        <w:rPr>
          <w:rFonts w:ascii="Times New Roman" w:eastAsia="宋体" w:hAnsi="Times New Roman" w:cs="Times New Roman" w:hint="default"/>
          <w:b w:val="0"/>
          <w:bCs/>
          <w:sz w:val="21"/>
          <w:szCs w:val="21"/>
        </w:rPr>
        <w:t>均为圆形轨道，轨道</w:t>
      </w:r>
      <w:r>
        <w:rPr>
          <w:rFonts w:ascii="Times New Roman" w:eastAsia="宋体" w:hAnsi="Times New Roman" w:cs="Times New Roman" w:hint="default"/>
          <w:b w:val="0"/>
          <w:bCs/>
          <w:sz w:val="21"/>
          <w:szCs w:val="21"/>
        </w:rPr>
        <w:t>Ⅱ</w:t>
      </w:r>
      <w:r>
        <w:rPr>
          <w:rFonts w:ascii="Times New Roman" w:eastAsia="宋体" w:hAnsi="Times New Roman" w:cs="Times New Roman" w:hint="default"/>
          <w:b w:val="0"/>
          <w:bCs/>
          <w:sz w:val="21"/>
          <w:szCs w:val="21"/>
        </w:rPr>
        <w:t>为椭圆形轨道，三个轨道在同一平面内，轨道</w:t>
      </w:r>
      <w:r>
        <w:rPr>
          <w:rFonts w:ascii="Times New Roman" w:eastAsia="宋体" w:hAnsi="Times New Roman" w:cs="Times New Roman" w:hint="default"/>
          <w:b w:val="0"/>
          <w:bCs/>
          <w:sz w:val="21"/>
          <w:szCs w:val="21"/>
        </w:rPr>
        <w:t>Ⅱ</w:t>
      </w:r>
      <w:r>
        <w:rPr>
          <w:rFonts w:ascii="Times New Roman" w:eastAsia="宋体" w:hAnsi="Times New Roman" w:cs="Times New Roman" w:hint="default"/>
          <w:b w:val="0"/>
          <w:bCs/>
          <w:sz w:val="21"/>
          <w:szCs w:val="21"/>
        </w:rPr>
        <w:t>与轨道</w:t>
      </w:r>
      <w:r>
        <w:rPr>
          <w:rFonts w:ascii="Times New Roman" w:eastAsia="宋体" w:hAnsi="Times New Roman" w:cs="Times New Roman" w:hint="default"/>
          <w:b w:val="0"/>
          <w:bCs/>
          <w:sz w:val="21"/>
          <w:szCs w:val="21"/>
        </w:rPr>
        <w:t>Ⅰ</w:t>
      </w:r>
      <w:r>
        <w:rPr>
          <w:rFonts w:ascii="Times New Roman" w:eastAsia="宋体" w:hAnsi="Times New Roman" w:cs="Times New Roman" w:hint="default"/>
          <w:b w:val="0"/>
          <w:bCs/>
          <w:sz w:val="21"/>
          <w:szCs w:val="21"/>
        </w:rPr>
        <w:t>相切于</w:t>
      </w:r>
      <w:r>
        <w:rPr>
          <w:rFonts w:ascii="Times New Roman" w:eastAsia="宋体" w:hAnsi="Times New Roman" w:cs="Times New Roman" w:hint="default"/>
          <w:b w:val="0"/>
          <w:bCs/>
          <w:i/>
          <w:sz w:val="21"/>
          <w:szCs w:val="21"/>
        </w:rPr>
        <w:t>P</w:t>
      </w:r>
      <w:r>
        <w:rPr>
          <w:rFonts w:ascii="Times New Roman" w:eastAsia="宋体" w:hAnsi="Times New Roman" w:cs="Times New Roman" w:hint="default"/>
          <w:b w:val="0"/>
          <w:bCs/>
          <w:sz w:val="21"/>
          <w:szCs w:val="21"/>
        </w:rPr>
        <w:t>点，与轨道</w:t>
      </w:r>
      <w:r>
        <w:rPr>
          <w:rFonts w:ascii="Times New Roman" w:eastAsia="宋体" w:hAnsi="Times New Roman" w:cs="Times New Roman" w:hint="default"/>
          <w:b w:val="0"/>
          <w:bCs/>
          <w:sz w:val="21"/>
          <w:szCs w:val="21"/>
        </w:rPr>
        <w:t>Ⅲ</w:t>
      </w:r>
      <w:r>
        <w:rPr>
          <w:rFonts w:ascii="Times New Roman" w:eastAsia="宋体" w:hAnsi="Times New Roman" w:cs="Times New Roman" w:hint="default"/>
          <w:b w:val="0"/>
          <w:bCs/>
          <w:sz w:val="21"/>
          <w:szCs w:val="21"/>
        </w:rPr>
        <w:t>相切于</w:t>
      </w:r>
      <w:r>
        <w:rPr>
          <w:rFonts w:ascii="Times New Roman" w:eastAsia="宋体" w:hAnsi="Times New Roman" w:cs="Times New Roman" w:hint="default"/>
          <w:b w:val="0"/>
          <w:bCs/>
          <w:i/>
          <w:sz w:val="21"/>
          <w:szCs w:val="21"/>
        </w:rPr>
        <w:t>Q</w:t>
      </w:r>
      <w:r>
        <w:rPr>
          <w:rFonts w:ascii="Times New Roman" w:eastAsia="宋体" w:hAnsi="Times New Roman" w:cs="Times New Roman" w:hint="default"/>
          <w:b w:val="0"/>
          <w:bCs/>
          <w:sz w:val="21"/>
          <w:szCs w:val="21"/>
        </w:rPr>
        <w:t>点，不计探测器在变轨过程中的质量变化，则下列说法正确的是(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pict>
          <v:shape id="图片 27" o:spid="_x0000_i1049" type="#_x0000_t75" style="width:84.88pt;height:80.32pt" o:preferrelative="t" filled="f" stroked="f">
            <v:imagedata r:id="rId50"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A．探测器在轨道</w:t>
      </w:r>
      <w:r>
        <w:rPr>
          <w:rFonts w:ascii="Times New Roman" w:eastAsia="宋体" w:hAnsi="Times New Roman" w:cs="Times New Roman" w:hint="default"/>
          <w:b w:val="0"/>
          <w:bCs/>
          <w:sz w:val="21"/>
          <w:szCs w:val="21"/>
        </w:rPr>
        <w:t>Ⅱ</w:t>
      </w:r>
      <w:r>
        <w:rPr>
          <w:rFonts w:ascii="Times New Roman" w:eastAsia="宋体" w:hAnsi="Times New Roman" w:cs="Times New Roman" w:hint="default"/>
          <w:b w:val="0"/>
          <w:bCs/>
          <w:sz w:val="21"/>
          <w:szCs w:val="21"/>
        </w:rPr>
        <w:t>的任何位置都具有相同速度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B．探测器在轨道</w:t>
      </w:r>
      <w:r>
        <w:rPr>
          <w:rFonts w:ascii="Times New Roman" w:eastAsia="宋体" w:hAnsi="Times New Roman" w:cs="Times New Roman" w:hint="default"/>
          <w:b w:val="0"/>
          <w:bCs/>
          <w:sz w:val="21"/>
          <w:szCs w:val="21"/>
        </w:rPr>
        <w:t>Ⅲ</w:t>
      </w:r>
      <w:r>
        <w:rPr>
          <w:rFonts w:ascii="Times New Roman" w:eastAsia="宋体" w:hAnsi="Times New Roman" w:cs="Times New Roman" w:hint="default"/>
          <w:b w:val="0"/>
          <w:bCs/>
          <w:sz w:val="21"/>
          <w:szCs w:val="21"/>
        </w:rPr>
        <w:t>的任何位置都具有相同加速度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C．不论在轨道</w:t>
      </w:r>
      <w:r>
        <w:rPr>
          <w:rFonts w:ascii="Times New Roman" w:eastAsia="宋体" w:hAnsi="Times New Roman" w:cs="Times New Roman" w:hint="default"/>
          <w:b w:val="0"/>
          <w:bCs/>
          <w:sz w:val="21"/>
          <w:szCs w:val="21"/>
        </w:rPr>
        <w:t>Ⅰ</w:t>
      </w:r>
      <w:r>
        <w:rPr>
          <w:rFonts w:ascii="Times New Roman" w:eastAsia="宋体" w:hAnsi="Times New Roman" w:cs="Times New Roman" w:hint="default"/>
          <w:b w:val="0"/>
          <w:bCs/>
          <w:sz w:val="21"/>
          <w:szCs w:val="21"/>
        </w:rPr>
        <w:t>还是轨道</w:t>
      </w:r>
      <w:r>
        <w:rPr>
          <w:rFonts w:ascii="Times New Roman" w:eastAsia="宋体" w:hAnsi="Times New Roman" w:cs="Times New Roman" w:hint="default"/>
          <w:b w:val="0"/>
          <w:bCs/>
          <w:sz w:val="21"/>
          <w:szCs w:val="21"/>
        </w:rPr>
        <w:t>Ⅱ</w:t>
      </w:r>
      <w:r>
        <w:rPr>
          <w:rFonts w:ascii="Times New Roman" w:eastAsia="宋体" w:hAnsi="Times New Roman" w:cs="Times New Roman" w:hint="default"/>
          <w:b w:val="0"/>
          <w:bCs/>
          <w:sz w:val="21"/>
          <w:szCs w:val="21"/>
        </w:rPr>
        <w:t>运行，探测器在</w:t>
      </w:r>
      <w:r>
        <w:rPr>
          <w:rFonts w:ascii="Times New Roman" w:eastAsia="宋体" w:hAnsi="Times New Roman" w:cs="Times New Roman" w:hint="default"/>
          <w:b w:val="0"/>
          <w:bCs/>
          <w:i/>
          <w:sz w:val="21"/>
          <w:szCs w:val="21"/>
        </w:rPr>
        <w:t>P</w:t>
      </w:r>
      <w:r>
        <w:rPr>
          <w:rFonts w:ascii="Times New Roman" w:eastAsia="宋体" w:hAnsi="Times New Roman" w:cs="Times New Roman" w:hint="default"/>
          <w:b w:val="0"/>
          <w:bCs/>
          <w:sz w:val="21"/>
          <w:szCs w:val="21"/>
        </w:rPr>
        <w:t>点的动量都相同</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D．不论在轨道</w:t>
      </w:r>
      <w:r>
        <w:rPr>
          <w:rFonts w:ascii="Times New Roman" w:eastAsia="宋体" w:hAnsi="Times New Roman" w:cs="Times New Roman" w:hint="default"/>
          <w:b w:val="0"/>
          <w:bCs/>
          <w:sz w:val="21"/>
          <w:szCs w:val="21"/>
        </w:rPr>
        <w:t>Ⅱ</w:t>
      </w:r>
      <w:r>
        <w:rPr>
          <w:rFonts w:ascii="Times New Roman" w:eastAsia="宋体" w:hAnsi="Times New Roman" w:cs="Times New Roman" w:hint="default"/>
          <w:b w:val="0"/>
          <w:bCs/>
          <w:sz w:val="21"/>
          <w:szCs w:val="21"/>
        </w:rPr>
        <w:t>还是轨道</w:t>
      </w:r>
      <w:r>
        <w:rPr>
          <w:rFonts w:ascii="Times New Roman" w:eastAsia="宋体" w:hAnsi="Times New Roman" w:cs="Times New Roman" w:hint="default"/>
          <w:b w:val="0"/>
          <w:bCs/>
          <w:sz w:val="21"/>
          <w:szCs w:val="21"/>
        </w:rPr>
        <w:t>Ⅲ</w:t>
      </w:r>
      <w:r>
        <w:rPr>
          <w:rFonts w:ascii="Times New Roman" w:eastAsia="宋体" w:hAnsi="Times New Roman" w:cs="Times New Roman" w:hint="default"/>
          <w:b w:val="0"/>
          <w:bCs/>
          <w:sz w:val="21"/>
          <w:szCs w:val="21"/>
        </w:rPr>
        <w:t>运行，探测器在</w:t>
      </w:r>
      <w:r>
        <w:rPr>
          <w:rFonts w:ascii="Times New Roman" w:eastAsia="宋体" w:hAnsi="Times New Roman" w:cs="Times New Roman" w:hint="default"/>
          <w:b w:val="0"/>
          <w:bCs/>
          <w:i/>
          <w:sz w:val="21"/>
          <w:szCs w:val="21"/>
        </w:rPr>
        <w:t>Q</w:t>
      </w:r>
      <w:r>
        <w:rPr>
          <w:rFonts w:ascii="Times New Roman" w:eastAsia="宋体" w:hAnsi="Times New Roman" w:cs="Times New Roman" w:hint="default"/>
          <w:b w:val="0"/>
          <w:bCs/>
          <w:sz w:val="21"/>
          <w:szCs w:val="21"/>
        </w:rPr>
        <w:t>点的加速度都相同</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根据开普勒第二定律可知，探测器在轨道</w:t>
      </w:r>
      <w:r>
        <w:rPr>
          <w:rFonts w:ascii="Times New Roman" w:eastAsia="宋体" w:hAnsi="Times New Roman" w:cs="Times New Roman" w:hint="default"/>
          <w:b w:val="0"/>
          <w:bCs/>
          <w:color w:val="FF0000"/>
          <w:sz w:val="21"/>
          <w:szCs w:val="21"/>
        </w:rPr>
        <w:t>Ⅱ</w:t>
      </w:r>
      <w:r>
        <w:rPr>
          <w:rFonts w:ascii="Times New Roman" w:eastAsia="宋体" w:hAnsi="Times New Roman" w:cs="Times New Roman" w:hint="default"/>
          <w:b w:val="0"/>
          <w:bCs/>
          <w:color w:val="FF0000"/>
          <w:sz w:val="21"/>
          <w:szCs w:val="21"/>
        </w:rPr>
        <w:t>上运动时，在距离地球较近的点速度较大，较远的点速度较小，选项A错误；探测器在轨道</w:t>
      </w:r>
      <w:r>
        <w:rPr>
          <w:rFonts w:ascii="Times New Roman" w:eastAsia="宋体" w:hAnsi="Times New Roman" w:cs="Times New Roman" w:hint="default"/>
          <w:b w:val="0"/>
          <w:bCs/>
          <w:color w:val="FF0000"/>
          <w:sz w:val="21"/>
          <w:szCs w:val="21"/>
        </w:rPr>
        <w:t>Ⅲ</w:t>
      </w:r>
      <w:r>
        <w:rPr>
          <w:rFonts w:ascii="Times New Roman" w:eastAsia="宋体" w:hAnsi="Times New Roman" w:cs="Times New Roman" w:hint="default"/>
          <w:b w:val="0"/>
          <w:bCs/>
          <w:color w:val="FF0000"/>
          <w:sz w:val="21"/>
          <w:szCs w:val="21"/>
        </w:rPr>
        <w:t>的任何位置都具有相同大小的加速度，但是方向不同，选项B错误；探测器从轨道</w:t>
      </w:r>
      <w:r>
        <w:rPr>
          <w:rFonts w:ascii="Times New Roman" w:eastAsia="宋体" w:hAnsi="Times New Roman" w:cs="Times New Roman" w:hint="default"/>
          <w:b w:val="0"/>
          <w:bCs/>
          <w:color w:val="FF0000"/>
          <w:sz w:val="21"/>
          <w:szCs w:val="21"/>
        </w:rPr>
        <w:t>Ⅰ</w:t>
      </w:r>
      <w:r>
        <w:rPr>
          <w:rFonts w:ascii="Times New Roman" w:eastAsia="宋体" w:hAnsi="Times New Roman" w:cs="Times New Roman" w:hint="default"/>
          <w:b w:val="0"/>
          <w:bCs/>
          <w:color w:val="FF0000"/>
          <w:sz w:val="21"/>
          <w:szCs w:val="21"/>
        </w:rPr>
        <w:t>到轨道</w:t>
      </w:r>
      <w:r>
        <w:rPr>
          <w:rFonts w:ascii="Times New Roman" w:eastAsia="宋体" w:hAnsi="Times New Roman" w:cs="Times New Roman" w:hint="default"/>
          <w:b w:val="0"/>
          <w:bCs/>
          <w:color w:val="FF0000"/>
          <w:sz w:val="21"/>
          <w:szCs w:val="21"/>
        </w:rPr>
        <w:t>Ⅱ</w:t>
      </w:r>
      <w:r>
        <w:rPr>
          <w:rFonts w:ascii="Times New Roman" w:eastAsia="宋体" w:hAnsi="Times New Roman" w:cs="Times New Roman" w:hint="default"/>
          <w:b w:val="0"/>
          <w:bCs/>
          <w:color w:val="FF0000"/>
          <w:sz w:val="21"/>
          <w:szCs w:val="21"/>
        </w:rPr>
        <w:t>要在</w:t>
      </w:r>
      <w:r>
        <w:rPr>
          <w:rFonts w:ascii="Times New Roman" w:eastAsia="宋体" w:hAnsi="Times New Roman" w:cs="Times New Roman" w:hint="default"/>
          <w:b w:val="0"/>
          <w:bCs/>
          <w:i/>
          <w:color w:val="FF0000"/>
          <w:sz w:val="21"/>
          <w:szCs w:val="21"/>
        </w:rPr>
        <w:t>P</w:t>
      </w:r>
      <w:r>
        <w:rPr>
          <w:rFonts w:ascii="Times New Roman" w:eastAsia="宋体" w:hAnsi="Times New Roman" w:cs="Times New Roman" w:hint="default"/>
          <w:b w:val="0"/>
          <w:bCs/>
          <w:color w:val="FF0000"/>
          <w:sz w:val="21"/>
          <w:szCs w:val="21"/>
        </w:rPr>
        <w:t>点加速，则探测器在轨道</w:t>
      </w:r>
      <w:r>
        <w:rPr>
          <w:rFonts w:ascii="Times New Roman" w:eastAsia="宋体" w:hAnsi="Times New Roman" w:cs="Times New Roman" w:hint="default"/>
          <w:b w:val="0"/>
          <w:bCs/>
          <w:color w:val="FF0000"/>
          <w:sz w:val="21"/>
          <w:szCs w:val="21"/>
        </w:rPr>
        <w:t>Ⅰ</w:t>
      </w:r>
      <w:r>
        <w:rPr>
          <w:rFonts w:ascii="Times New Roman" w:eastAsia="宋体" w:hAnsi="Times New Roman" w:cs="Times New Roman" w:hint="default"/>
          <w:b w:val="0"/>
          <w:bCs/>
          <w:color w:val="FF0000"/>
          <w:sz w:val="21"/>
          <w:szCs w:val="21"/>
        </w:rPr>
        <w:t>上</w:t>
      </w:r>
      <w:r>
        <w:rPr>
          <w:rFonts w:ascii="Times New Roman" w:eastAsia="宋体" w:hAnsi="Times New Roman" w:cs="Times New Roman" w:hint="default"/>
          <w:b w:val="0"/>
          <w:bCs/>
          <w:i/>
          <w:color w:val="FF0000"/>
          <w:sz w:val="21"/>
          <w:szCs w:val="21"/>
        </w:rPr>
        <w:t>P</w:t>
      </w:r>
      <w:r>
        <w:rPr>
          <w:rFonts w:ascii="Times New Roman" w:eastAsia="宋体" w:hAnsi="Times New Roman" w:cs="Times New Roman" w:hint="default"/>
          <w:b w:val="0"/>
          <w:bCs/>
          <w:color w:val="FF0000"/>
          <w:sz w:val="21"/>
          <w:szCs w:val="21"/>
        </w:rPr>
        <w:t>点的动量小于在轨道</w:t>
      </w:r>
      <w:r>
        <w:rPr>
          <w:rFonts w:ascii="Times New Roman" w:eastAsia="宋体" w:hAnsi="Times New Roman" w:cs="Times New Roman" w:hint="default"/>
          <w:b w:val="0"/>
          <w:bCs/>
          <w:color w:val="FF0000"/>
          <w:sz w:val="21"/>
          <w:szCs w:val="21"/>
        </w:rPr>
        <w:t>Ⅱ</w:t>
      </w:r>
      <w:r>
        <w:rPr>
          <w:rFonts w:ascii="Times New Roman" w:eastAsia="宋体" w:hAnsi="Times New Roman" w:cs="Times New Roman" w:hint="default"/>
          <w:b w:val="0"/>
          <w:bCs/>
          <w:color w:val="FF0000"/>
          <w:sz w:val="21"/>
          <w:szCs w:val="21"/>
        </w:rPr>
        <w:t>上</w:t>
      </w:r>
      <w:r>
        <w:rPr>
          <w:rFonts w:ascii="Times New Roman" w:eastAsia="宋体" w:hAnsi="Times New Roman" w:cs="Times New Roman" w:hint="default"/>
          <w:b w:val="0"/>
          <w:bCs/>
          <w:i/>
          <w:color w:val="FF0000"/>
          <w:sz w:val="21"/>
          <w:szCs w:val="21"/>
        </w:rPr>
        <w:t>P</w:t>
      </w:r>
      <w:r>
        <w:rPr>
          <w:rFonts w:ascii="Times New Roman" w:eastAsia="宋体" w:hAnsi="Times New Roman" w:cs="Times New Roman" w:hint="default"/>
          <w:b w:val="0"/>
          <w:bCs/>
          <w:color w:val="FF0000"/>
          <w:sz w:val="21"/>
          <w:szCs w:val="21"/>
        </w:rPr>
        <w:t>点的动量，选项C错误；不论在轨道</w:t>
      </w:r>
      <w:r>
        <w:rPr>
          <w:rFonts w:ascii="Times New Roman" w:eastAsia="宋体" w:hAnsi="Times New Roman" w:cs="Times New Roman" w:hint="default"/>
          <w:b w:val="0"/>
          <w:bCs/>
          <w:color w:val="FF0000"/>
          <w:sz w:val="21"/>
          <w:szCs w:val="21"/>
        </w:rPr>
        <w:t>Ⅱ</w:t>
      </w:r>
      <w:r>
        <w:rPr>
          <w:rFonts w:ascii="Times New Roman" w:eastAsia="宋体" w:hAnsi="Times New Roman" w:cs="Times New Roman" w:hint="default"/>
          <w:b w:val="0"/>
          <w:bCs/>
          <w:color w:val="FF0000"/>
          <w:sz w:val="21"/>
          <w:szCs w:val="21"/>
        </w:rPr>
        <w:t>还是轨道</w:t>
      </w:r>
      <w:r>
        <w:rPr>
          <w:rFonts w:ascii="Times New Roman" w:eastAsia="宋体" w:hAnsi="Times New Roman" w:cs="Times New Roman" w:hint="default"/>
          <w:b w:val="0"/>
          <w:bCs/>
          <w:color w:val="FF0000"/>
          <w:sz w:val="21"/>
          <w:szCs w:val="21"/>
        </w:rPr>
        <w:t>Ⅲ</w:t>
      </w:r>
      <w:r>
        <w:rPr>
          <w:rFonts w:ascii="Times New Roman" w:eastAsia="宋体" w:hAnsi="Times New Roman" w:cs="Times New Roman" w:hint="default"/>
          <w:b w:val="0"/>
          <w:bCs/>
          <w:color w:val="FF0000"/>
          <w:sz w:val="21"/>
          <w:szCs w:val="21"/>
        </w:rPr>
        <w:t>运行，探测器在</w:t>
      </w:r>
      <w:r>
        <w:rPr>
          <w:rFonts w:ascii="Times New Roman" w:eastAsia="宋体" w:hAnsi="Times New Roman" w:cs="Times New Roman" w:hint="default"/>
          <w:b w:val="0"/>
          <w:bCs/>
          <w:i/>
          <w:color w:val="FF0000"/>
          <w:sz w:val="21"/>
          <w:szCs w:val="21"/>
        </w:rPr>
        <w:t>Q</w:t>
      </w:r>
      <w:r>
        <w:rPr>
          <w:rFonts w:ascii="Times New Roman" w:eastAsia="宋体" w:hAnsi="Times New Roman" w:cs="Times New Roman" w:hint="default"/>
          <w:b w:val="0"/>
          <w:bCs/>
          <w:color w:val="FF0000"/>
          <w:sz w:val="21"/>
          <w:szCs w:val="21"/>
        </w:rPr>
        <w:t>点时受到火星的万有引力相同，则加速度相同，选项D正确。</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9、</w:t>
      </w:r>
      <w:r>
        <w:rPr>
          <w:rFonts w:ascii="Times New Roman" w:eastAsia="宋体" w:hAnsi="Times New Roman" w:cs="Times New Roman" w:hint="default"/>
          <w:b w:val="0"/>
          <w:bCs w:val="0"/>
          <w:sz w:val="21"/>
          <w:szCs w:val="21"/>
        </w:rPr>
        <w:t>(2022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南京秦淮中学检测)如图，</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食双星</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是指在相互引力作用下绕连线上</w:t>
      </w:r>
      <w:r>
        <w:rPr>
          <w:rFonts w:ascii="Times New Roman" w:eastAsia="宋体" w:hAnsi="Times New Roman" w:cs="Times New Roman" w:hint="default"/>
          <w:b w:val="0"/>
          <w:bCs w:val="0"/>
          <w:i/>
          <w:sz w:val="21"/>
          <w:szCs w:val="21"/>
        </w:rPr>
        <w:t>O</w:t>
      </w:r>
      <w:r>
        <w:rPr>
          <w:rFonts w:ascii="Times New Roman" w:eastAsia="宋体" w:hAnsi="Times New Roman" w:cs="Times New Roman" w:hint="default"/>
          <w:b w:val="0"/>
          <w:bCs w:val="0"/>
          <w:sz w:val="21"/>
          <w:szCs w:val="21"/>
        </w:rPr>
        <w:t>点做匀速圆周运动，彼此掩食(像月亮挡住太阳)而造成亮度发生周期性变化的两颗恒星。在地球上通过望远镜观察这种双星，视线与双星轨道共面。观测发现每隔时间</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两颗恒星与望远镜共线一次，已知两颗恒星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间距为</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，引力常量为</w:t>
      </w:r>
      <w:r>
        <w:rPr>
          <w:rFonts w:ascii="Times New Roman" w:eastAsia="宋体" w:hAnsi="Times New Roman" w:cs="Times New Roman" w:hint="default"/>
          <w:b w:val="0"/>
          <w:bCs w:val="0"/>
          <w:i/>
          <w:sz w:val="21"/>
          <w:szCs w:val="21"/>
        </w:rPr>
        <w:t>G</w:t>
      </w:r>
      <w:r>
        <w:rPr>
          <w:rFonts w:ascii="Times New Roman" w:eastAsia="宋体" w:hAnsi="Times New Roman" w:cs="Times New Roman" w:hint="default"/>
          <w:b w:val="0"/>
          <w:bCs w:val="0"/>
          <w:sz w:val="21"/>
          <w:szCs w:val="21"/>
        </w:rPr>
        <w:t>，则可推算出双星的总质量为(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1" o:spid="_x0000_i1050" type="#_x0000_t75" style="width:84.76pt;height:74.25pt" o:preferrelative="t" filled="f" stroked="f">
            <v:imagedata r:id="rId51"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i/>
          <w:sz w:val="21"/>
          <w:szCs w:val="21"/>
        </w:rPr>
        <w:fldChar w:fldCharType="begin"/>
      </w:r>
      <w:r>
        <w:rPr>
          <w:rFonts w:ascii="Times New Roman" w:eastAsia="宋体" w:hAnsi="Times New Roman" w:cs="Times New Roman" w:hint="default"/>
          <w:b w:val="0"/>
          <w:bCs w:val="0"/>
          <w:i/>
          <w:sz w:val="21"/>
          <w:szCs w:val="21"/>
        </w:rPr>
        <w:instrText>eq \f</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d</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fldChar w:fldCharType="separate"/>
      </w:r>
      <w:r>
        <w:rPr>
          <w:rFonts w:ascii="Times New Roman" w:eastAsia="宋体" w:hAnsi="Times New Roman" w:cs="Times New Roman" w:hint="default"/>
          <w:b w:val="0"/>
          <w:bCs w:val="0"/>
          <w:i/>
          <w:sz w:val="21"/>
          <w:szCs w:val="21"/>
        </w:rPr>
        <w:fldChar w:fldCharType="end"/>
      </w:r>
      <w:r>
        <w:rPr>
          <w:rFonts w:ascii="Times New Roman" w:eastAsia="宋体" w:hAnsi="Times New Roman" w:cs="Times New Roman" w:hint="default"/>
          <w:b w:val="0"/>
          <w:bCs w:val="0"/>
          <w:sz w:val="21"/>
          <w:szCs w:val="21"/>
        </w:rPr>
        <w:t>　　　　　　　　　</w:t>
      </w:r>
      <w:r>
        <w:rPr>
          <w:rFonts w:ascii="Times New Roman" w:eastAsia="宋体" w:hAnsi="Times New Roman" w:cs="Times New Roman" w:hint="default"/>
          <w:b w:val="0"/>
          <w:bCs w:val="0"/>
          <w:sz w:val="21"/>
          <w:szCs w:val="21"/>
        </w:rPr>
        <w:tab/>
      </w:r>
      <w:r>
        <w:rPr>
          <w:rFonts w:ascii="Times New Roman" w:eastAsia="宋体" w:hAnsi="Times New Roman" w:cs="Times New Roman" w:hint="default"/>
          <w:b w:val="0"/>
          <w:bCs w:val="0"/>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i/>
          <w:sz w:val="21"/>
          <w:szCs w:val="21"/>
        </w:rPr>
        <w:fldChar w:fldCharType="begin"/>
      </w:r>
      <w:r>
        <w:rPr>
          <w:rFonts w:ascii="Times New Roman" w:eastAsia="宋体" w:hAnsi="Times New Roman" w:cs="Times New Roman" w:hint="default"/>
          <w:b w:val="0"/>
          <w:bCs w:val="0"/>
          <w:i/>
          <w:sz w:val="21"/>
          <w:szCs w:val="21"/>
        </w:rPr>
        <w:instrText>eq \f</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d</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fldChar w:fldCharType="separate"/>
      </w:r>
      <w:r>
        <w:rPr>
          <w:rFonts w:ascii="Times New Roman" w:eastAsia="宋体" w:hAnsi="Times New Roman" w:cs="Times New Roman" w:hint="default"/>
          <w:b w:val="0"/>
          <w:bCs w:val="0"/>
          <w:i/>
          <w:sz w:val="21"/>
          <w:szCs w:val="21"/>
        </w:rPr>
        <w:fldChar w:fldCharType="end"/>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i/>
          <w:sz w:val="21"/>
          <w:szCs w:val="21"/>
        </w:rPr>
        <w:fldChar w:fldCharType="begin"/>
      </w:r>
      <w:r>
        <w:rPr>
          <w:rFonts w:ascii="Times New Roman" w:eastAsia="宋体" w:hAnsi="Times New Roman" w:cs="Times New Roman" w:hint="default"/>
          <w:b w:val="0"/>
          <w:bCs w:val="0"/>
          <w:i/>
          <w:sz w:val="21"/>
          <w:szCs w:val="21"/>
        </w:rPr>
        <w:instrText>eq \f</w:instrText>
      </w:r>
      <w:r>
        <w:rPr>
          <w:rFonts w:ascii="Times New Roman" w:eastAsia="宋体" w:hAnsi="Times New Roman" w:cs="Times New Roman" w:hint="default"/>
          <w:b w:val="0"/>
          <w:bCs w:val="0"/>
          <w:sz w:val="21"/>
          <w:szCs w:val="21"/>
        </w:rPr>
        <w:instrText>(2</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d</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fldChar w:fldCharType="separate"/>
      </w:r>
      <w:r>
        <w:rPr>
          <w:rFonts w:ascii="Times New Roman" w:eastAsia="宋体" w:hAnsi="Times New Roman" w:cs="Times New Roman" w:hint="default"/>
          <w:b w:val="0"/>
          <w:bCs w:val="0"/>
          <w:i/>
          <w:sz w:val="21"/>
          <w:szCs w:val="21"/>
        </w:rPr>
        <w:fldChar w:fldCharType="end"/>
      </w:r>
      <w:r>
        <w:rPr>
          <w:rFonts w:ascii="Times New Roman" w:eastAsia="宋体" w:hAnsi="Times New Roman" w:cs="Times New Roman" w:hint="default"/>
          <w:b w:val="0"/>
          <w:bCs w:val="0"/>
          <w:sz w:val="21"/>
          <w:szCs w:val="21"/>
        </w:rPr>
        <w:t xml:space="preserve">  </w:t>
      </w:r>
      <w:r>
        <w:rPr>
          <w:rFonts w:ascii="Times New Roman" w:eastAsia="宋体" w:hAnsi="Times New Roman" w:cs="Times New Roman" w:hint="default"/>
          <w:b w:val="0"/>
          <w:bCs w:val="0"/>
          <w:sz w:val="21"/>
          <w:szCs w:val="21"/>
        </w:rPr>
        <w:tab/>
      </w:r>
      <w:r>
        <w:rPr>
          <w:rFonts w:ascii="Times New Roman" w:eastAsia="宋体" w:hAnsi="Times New Roman" w:cs="Times New Roman" w:hint="default"/>
          <w:b w:val="0"/>
          <w:bCs w:val="0"/>
          <w:sz w:val="21"/>
          <w:szCs w:val="21"/>
        </w:rPr>
        <w:t>D</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i/>
          <w:sz w:val="21"/>
          <w:szCs w:val="21"/>
        </w:rPr>
        <w:fldChar w:fldCharType="begin"/>
      </w:r>
      <w:r>
        <w:rPr>
          <w:rFonts w:ascii="Times New Roman" w:eastAsia="宋体" w:hAnsi="Times New Roman" w:cs="Times New Roman" w:hint="default"/>
          <w:b w:val="0"/>
          <w:bCs w:val="0"/>
          <w:i/>
          <w:sz w:val="21"/>
          <w:szCs w:val="21"/>
        </w:rPr>
        <w:instrText>eq \f</w:instrText>
      </w:r>
      <w:r>
        <w:rPr>
          <w:rFonts w:ascii="Times New Roman" w:eastAsia="宋体" w:hAnsi="Times New Roman" w:cs="Times New Roman" w:hint="default"/>
          <w:b w:val="0"/>
          <w:bCs w:val="0"/>
          <w:sz w:val="21"/>
          <w:szCs w:val="21"/>
        </w:rPr>
        <w:instrText>(4</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d</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fldChar w:fldCharType="separate"/>
      </w:r>
      <w:r>
        <w:rPr>
          <w:rFonts w:ascii="Times New Roman" w:eastAsia="宋体" w:hAnsi="Times New Roman" w:cs="Times New Roman" w:hint="default"/>
          <w:b w:val="0"/>
          <w:bCs w:val="0"/>
          <w:i/>
          <w:sz w:val="21"/>
          <w:szCs w:val="21"/>
        </w:rPr>
        <w:fldChar w:fldCharType="end"/>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答案</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B</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解析</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设</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B</w:t>
      </w:r>
      <w:r>
        <w:rPr>
          <w:rFonts w:ascii="Times New Roman" w:eastAsia="宋体" w:hAnsi="Times New Roman" w:cs="Times New Roman" w:hint="default"/>
          <w:b w:val="0"/>
          <w:bCs w:val="0"/>
          <w:color w:val="FF0000"/>
          <w:sz w:val="21"/>
          <w:szCs w:val="21"/>
        </w:rPr>
        <w:t>两天体的轨道半径分别为</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1</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2</w:t>
      </w:r>
      <w:r>
        <w:rPr>
          <w:rFonts w:ascii="Times New Roman" w:eastAsia="宋体" w:hAnsi="Times New Roman" w:cs="Times New Roman" w:hint="default"/>
          <w:b w:val="0"/>
          <w:bCs w:val="0"/>
          <w:color w:val="FF0000"/>
          <w:sz w:val="21"/>
          <w:szCs w:val="21"/>
        </w:rPr>
        <w:t>，两者做圆周运动的周期相同，设为</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t>，由于经过时间</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两者在此连成一条直线，故</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t>＝2</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，对两天体，由万有引力提供向心力可得</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i/>
          <w:color w:val="FF0000"/>
          <w:sz w:val="21"/>
          <w:szCs w:val="21"/>
        </w:rPr>
        <w:instrText>,d</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\b</w:instrText>
      </w:r>
      <w:r>
        <w:rPr>
          <w:rFonts w:ascii="Times New Roman" w:eastAsia="宋体" w:hAnsi="Times New Roman" w:cs="Times New Roman" w:hint="default"/>
          <w:b w:val="0"/>
          <w:bCs w:val="0"/>
          <w:color w:val="FF0000"/>
          <w:sz w:val="21"/>
          <w:szCs w:val="21"/>
        </w:rPr>
        <w:instrText>\lc\(\rc\)(\a\vs4\</w:instrText>
      </w:r>
      <w:r>
        <w:rPr>
          <w:rFonts w:ascii="Times New Roman" w:eastAsia="宋体" w:hAnsi="Times New Roman" w:cs="Times New Roman" w:hint="default"/>
          <w:b w:val="0"/>
          <w:bCs w:val="0"/>
          <w:i/>
          <w:color w:val="FF0000"/>
          <w:sz w:val="21"/>
          <w:szCs w:val="21"/>
        </w:rPr>
        <w:instrText>al</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co</w:instrText>
      </w:r>
      <w:r>
        <w:rPr>
          <w:rFonts w:ascii="Times New Roman" w:eastAsia="宋体" w:hAnsi="Times New Roman" w:cs="Times New Roman" w:hint="default"/>
          <w:b w:val="0"/>
          <w:bCs w:val="0"/>
          <w:color w:val="FF0000"/>
          <w:sz w:val="21"/>
          <w:szCs w:val="21"/>
        </w:rPr>
        <w:instrText>1(\</w:instrText>
      </w:r>
      <w:r>
        <w:rPr>
          <w:rFonts w:ascii="Times New Roman" w:eastAsia="宋体" w:hAnsi="Times New Roman" w:cs="Times New Roman" w:hint="default"/>
          <w:b w:val="0"/>
          <w:bCs w:val="0"/>
          <w:i/>
          <w:color w:val="FF0000"/>
          <w:sz w:val="21"/>
          <w:szCs w:val="21"/>
        </w:rPr>
        <w:instrText>f</w:instrText>
      </w:r>
      <w:r>
        <w:rPr>
          <w:rFonts w:ascii="Times New Roman" w:eastAsia="宋体" w:hAnsi="Times New Roman" w:cs="Times New Roman" w:hint="default"/>
          <w:b w:val="0"/>
          <w:bCs w:val="0"/>
          <w:color w:val="FF0000"/>
          <w:sz w:val="21"/>
          <w:szCs w:val="21"/>
        </w:rPr>
        <w:instrText>(2</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\s</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up</w:instrText>
      </w:r>
      <w:r>
        <w:rPr>
          <w:rFonts w:ascii="Times New Roman" w:eastAsia="宋体" w:hAnsi="Times New Roman" w:cs="Times New Roman" w:hint="default"/>
          <w:b w:val="0"/>
          <w:bCs w:val="0"/>
          <w:color w:val="FF0000"/>
          <w:sz w:val="21"/>
          <w:szCs w:val="21"/>
        </w:rPr>
        <w:instrText>12(2)</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1</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i/>
          <w:color w:val="FF0000"/>
          <w:sz w:val="21"/>
          <w:szCs w:val="21"/>
        </w:rPr>
        <w:instrText>,d</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\b</w:instrText>
      </w:r>
      <w:r>
        <w:rPr>
          <w:rFonts w:ascii="Times New Roman" w:eastAsia="宋体" w:hAnsi="Times New Roman" w:cs="Times New Roman" w:hint="default"/>
          <w:b w:val="0"/>
          <w:bCs w:val="0"/>
          <w:color w:val="FF0000"/>
          <w:sz w:val="21"/>
          <w:szCs w:val="21"/>
        </w:rPr>
        <w:instrText>\lc\(\rc\)(\a\vs4\</w:instrText>
      </w:r>
      <w:r>
        <w:rPr>
          <w:rFonts w:ascii="Times New Roman" w:eastAsia="宋体" w:hAnsi="Times New Roman" w:cs="Times New Roman" w:hint="default"/>
          <w:b w:val="0"/>
          <w:bCs w:val="0"/>
          <w:i/>
          <w:color w:val="FF0000"/>
          <w:sz w:val="21"/>
          <w:szCs w:val="21"/>
        </w:rPr>
        <w:instrText>al</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co</w:instrText>
      </w:r>
      <w:r>
        <w:rPr>
          <w:rFonts w:ascii="Times New Roman" w:eastAsia="宋体" w:hAnsi="Times New Roman" w:cs="Times New Roman" w:hint="default"/>
          <w:b w:val="0"/>
          <w:bCs w:val="0"/>
          <w:color w:val="FF0000"/>
          <w:sz w:val="21"/>
          <w:szCs w:val="21"/>
        </w:rPr>
        <w:instrText>1(\</w:instrText>
      </w:r>
      <w:r>
        <w:rPr>
          <w:rFonts w:ascii="Times New Roman" w:eastAsia="宋体" w:hAnsi="Times New Roman" w:cs="Times New Roman" w:hint="default"/>
          <w:b w:val="0"/>
          <w:bCs w:val="0"/>
          <w:i/>
          <w:color w:val="FF0000"/>
          <w:sz w:val="21"/>
          <w:szCs w:val="21"/>
        </w:rPr>
        <w:instrText>f</w:instrText>
      </w:r>
      <w:r>
        <w:rPr>
          <w:rFonts w:ascii="Times New Roman" w:eastAsia="宋体" w:hAnsi="Times New Roman" w:cs="Times New Roman" w:hint="default"/>
          <w:b w:val="0"/>
          <w:bCs w:val="0"/>
          <w:color w:val="FF0000"/>
          <w:sz w:val="21"/>
          <w:szCs w:val="21"/>
        </w:rPr>
        <w:instrText>(2</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\s</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up</w:instrText>
      </w:r>
      <w:r>
        <w:rPr>
          <w:rFonts w:ascii="Times New Roman" w:eastAsia="宋体" w:hAnsi="Times New Roman" w:cs="Times New Roman" w:hint="default"/>
          <w:b w:val="0"/>
          <w:bCs w:val="0"/>
          <w:color w:val="FF0000"/>
          <w:sz w:val="21"/>
          <w:szCs w:val="21"/>
        </w:rPr>
        <w:instrText>12(2)</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2</w:t>
      </w:r>
      <w:r>
        <w:rPr>
          <w:rFonts w:ascii="Times New Roman" w:eastAsia="宋体" w:hAnsi="Times New Roman" w:cs="Times New Roman" w:hint="default"/>
          <w:b w:val="0"/>
          <w:bCs w:val="0"/>
          <w:color w:val="FF0000"/>
          <w:sz w:val="21"/>
          <w:szCs w:val="21"/>
        </w:rPr>
        <w:t>，其中</w:t>
      </w:r>
      <w:r>
        <w:rPr>
          <w:rFonts w:ascii="Times New Roman" w:eastAsia="宋体" w:hAnsi="Times New Roman" w:cs="Times New Roman" w:hint="default"/>
          <w:b w:val="0"/>
          <w:bCs w:val="0"/>
          <w:i/>
          <w:color w:val="FF0000"/>
          <w:sz w:val="21"/>
          <w:szCs w:val="21"/>
        </w:rPr>
        <w:t>d</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1</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bscript"/>
        </w:rPr>
        <w:t>2</w:t>
      </w:r>
      <w:r>
        <w:rPr>
          <w:rFonts w:ascii="Times New Roman" w:eastAsia="宋体" w:hAnsi="Times New Roman" w:cs="Times New Roman" w:hint="default"/>
          <w:b w:val="0"/>
          <w:bCs w:val="0"/>
          <w:color w:val="FF0000"/>
          <w:sz w:val="21"/>
          <w:szCs w:val="21"/>
        </w:rPr>
        <w:t>，联立解得</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d</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,GT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，故B正确。</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10、</w:t>
      </w:r>
      <w:r>
        <w:rPr>
          <w:rFonts w:ascii="Times New Roman" w:eastAsia="宋体" w:hAnsi="Times New Roman" w:cs="Times New Roman" w:hint="default"/>
          <w:b w:val="0"/>
          <w:bCs w:val="0"/>
          <w:sz w:val="21"/>
          <w:szCs w:val="21"/>
        </w:rPr>
        <w:t>2020年7月23日，我国成功发射了</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天问一号</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火星探测器，将一次实现火星的</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环绕、着陆、巡视</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三个目标。假设探测器到达火星附近时，先在高度恰好等于火星半径的轨道上环绕火星做匀速圆周运动，测得运动周期为</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，之后通过变轨、减速落向火星。探测器与火星表面碰撞后，以速度</w:t>
      </w:r>
      <w:r>
        <w:rPr>
          <w:rFonts w:ascii="Times New Roman" w:eastAsia="宋体" w:hAnsi="Times New Roman" w:cs="Times New Roman" w:hint="default"/>
          <w:b w:val="0"/>
          <w:bCs w:val="0"/>
          <w:i/>
          <w:sz w:val="21"/>
          <w:szCs w:val="21"/>
        </w:rPr>
        <w:t>v</w:t>
      </w:r>
      <w:r>
        <w:rPr>
          <w:rFonts w:ascii="Times New Roman" w:eastAsia="宋体" w:hAnsi="Times New Roman" w:cs="Times New Roman" w:hint="default"/>
          <w:b w:val="0"/>
          <w:bCs w:val="0"/>
          <w:sz w:val="21"/>
          <w:szCs w:val="21"/>
        </w:rPr>
        <w:t>竖直向上反弹，经过时间</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再次落回火星表面。不考虑火星的自转及火星表面大气的影响，已知引力常量为</w:t>
      </w:r>
      <w:r>
        <w:rPr>
          <w:rFonts w:ascii="Times New Roman" w:eastAsia="宋体" w:hAnsi="Times New Roman" w:cs="Times New Roman" w:hint="default"/>
          <w:b w:val="0"/>
          <w:bCs w:val="0"/>
          <w:i/>
          <w:sz w:val="21"/>
          <w:szCs w:val="21"/>
        </w:rPr>
        <w:t>G</w:t>
      </w:r>
      <w:r>
        <w:rPr>
          <w:rFonts w:ascii="Times New Roman" w:eastAsia="宋体" w:hAnsi="Times New Roman" w:cs="Times New Roman" w:hint="default"/>
          <w:b w:val="0"/>
          <w:bCs w:val="0"/>
          <w:sz w:val="21"/>
          <w:szCs w:val="21"/>
        </w:rPr>
        <w:t>，则火星的质量</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和火星的半径</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分别为(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28" o:spid="_x0000_i1051" type="#_x0000_t75" style="width:85.1pt;height:56.4pt" filled="f" stroked="f">
            <v:imagedata r:id="rId52"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128</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16</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 xml:space="preserve"> 128</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16</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1 024</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32</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w:instrText>
      </w:r>
      <w:r>
        <w:rPr>
          <w:rFonts w:ascii="Times New Roman" w:eastAsia="宋体" w:hAnsi="Times New Roman" w:cs="Times New Roman" w:hint="default"/>
          <w:b w:val="0"/>
          <w:bCs w:val="0"/>
          <w:sz w:val="21"/>
          <w:szCs w:val="21"/>
          <w:vertAlign w:val="superscript"/>
        </w:rPr>
        <w:instrText>3</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1 024</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4</w:instrText>
      </w:r>
      <w:r>
        <w:rPr>
          <w:rFonts w:ascii="Times New Roman" w:eastAsia="宋体" w:hAnsi="Times New Roman" w:cs="Times New Roman" w:hint="default"/>
          <w:b w:val="0"/>
          <w:bCs w:val="0"/>
          <w:i/>
          <w:sz w:val="21"/>
          <w:szCs w:val="21"/>
        </w:rPr>
        <w:instrText>Gt</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vT,</w:instrText>
      </w:r>
      <w:r>
        <w:rPr>
          <w:rFonts w:ascii="Times New Roman" w:eastAsia="宋体" w:hAnsi="Times New Roman" w:cs="Times New Roman" w:hint="default"/>
          <w:b w:val="0"/>
          <w:bCs w:val="0"/>
          <w:sz w:val="21"/>
          <w:szCs w:val="21"/>
        </w:rPr>
        <w:instrText>32</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答案</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A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解析</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探测器与火星表面碰撞后，以速度</w:t>
      </w:r>
      <w:r>
        <w:rPr>
          <w:rFonts w:ascii="Times New Roman" w:eastAsia="宋体" w:hAnsi="Times New Roman" w:cs="Times New Roman" w:hint="default"/>
          <w:b w:val="0"/>
          <w:bCs w:val="0"/>
          <w:i/>
          <w:color w:val="FF0000"/>
          <w:sz w:val="21"/>
          <w:szCs w:val="21"/>
        </w:rPr>
        <w:t>v</w:t>
      </w:r>
      <w:r>
        <w:rPr>
          <w:rFonts w:ascii="Times New Roman" w:eastAsia="宋体" w:hAnsi="Times New Roman" w:cs="Times New Roman" w:hint="default"/>
          <w:b w:val="0"/>
          <w:bCs w:val="0"/>
          <w:color w:val="FF0000"/>
          <w:sz w:val="21"/>
          <w:szCs w:val="21"/>
        </w:rPr>
        <w:t>竖直向上反弹，经过时间</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再次落回火星表面，则火星表面的重力加速度</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\f(2</w:instrText>
      </w:r>
      <w:r>
        <w:rPr>
          <w:rFonts w:ascii="Times New Roman" w:eastAsia="宋体" w:hAnsi="Times New Roman" w:cs="Times New Roman" w:hint="default"/>
          <w:b w:val="0"/>
          <w:bCs w:val="0"/>
          <w:i/>
          <w:color w:val="FF0000"/>
          <w:sz w:val="21"/>
          <w:szCs w:val="21"/>
        </w:rPr>
        <w:instrText>v,t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，火星表面物体所受重力近似等于万有引力，有</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mg</w:t>
      </w:r>
      <w:r>
        <w:rPr>
          <w:rFonts w:ascii="Times New Roman" w:eastAsia="宋体" w:hAnsi="Times New Roman" w:cs="Times New Roman" w:hint="default"/>
          <w:b w:val="0"/>
          <w:bCs w:val="0"/>
          <w:color w:val="FF0000"/>
          <w:sz w:val="21"/>
          <w:szCs w:val="21"/>
        </w:rPr>
        <w:t>，探测器在高度恰好等于火星半径的轨道上环绕火星做匀速圆周运动周期为</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，则</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Mm,</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instrText>2</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t>2</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，联立解得</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vT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16</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v</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vertAlign w:val="superscript"/>
        </w:rPr>
        <w:instrText>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128</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4</w:instrText>
      </w:r>
      <w:r>
        <w:rPr>
          <w:rFonts w:ascii="Times New Roman" w:eastAsia="宋体" w:hAnsi="Times New Roman" w:cs="Times New Roman" w:hint="default"/>
          <w:b w:val="0"/>
          <w:bCs w:val="0"/>
          <w:i/>
          <w:color w:val="FF0000"/>
          <w:sz w:val="21"/>
          <w:szCs w:val="21"/>
        </w:rPr>
        <w:instrText>Gt</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，故A项正确，B、C、D错误。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11、</w:t>
      </w:r>
      <w:r>
        <w:rPr>
          <w:rFonts w:ascii="Times New Roman" w:eastAsia="宋体" w:hAnsi="Times New Roman" w:cs="Times New Roman" w:hint="default"/>
          <w:b w:val="0"/>
          <w:bCs w:val="0"/>
          <w:sz w:val="21"/>
          <w:szCs w:val="21"/>
        </w:rPr>
        <w:t>科学家计划在2025年将首批宇航员送往火星进行考察。一质量为</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的物体，假设在火星两极宇航员用弹簧测力计测得的读数为</w:t>
      </w:r>
      <w:r>
        <w:rPr>
          <w:rFonts w:ascii="Times New Roman" w:eastAsia="宋体" w:hAnsi="Times New Roman" w:cs="Times New Roman" w:hint="default"/>
          <w:b w:val="0"/>
          <w:bCs w:val="0"/>
          <w:i/>
          <w:sz w:val="21"/>
          <w:szCs w:val="21"/>
        </w:rPr>
        <w:t>F</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，在火星赤道上宇航员用同一个弹簧测力计测得的读数为</w:t>
      </w:r>
      <w:r>
        <w:rPr>
          <w:rFonts w:ascii="Times New Roman" w:eastAsia="宋体" w:hAnsi="Times New Roman" w:cs="Times New Roman" w:hint="default"/>
          <w:b w:val="0"/>
          <w:bCs w:val="0"/>
          <w:i/>
          <w:sz w:val="21"/>
          <w:szCs w:val="21"/>
        </w:rPr>
        <w:t>F</w:t>
      </w:r>
      <w:r>
        <w:rPr>
          <w:rFonts w:ascii="Times New Roman" w:eastAsia="宋体" w:hAnsi="Times New Roman" w:cs="Times New Roman" w:hint="default"/>
          <w:b w:val="0"/>
          <w:bCs w:val="0"/>
          <w:sz w:val="21"/>
          <w:szCs w:val="21"/>
          <w:vertAlign w:val="subscript"/>
        </w:rPr>
        <w:t>2</w:t>
      </w:r>
      <w:r>
        <w:rPr>
          <w:rFonts w:ascii="Times New Roman" w:eastAsia="宋体" w:hAnsi="Times New Roman" w:cs="Times New Roman" w:hint="default"/>
          <w:b w:val="0"/>
          <w:bCs w:val="0"/>
          <w:sz w:val="21"/>
          <w:szCs w:val="21"/>
        </w:rPr>
        <w:t>，通过天文观测测得火星的自转角速度为</w:t>
      </w:r>
      <w:r>
        <w:rPr>
          <w:rFonts w:ascii="Times New Roman" w:eastAsia="宋体" w:hAnsi="Times New Roman" w:cs="Times New Roman" w:hint="default"/>
          <w:b w:val="0"/>
          <w:bCs w:val="0"/>
          <w:i/>
          <w:sz w:val="21"/>
          <w:szCs w:val="21"/>
        </w:rPr>
        <w:t>ω</w:t>
      </w:r>
      <w:r>
        <w:rPr>
          <w:rFonts w:ascii="Times New Roman" w:eastAsia="宋体" w:hAnsi="Times New Roman" w:cs="Times New Roman" w:hint="default"/>
          <w:b w:val="0"/>
          <w:bCs w:val="0"/>
          <w:sz w:val="21"/>
          <w:szCs w:val="21"/>
        </w:rPr>
        <w:t>，引力常量为</w:t>
      </w:r>
      <w:r>
        <w:rPr>
          <w:rFonts w:ascii="Times New Roman" w:eastAsia="宋体" w:hAnsi="Times New Roman" w:cs="Times New Roman" w:hint="default"/>
          <w:b w:val="0"/>
          <w:bCs w:val="0"/>
          <w:i/>
          <w:sz w:val="21"/>
          <w:szCs w:val="21"/>
        </w:rPr>
        <w:t>G</w:t>
      </w:r>
      <w:r>
        <w:rPr>
          <w:rFonts w:ascii="Times New Roman" w:eastAsia="宋体" w:hAnsi="Times New Roman" w:cs="Times New Roman" w:hint="default"/>
          <w:b w:val="0"/>
          <w:bCs w:val="0"/>
          <w:sz w:val="21"/>
          <w:szCs w:val="21"/>
        </w:rPr>
        <w:t>，将火星看成是质量分布均匀的球体，则火星的密度和半径分别为(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position w:val="-30"/>
          <w:sz w:val="21"/>
          <w:szCs w:val="21"/>
          <w:lang w:val="pt-BR"/>
        </w:rPr>
        <w:object>
          <v:shape id="Object 33" o:spid="_x0000_i1052" type="#_x0000_t75" style="width:67.02pt;height:35.99pt" o:oleicon="f" o:ole="" o:preferrelative="t" filled="f" stroked="f">
            <v:imagedata r:id="rId53" o:title=""/>
            <v:path o:extrusionok="f"/>
            <o:lock v:ext="edit" aspectratio="t"/>
          </v:shape>
          <o:OLEObject Type="Embed" ProgID="Equation.KSEE3" ShapeID="Object 33" DrawAspect="Content" ObjectID="_1234567911" r:id="rId54"/>
        </w:objec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1</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2</w:instrText>
      </w:r>
      <w:r>
        <w:rPr>
          <w:rFonts w:ascii="Times New Roman" w:eastAsia="宋体" w:hAnsi="Times New Roman" w:cs="Times New Roman" w:hint="default"/>
          <w:b w:val="0"/>
          <w:bCs w:val="0"/>
          <w:i/>
          <w:sz w:val="21"/>
          <w:szCs w:val="21"/>
        </w:rPr>
        <w:instrText>,m</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\f(3</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4</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i/>
          <w:sz w:val="21"/>
          <w:szCs w:val="21"/>
        </w:rPr>
        <w:instrText>G</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1</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2</w:instrText>
      </w:r>
      <w:r>
        <w:rPr>
          <w:rFonts w:ascii="Times New Roman" w:eastAsia="宋体" w:hAnsi="Times New Roman" w:cs="Times New Roman" w:hint="default"/>
          <w:b w:val="0"/>
          <w:bCs w:val="0"/>
          <w:i/>
          <w:sz w:val="21"/>
          <w:szCs w:val="21"/>
        </w:rPr>
        <w:instrText>,m</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position w:val="-30"/>
          <w:sz w:val="21"/>
          <w:szCs w:val="21"/>
          <w:lang w:val="pt-BR"/>
        </w:rPr>
        <w:object>
          <v:shape id="Object 34" o:spid="_x0000_i1053" type="#_x0000_t75" style="width:67.02pt;height:35.99pt" o:oleicon="f" o:ole="" o:preferrelative="t" filled="f" stroked="f">
            <v:imagedata r:id="rId53" o:title=""/>
            <v:path o:extrusionok="f"/>
            <o:lock v:ext="edit" aspectratio="t"/>
          </v:shape>
          <o:OLEObject Type="Embed" ProgID="Equation.KSEE3" ShapeID="Object 34" DrawAspect="Content" ObjectID="_1234567912" r:id="rId55"/>
        </w:objec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1</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2</w:instrText>
      </w:r>
      <w:r>
        <w:rPr>
          <w:rFonts w:ascii="Times New Roman" w:eastAsia="宋体" w:hAnsi="Times New Roman" w:cs="Times New Roman" w:hint="default"/>
          <w:b w:val="0"/>
          <w:bCs w:val="0"/>
          <w:i/>
          <w:sz w:val="21"/>
          <w:szCs w:val="21"/>
        </w:rPr>
        <w:instrText>,m</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\f(3</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sz w:val="21"/>
          <w:szCs w:val="21"/>
        </w:rPr>
        <w:instrText>4</w:instrText>
      </w:r>
      <w:r>
        <w:rPr>
          <w:rFonts w:ascii="Times New Roman" w:eastAsia="宋体" w:hAnsi="Times New Roman" w:cs="Times New Roman" w:hint="default"/>
          <w:b w:val="0"/>
          <w:bCs w:val="0"/>
          <w:sz w:val="21"/>
          <w:szCs w:val="21"/>
        </w:rPr>
        <w:instrText>π</w:instrText>
      </w:r>
      <w:r>
        <w:rPr>
          <w:rFonts w:ascii="Times New Roman" w:eastAsia="宋体" w:hAnsi="Times New Roman" w:cs="Times New Roman" w:hint="default"/>
          <w:b w:val="0"/>
          <w:bCs w:val="0"/>
          <w:i/>
          <w:sz w:val="21"/>
          <w:szCs w:val="21"/>
        </w:rPr>
        <w:instrText>G</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1</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vertAlign w:val="subscript"/>
        </w:rPr>
        <w:instrText>2</w:instrText>
      </w:r>
      <w:r>
        <w:rPr>
          <w:rFonts w:ascii="Times New Roman" w:eastAsia="宋体" w:hAnsi="Times New Roman" w:cs="Times New Roman" w:hint="default"/>
          <w:b w:val="0"/>
          <w:bCs w:val="0"/>
          <w:i/>
          <w:sz w:val="21"/>
          <w:szCs w:val="21"/>
        </w:rPr>
        <w:instrText>,</w:instrText>
      </w:r>
      <w:r>
        <w:rPr>
          <w:rFonts w:ascii="Times New Roman" w:eastAsia="宋体" w:hAnsi="Times New Roman" w:cs="Times New Roman" w:hint="default"/>
          <w:b w:val="0"/>
          <w:bCs w:val="0"/>
          <w:i/>
          <w:sz w:val="21"/>
          <w:szCs w:val="21"/>
        </w:rPr>
        <w:instrText>ω</w:instrText>
      </w:r>
      <w:r>
        <w:rPr>
          <w:rFonts w:ascii="Times New Roman" w:eastAsia="宋体" w:hAnsi="Times New Roman" w:cs="Times New Roman" w:hint="default"/>
          <w:b w:val="0"/>
          <w:bCs w:val="0"/>
          <w:sz w:val="21"/>
          <w:szCs w:val="21"/>
          <w:vertAlign w:val="superscript"/>
        </w:rPr>
        <w:instrText>2</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答案</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A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解析</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在火星的两极，宇航员用弹簧测力计测得的读数</w:t>
      </w:r>
      <w:r>
        <w:rPr>
          <w:rFonts w:ascii="Times New Roman" w:eastAsia="宋体" w:hAnsi="Times New Roman" w:cs="Times New Roman" w:hint="default"/>
          <w:b w:val="0"/>
          <w:bCs w:val="0"/>
          <w:i/>
          <w:color w:val="FF0000"/>
          <w:sz w:val="21"/>
          <w:szCs w:val="21"/>
        </w:rPr>
        <w:t>F</w:t>
      </w:r>
      <w:r>
        <w:rPr>
          <w:rFonts w:ascii="Times New Roman" w:eastAsia="宋体" w:hAnsi="Times New Roman" w:cs="Times New Roman" w:hint="default"/>
          <w:b w:val="0"/>
          <w:bCs w:val="0"/>
          <w:color w:val="FF0000"/>
          <w:sz w:val="21"/>
          <w:szCs w:val="21"/>
          <w:vertAlign w:val="subscript"/>
        </w:rPr>
        <w:t>1</w:t>
      </w:r>
      <w:r>
        <w:rPr>
          <w:rFonts w:ascii="Times New Roman" w:eastAsia="宋体" w:hAnsi="Times New Roman" w:cs="Times New Roman" w:hint="default"/>
          <w:b w:val="0"/>
          <w:bCs w:val="0"/>
          <w:color w:val="FF0000"/>
          <w:sz w:val="21"/>
          <w:szCs w:val="21"/>
        </w:rPr>
        <w:t>等于万有引力，</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default"/>
          <w:b w:val="0"/>
          <w:bCs w:val="0"/>
          <w:color w:val="FF0000"/>
          <w:sz w:val="21"/>
          <w:szCs w:val="21"/>
        </w:rPr>
        <w:t>即</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color w:val="FF0000"/>
          <w:sz w:val="21"/>
          <w:szCs w:val="21"/>
          <w:lang w:val="pt-BR"/>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lang w:val="pt-BR"/>
        </w:rPr>
        <w:fldChar w:fldCharType="separate"/>
      </w:r>
      <w:r>
        <w:rPr>
          <w:rFonts w:ascii="Times New Roman" w:eastAsia="宋体" w:hAnsi="Times New Roman" w:cs="Times New Roman" w:hint="default"/>
          <w:b w:val="0"/>
          <w:bCs w:val="0"/>
          <w:color w:val="FF0000"/>
          <w:sz w:val="21"/>
          <w:szCs w:val="21"/>
          <w:lang w:val="pt-BR"/>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F</w:t>
      </w:r>
      <w:r>
        <w:rPr>
          <w:rFonts w:ascii="Times New Roman" w:eastAsia="宋体" w:hAnsi="Times New Roman" w:cs="Times New Roman" w:hint="default"/>
          <w:b w:val="0"/>
          <w:bCs w:val="0"/>
          <w:color w:val="FF0000"/>
          <w:sz w:val="21"/>
          <w:szCs w:val="21"/>
          <w:vertAlign w:val="subscript"/>
        </w:rPr>
        <w:t>1</w:t>
      </w:r>
      <w:r>
        <w:rPr>
          <w:rFonts w:ascii="Times New Roman" w:eastAsia="宋体" w:hAnsi="Times New Roman" w:cs="Times New Roman" w:hint="default"/>
          <w:b w:val="0"/>
          <w:bCs w:val="0"/>
          <w:color w:val="FF0000"/>
          <w:sz w:val="21"/>
          <w:szCs w:val="21"/>
        </w:rPr>
        <w:t>，在火星的赤道上，物体的重力不等于万有引力，有</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color w:val="FF0000"/>
          <w:sz w:val="21"/>
          <w:szCs w:val="21"/>
          <w:lang w:val="pt-BR"/>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lang w:val="pt-BR"/>
        </w:rPr>
        <w:fldChar w:fldCharType="separate"/>
      </w:r>
      <w:r>
        <w:rPr>
          <w:rFonts w:ascii="Times New Roman" w:eastAsia="宋体" w:hAnsi="Times New Roman" w:cs="Times New Roman" w:hint="default"/>
          <w:b w:val="0"/>
          <w:bCs w:val="0"/>
          <w:color w:val="FF0000"/>
          <w:sz w:val="21"/>
          <w:szCs w:val="21"/>
          <w:lang w:val="pt-BR"/>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F</w:t>
      </w:r>
      <w:r>
        <w:rPr>
          <w:rFonts w:ascii="Times New Roman" w:eastAsia="宋体" w:hAnsi="Times New Roman" w:cs="Times New Roman" w:hint="default"/>
          <w:b w:val="0"/>
          <w:bCs w:val="0"/>
          <w:color w:val="FF0000"/>
          <w:sz w:val="21"/>
          <w:szCs w:val="21"/>
          <w:vertAlign w:val="subscript"/>
        </w:rPr>
        <w:t>2</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rPr>
        <w:t>ω</w:t>
      </w:r>
      <w:r>
        <w:rPr>
          <w:rFonts w:ascii="Times New Roman" w:eastAsia="宋体" w:hAnsi="Times New Roman" w:cs="Times New Roman" w:hint="default"/>
          <w:b w:val="0"/>
          <w:bCs w:val="0"/>
          <w:color w:val="FF0000"/>
          <w:sz w:val="21"/>
          <w:szCs w:val="21"/>
          <w:vertAlign w:val="superscript"/>
        </w:rPr>
        <w:t>2</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default"/>
          <w:b w:val="0"/>
          <w:bCs w:val="0"/>
          <w:color w:val="FF0000"/>
          <w:sz w:val="21"/>
          <w:szCs w:val="21"/>
        </w:rPr>
        <w:t>联立解得</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lang w:val="pt-BR"/>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F</w:instrText>
      </w:r>
      <w:r>
        <w:rPr>
          <w:rFonts w:ascii="Times New Roman" w:eastAsia="宋体" w:hAnsi="Times New Roman" w:cs="Times New Roman" w:hint="default"/>
          <w:b w:val="0"/>
          <w:bCs w:val="0"/>
          <w:color w:val="FF0000"/>
          <w:sz w:val="21"/>
          <w:szCs w:val="21"/>
          <w:vertAlign w:val="subscript"/>
        </w:rPr>
        <w:instrText>1</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F</w:instrText>
      </w:r>
      <w:r>
        <w:rPr>
          <w:rFonts w:ascii="Times New Roman" w:eastAsia="宋体" w:hAnsi="Times New Roman" w:cs="Times New Roman" w:hint="default"/>
          <w:b w:val="0"/>
          <w:bCs w:val="0"/>
          <w:color w:val="FF0000"/>
          <w:sz w:val="21"/>
          <w:szCs w:val="21"/>
          <w:vertAlign w:val="subscript"/>
        </w:rPr>
        <w:instrText>2</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rPr>
        <w:instrText>ω</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lang w:val="pt-BR"/>
        </w:rPr>
        <w:fldChar w:fldCharType="separate"/>
      </w:r>
      <w:r>
        <w:rPr>
          <w:rFonts w:ascii="Times New Roman" w:eastAsia="宋体" w:hAnsi="Times New Roman" w:cs="Times New Roman" w:hint="default"/>
          <w:b w:val="0"/>
          <w:bCs w:val="0"/>
          <w:color w:val="FF0000"/>
          <w:sz w:val="21"/>
          <w:szCs w:val="21"/>
          <w:lang w:val="pt-BR"/>
        </w:rPr>
        <w:fldChar w:fldCharType="end"/>
      </w:r>
      <w:r>
        <w:rPr>
          <w:rFonts w:ascii="Times New Roman" w:eastAsia="宋体" w:hAnsi="Times New Roman" w:cs="Times New Roman" w:hint="default"/>
          <w:b w:val="0"/>
          <w:bCs w:val="0"/>
          <w:color w:val="FF0000"/>
          <w:sz w:val="21"/>
          <w:szCs w:val="21"/>
        </w:rPr>
        <w:t>，又</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lang w:val="pt-BR"/>
        </w:rPr>
        <w:fldChar w:fldCharType="begin"/>
      </w:r>
      <w:r>
        <w:rPr>
          <w:rFonts w:ascii="Times New Roman" w:eastAsia="宋体" w:hAnsi="Times New Roman" w:cs="Times New Roman" w:hint="default"/>
          <w:b w:val="0"/>
          <w:bCs w:val="0"/>
          <w:color w:val="FF0000"/>
          <w:sz w:val="21"/>
          <w:szCs w:val="21"/>
        </w:rPr>
        <w:instrText>eq \f(4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color w:val="FF0000"/>
          <w:sz w:val="21"/>
          <w:szCs w:val="21"/>
          <w:lang w:val="pt-BR"/>
        </w:rPr>
        <w:fldChar w:fldCharType="separate"/>
      </w:r>
      <w:r>
        <w:rPr>
          <w:rFonts w:ascii="Times New Roman" w:eastAsia="宋体" w:hAnsi="Times New Roman" w:cs="Times New Roman" w:hint="default"/>
          <w:b w:val="0"/>
          <w:bCs w:val="0"/>
          <w:color w:val="FF0000"/>
          <w:sz w:val="21"/>
          <w:szCs w:val="21"/>
          <w:lang w:val="pt-BR"/>
        </w:rPr>
        <w:fldChar w:fldCharType="end"/>
      </w:r>
      <w:r>
        <w:rPr>
          <w:rFonts w:ascii="Times New Roman" w:eastAsia="宋体" w:hAnsi="Times New Roman" w:cs="Times New Roman" w:hint="default"/>
          <w:b w:val="0"/>
          <w:bCs w:val="0"/>
          <w:color w:val="FF0000"/>
          <w:sz w:val="21"/>
          <w:szCs w:val="21"/>
        </w:rPr>
        <w:t>π</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vertAlign w:val="superscript"/>
        </w:rPr>
        <w:t>3</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color w:val="FF0000"/>
          <w:sz w:val="21"/>
          <w:szCs w:val="21"/>
        </w:rPr>
        <w:t>，解得</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color w:val="FF0000"/>
          <w:sz w:val="21"/>
          <w:szCs w:val="21"/>
          <w:lang w:val="pt-BR"/>
        </w:rPr>
        <w:t>＝</w:t>
      </w:r>
      <w:r>
        <w:rPr>
          <w:rFonts w:ascii="Times New Roman" w:eastAsia="宋体" w:hAnsi="Times New Roman" w:cs="Times New Roman" w:hint="default"/>
          <w:b w:val="0"/>
          <w:bCs w:val="0"/>
          <w:color w:val="FF0000"/>
          <w:position w:val="-30"/>
          <w:sz w:val="21"/>
          <w:szCs w:val="21"/>
          <w:lang w:val="pt-BR"/>
        </w:rPr>
        <w:object>
          <v:shape id="Object 32" o:spid="_x0000_i1054" type="#_x0000_t75" style="width:67.02pt;height:35.99pt" o:oleicon="f" o:ole="" o:preferrelative="t" filled="f" stroked="f">
            <v:fill o:detectmouseclick="t"/>
            <v:imagedata r:id="rId53" o:title=""/>
            <o:lock v:ext="edit" aspectratio="t"/>
          </v:shape>
          <o:OLEObject Type="Embed" ProgID="Equation.KSEE3" ShapeID="Object 32" DrawAspect="Content" ObjectID="_1234567913" r:id="rId56"/>
        </w:object>
      </w:r>
      <w:r>
        <w:rPr>
          <w:rFonts w:ascii="Times New Roman" w:eastAsia="宋体" w:hAnsi="Times New Roman" w:cs="Times New Roman" w:hint="default"/>
          <w:b w:val="0"/>
          <w:bCs w:val="0"/>
          <w:color w:val="FF0000"/>
          <w:sz w:val="21"/>
          <w:szCs w:val="21"/>
          <w:lang w:val="pt-BR"/>
        </w:rPr>
        <w:t>，</w:t>
      </w:r>
      <w:r>
        <w:rPr>
          <w:rFonts w:ascii="Times New Roman" w:eastAsia="宋体" w:hAnsi="Times New Roman" w:cs="Times New Roman" w:hint="default"/>
          <w:b w:val="0"/>
          <w:bCs w:val="0"/>
          <w:color w:val="FF0000"/>
          <w:sz w:val="21"/>
          <w:szCs w:val="21"/>
        </w:rPr>
        <w:t>选项A正确，B、C、D错误。</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12、</w:t>
      </w:r>
      <w:r>
        <w:rPr>
          <w:rFonts w:ascii="Times New Roman" w:eastAsia="宋体" w:hAnsi="Times New Roman" w:cs="Times New Roman" w:hint="default"/>
          <w:b w:val="0"/>
          <w:bCs w:val="0"/>
          <w:sz w:val="21"/>
          <w:szCs w:val="21"/>
        </w:rPr>
        <w:t>假设宇宙中有两颗相距无限远的行星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和</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，自身球体半径分别为</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i/>
          <w:sz w:val="21"/>
          <w:szCs w:val="21"/>
          <w:vertAlign w:val="subscript"/>
        </w:rPr>
        <w:t>A</w:t>
      </w:r>
      <w:r>
        <w:rPr>
          <w:rFonts w:ascii="Times New Roman" w:eastAsia="宋体" w:hAnsi="Times New Roman" w:cs="Times New Roman" w:hint="default"/>
          <w:b w:val="0"/>
          <w:bCs w:val="0"/>
          <w:sz w:val="21"/>
          <w:szCs w:val="21"/>
        </w:rPr>
        <w:t>和</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i/>
          <w:sz w:val="21"/>
          <w:szCs w:val="21"/>
          <w:vertAlign w:val="subscript"/>
        </w:rPr>
        <w:t>B</w:t>
      </w:r>
      <w:r>
        <w:rPr>
          <w:rFonts w:ascii="Times New Roman" w:eastAsia="宋体" w:hAnsi="Times New Roman" w:cs="Times New Roman" w:hint="default"/>
          <w:b w:val="0"/>
          <w:bCs w:val="0"/>
          <w:sz w:val="21"/>
          <w:szCs w:val="21"/>
        </w:rPr>
        <w:t>。两颗行星各自周围的卫星的轨道半径的三次方(</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vertAlign w:val="superscript"/>
        </w:rPr>
        <w:t>3</w:t>
      </w:r>
      <w:r>
        <w:rPr>
          <w:rFonts w:ascii="Times New Roman" w:eastAsia="宋体" w:hAnsi="Times New Roman" w:cs="Times New Roman" w:hint="default"/>
          <w:b w:val="0"/>
          <w:bCs w:val="0"/>
          <w:sz w:val="21"/>
          <w:szCs w:val="21"/>
        </w:rPr>
        <w:t>)与运行公转周期的平方(</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perscript"/>
        </w:rPr>
        <w:t>2</w:t>
      </w:r>
      <w:r>
        <w:rPr>
          <w:rFonts w:ascii="Times New Roman" w:eastAsia="宋体" w:hAnsi="Times New Roman" w:cs="Times New Roman" w:hint="default"/>
          <w:b w:val="0"/>
          <w:bCs w:val="0"/>
          <w:sz w:val="21"/>
          <w:szCs w:val="21"/>
        </w:rPr>
        <w:t>)的关系如图所示；</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0</w:t>
      </w:r>
      <w:r>
        <w:rPr>
          <w:rFonts w:ascii="Times New Roman" w:eastAsia="宋体" w:hAnsi="Times New Roman" w:cs="Times New Roman" w:hint="default"/>
          <w:b w:val="0"/>
          <w:bCs w:val="0"/>
          <w:sz w:val="21"/>
          <w:szCs w:val="21"/>
        </w:rPr>
        <w:t>为卫星环绕各自行星表面运行的周期。则(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7" o:spid="_x0000_i1055" type="#_x0000_t75" style="width:82.8pt;height:77.83pt" o:preferrelative="t" filled="f" stroked="f">
            <v:imagedata r:id="rId57"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A．行星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的质量小于行星</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的质量</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B．行星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的密度小于行星</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的密度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C．行星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的第一宇宙速度等于行星</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的第一宇宙速度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D．当两行星周围的卫星的运动轨道半径相同时，行星</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的卫星的向心加速度大于行星</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的卫星的向心加速度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答案</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eastAsia"/>
          <w:b w:val="0"/>
          <w:bCs w:val="0"/>
          <w:color w:val="FF0000"/>
          <w:sz w:val="21"/>
          <w:szCs w:val="21"/>
          <w:lang w:val="en-US" w:eastAsia="zh-CN"/>
        </w:rPr>
        <w:t>解析</w:t>
      </w:r>
      <w:r>
        <w:rPr>
          <w:rFonts w:ascii="Times New Roman" w:eastAsia="宋体" w:hAnsi="Times New Roman" w:cs="Times New Roman" w:hint="eastAsia"/>
          <w:b w:val="0"/>
          <w:bCs w:val="0"/>
          <w:color w:val="FF0000"/>
          <w:sz w:val="21"/>
          <w:szCs w:val="21"/>
          <w:lang w:eastAsia="zh-CN"/>
        </w:rPr>
        <w:t>】</w:t>
      </w:r>
      <w:r>
        <w:rPr>
          <w:rFonts w:ascii="Times New Roman" w:eastAsia="宋体" w:hAnsi="Times New Roman" w:cs="Times New Roman" w:hint="default"/>
          <w:b w:val="0"/>
          <w:bCs w:val="0"/>
          <w:color w:val="FF0000"/>
          <w:sz w:val="21"/>
          <w:szCs w:val="21"/>
        </w:rPr>
        <w:t>根据万有引力提供向心力，有</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GMm,R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，解得</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\r(\f(4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,GM</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，对于环绕行星</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rPr>
        <w:t>表面运行的卫星，有</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vertAlign w:val="subscript"/>
        </w:rPr>
        <w:t>0</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\r(\f(4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,GM</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①</w:t>
      </w:r>
      <w:r>
        <w:rPr>
          <w:rFonts w:ascii="Times New Roman" w:eastAsia="宋体" w:hAnsi="Times New Roman" w:cs="Times New Roman" w:hint="default"/>
          <w:b w:val="0"/>
          <w:bCs w:val="0"/>
          <w:color w:val="FF0000"/>
          <w:sz w:val="21"/>
          <w:szCs w:val="21"/>
        </w:rPr>
        <w:t>，对于环绕行星</w:t>
      </w:r>
      <w:r>
        <w:rPr>
          <w:rFonts w:ascii="Times New Roman" w:eastAsia="宋体" w:hAnsi="Times New Roman" w:cs="Times New Roman" w:hint="default"/>
          <w:b w:val="0"/>
          <w:bCs w:val="0"/>
          <w:i/>
          <w:color w:val="FF0000"/>
          <w:sz w:val="21"/>
          <w:szCs w:val="21"/>
        </w:rPr>
        <w:t>B</w:t>
      </w:r>
      <w:r>
        <w:rPr>
          <w:rFonts w:ascii="Times New Roman" w:eastAsia="宋体" w:hAnsi="Times New Roman" w:cs="Times New Roman" w:hint="default"/>
          <w:b w:val="0"/>
          <w:bCs w:val="0"/>
          <w:color w:val="FF0000"/>
          <w:sz w:val="21"/>
          <w:szCs w:val="21"/>
        </w:rPr>
        <w:t>表面运行的卫星，有</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vertAlign w:val="subscript"/>
        </w:rPr>
        <w:t>0</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\r(\f(4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,GM</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②</w:t>
      </w:r>
      <w:r>
        <w:rPr>
          <w:rFonts w:ascii="Times New Roman" w:eastAsia="宋体" w:hAnsi="Times New Roman" w:cs="Times New Roman" w:hint="default"/>
          <w:b w:val="0"/>
          <w:bCs w:val="0"/>
          <w:color w:val="FF0000"/>
          <w:sz w:val="21"/>
          <w:szCs w:val="21"/>
        </w:rPr>
        <w:t>，联立</w:t>
      </w:r>
      <w:r>
        <w:rPr>
          <w:rFonts w:ascii="Times New Roman" w:eastAsia="宋体" w:hAnsi="Times New Roman" w:cs="Times New Roman" w:hint="default"/>
          <w:b w:val="0"/>
          <w:bCs w:val="0"/>
          <w:color w:val="FF0000"/>
          <w:sz w:val="21"/>
          <w:szCs w:val="21"/>
        </w:rPr>
        <w:t>①②</w:t>
      </w:r>
      <w:r>
        <w:rPr>
          <w:rFonts w:ascii="Times New Roman" w:eastAsia="宋体" w:hAnsi="Times New Roman" w:cs="Times New Roman" w:hint="default"/>
          <w:b w:val="0"/>
          <w:bCs w:val="0"/>
          <w:color w:val="FF0000"/>
          <w:sz w:val="21"/>
          <w:szCs w:val="21"/>
        </w:rPr>
        <w:t>得</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A</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i/>
          <w:color w:val="FF0000"/>
          <w:sz w:val="21"/>
          <w:szCs w:val="21"/>
          <w:vertAlign w:val="subscript"/>
        </w:rPr>
        <w:instrText>B</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③</w:t>
      </w:r>
      <w:r>
        <w:rPr>
          <w:rFonts w:ascii="Times New Roman" w:eastAsia="宋体" w:hAnsi="Times New Roman" w:cs="Times New Roman" w:hint="default"/>
          <w:b w:val="0"/>
          <w:bCs w:val="0"/>
          <w:color w:val="FF0000"/>
          <w:sz w:val="21"/>
          <w:szCs w:val="21"/>
        </w:rPr>
        <w:t>，由题图知，</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，所以</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 xml:space="preserve">，故A错误； </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rPr>
        <w:t>行星质量</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π</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vertAlign w:val="superscript"/>
        </w:rPr>
        <w:t>3</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B</w:t>
      </w:r>
      <w:r>
        <w:rPr>
          <w:rFonts w:ascii="Times New Roman" w:eastAsia="宋体" w:hAnsi="Times New Roman" w:cs="Times New Roman" w:hint="default"/>
          <w:b w:val="0"/>
          <w:bCs w:val="0"/>
          <w:color w:val="FF0000"/>
          <w:sz w:val="21"/>
          <w:szCs w:val="21"/>
        </w:rPr>
        <w:t>行星的质量</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π</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vertAlign w:val="superscript"/>
        </w:rPr>
        <w:t>3</w:t>
      </w:r>
      <w:r>
        <w:rPr>
          <w:rFonts w:ascii="Times New Roman" w:eastAsia="宋体" w:hAnsi="Times New Roman" w:cs="Times New Roman" w:hint="default"/>
          <w:b w:val="0"/>
          <w:bCs w:val="0"/>
          <w:color w:val="FF0000"/>
          <w:sz w:val="21"/>
          <w:szCs w:val="21"/>
        </w:rPr>
        <w:t>，代入</w:t>
      </w:r>
      <w:r>
        <w:rPr>
          <w:rFonts w:ascii="Times New Roman" w:eastAsia="宋体" w:hAnsi="Times New Roman" w:cs="Times New Roman" w:hint="default"/>
          <w:b w:val="0"/>
          <w:bCs w:val="0"/>
          <w:color w:val="FF0000"/>
          <w:sz w:val="21"/>
          <w:szCs w:val="21"/>
        </w:rPr>
        <w:t>③</w:t>
      </w:r>
      <w:r>
        <w:rPr>
          <w:rFonts w:ascii="Times New Roman" w:eastAsia="宋体" w:hAnsi="Times New Roman" w:cs="Times New Roman" w:hint="default"/>
          <w:b w:val="0"/>
          <w:bCs w:val="0"/>
          <w:color w:val="FF0000"/>
          <w:sz w:val="21"/>
          <w:szCs w:val="21"/>
        </w:rPr>
        <w:t>解得</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，故B错误；行星的近地卫星的线速度即第一宇宙速度，根据万有引力提供向心力，有</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GMm,R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v</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，解得</w:t>
      </w:r>
      <w:r>
        <w:rPr>
          <w:rFonts w:ascii="Times New Roman" w:eastAsia="宋体" w:hAnsi="Times New Roman" w:cs="Times New Roman" w:hint="default"/>
          <w:b w:val="0"/>
          <w:bCs w:val="0"/>
          <w:i/>
          <w:color w:val="FF0000"/>
          <w:sz w:val="21"/>
          <w:szCs w:val="21"/>
        </w:rPr>
        <w:t>v</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 xml:space="preserve">eq \r(\f( </w:instrText>
      </w:r>
      <w:r>
        <w:rPr>
          <w:rFonts w:ascii="Times New Roman" w:eastAsia="宋体" w:hAnsi="Times New Roman" w:cs="Times New Roman" w:hint="default"/>
          <w:b w:val="0"/>
          <w:bCs w:val="0"/>
          <w:i/>
          <w:color w:val="FF0000"/>
          <w:sz w:val="21"/>
          <w:szCs w:val="21"/>
        </w:rPr>
        <w:instrText>GM,R</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\r(\f(4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i/>
          <w:color w:val="FF0000"/>
          <w:sz w:val="21"/>
          <w:szCs w:val="21"/>
        </w:rPr>
        <w:instrText>G</w:instrText>
      </w:r>
      <w:r>
        <w:rPr>
          <w:rFonts w:ascii="Times New Roman" w:eastAsia="宋体" w:hAnsi="Times New Roman" w:cs="Times New Roman" w:hint="default"/>
          <w:b w:val="0"/>
          <w:bCs w:val="0"/>
          <w:i/>
          <w:color w:val="FF0000"/>
          <w:sz w:val="21"/>
          <w:szCs w:val="21"/>
        </w:rPr>
        <w:instrText>ρ</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，因为</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，所以</w:t>
      </w:r>
      <w:r>
        <w:rPr>
          <w:rFonts w:ascii="Times New Roman" w:eastAsia="宋体" w:hAnsi="Times New Roman" w:cs="Times New Roman" w:hint="default"/>
          <w:b w:val="0"/>
          <w:bCs w:val="0"/>
          <w:i/>
          <w:color w:val="FF0000"/>
          <w:sz w:val="21"/>
          <w:szCs w:val="21"/>
        </w:rPr>
        <w:t>v</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v</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，故C错误；根据</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GMm,r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ma</w:t>
      </w:r>
      <w:r>
        <w:rPr>
          <w:rFonts w:ascii="Times New Roman" w:eastAsia="宋体" w:hAnsi="Times New Roman" w:cs="Times New Roman" w:hint="default"/>
          <w:b w:val="0"/>
          <w:bCs w:val="0"/>
          <w:color w:val="FF0000"/>
          <w:sz w:val="21"/>
          <w:szCs w:val="21"/>
        </w:rPr>
        <w:t>知</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color w:val="FF0000"/>
          <w:sz w:val="21"/>
          <w:szCs w:val="21"/>
        </w:rPr>
        <w:fldChar w:fldCharType="begin"/>
      </w:r>
      <w:r>
        <w:rPr>
          <w:rFonts w:ascii="Times New Roman" w:eastAsia="宋体" w:hAnsi="Times New Roman" w:cs="Times New Roman" w:hint="default"/>
          <w:b w:val="0"/>
          <w:bCs w:val="0"/>
          <w:color w:val="FF0000"/>
          <w:sz w:val="21"/>
          <w:szCs w:val="21"/>
        </w:rPr>
        <w:instrText>eq \f(</w:instrText>
      </w:r>
      <w:r>
        <w:rPr>
          <w:rFonts w:ascii="Times New Roman" w:eastAsia="宋体" w:hAnsi="Times New Roman" w:cs="Times New Roman" w:hint="default"/>
          <w:b w:val="0"/>
          <w:bCs w:val="0"/>
          <w:i/>
          <w:color w:val="FF0000"/>
          <w:sz w:val="21"/>
          <w:szCs w:val="21"/>
        </w:rPr>
        <w:instrText>GM,r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color w:val="FF0000"/>
          <w:sz w:val="21"/>
          <w:szCs w:val="21"/>
        </w:rPr>
        <w:fldChar w:fldCharType="separate"/>
      </w:r>
      <w:r>
        <w:rPr>
          <w:rFonts w:ascii="Times New Roman" w:eastAsia="宋体" w:hAnsi="Times New Roman" w:cs="Times New Roman" w:hint="default"/>
          <w:b w:val="0"/>
          <w:bCs w:val="0"/>
          <w:color w:val="FF0000"/>
          <w:sz w:val="21"/>
          <w:szCs w:val="21"/>
        </w:rPr>
        <w:fldChar w:fldCharType="end"/>
      </w:r>
      <w:r>
        <w:rPr>
          <w:rFonts w:ascii="Times New Roman" w:eastAsia="宋体" w:hAnsi="Times New Roman" w:cs="Times New Roman" w:hint="default"/>
          <w:b w:val="0"/>
          <w:bCs w:val="0"/>
          <w:color w:val="FF0000"/>
          <w:sz w:val="21"/>
          <w:szCs w:val="21"/>
        </w:rPr>
        <w:t>，由于</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A</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vertAlign w:val="subscript"/>
        </w:rPr>
        <w:t>B</w:t>
      </w:r>
      <w:r>
        <w:rPr>
          <w:rFonts w:ascii="Times New Roman" w:eastAsia="宋体" w:hAnsi="Times New Roman" w:cs="Times New Roman" w:hint="default"/>
          <w:b w:val="0"/>
          <w:bCs w:val="0"/>
          <w:color w:val="FF0000"/>
          <w:sz w:val="21"/>
          <w:szCs w:val="21"/>
        </w:rPr>
        <w:t>，行星运动的轨道半径相等，则行星</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rPr>
        <w:t>的卫星的向心加速度大于行星</w:t>
      </w:r>
      <w:r>
        <w:rPr>
          <w:rFonts w:ascii="Times New Roman" w:eastAsia="宋体" w:hAnsi="Times New Roman" w:cs="Times New Roman" w:hint="default"/>
          <w:b w:val="0"/>
          <w:bCs w:val="0"/>
          <w:i/>
          <w:color w:val="FF0000"/>
          <w:sz w:val="21"/>
          <w:szCs w:val="21"/>
        </w:rPr>
        <w:t>B</w:t>
      </w:r>
      <w:r>
        <w:rPr>
          <w:rFonts w:ascii="Times New Roman" w:eastAsia="宋体" w:hAnsi="Times New Roman" w:cs="Times New Roman" w:hint="default"/>
          <w:b w:val="0"/>
          <w:bCs w:val="0"/>
          <w:color w:val="FF0000"/>
          <w:sz w:val="21"/>
          <w:szCs w:val="21"/>
        </w:rPr>
        <w:t>的卫星的向心加速度，故D正确。</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黑体" w:eastAsia="黑体" w:hAnsi="黑体" w:cs="黑体" w:hint="eastAsia"/>
          <w:b w:val="0"/>
          <w:bCs/>
          <w:sz w:val="21"/>
          <w:szCs w:val="21"/>
          <w:lang w:val="en-US" w:eastAsia="zh-CN"/>
        </w:rPr>
      </w:pPr>
      <w:r>
        <w:rPr>
          <w:rFonts w:ascii="黑体" w:eastAsia="黑体" w:hAnsi="黑体" w:cs="黑体" w:hint="eastAsia"/>
          <w:b w:val="0"/>
          <w:bCs/>
          <w:sz w:val="21"/>
          <w:szCs w:val="21"/>
          <w:lang w:val="en-US" w:eastAsia="zh-CN"/>
        </w:rPr>
        <w:t>二、多项选择题</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sz w:val="21"/>
          <w:szCs w:val="21"/>
        </w:rPr>
      </w:pPr>
      <w:r>
        <w:rPr>
          <w:rFonts w:ascii="Times New Roman" w:eastAsia="宋体" w:hAnsi="Times New Roman" w:cs="Times New Roman" w:hint="default"/>
          <w:b w:val="0"/>
          <w:bCs w:val="0"/>
          <w:sz w:val="21"/>
          <w:szCs w:val="21"/>
          <w:lang w:val="en-US" w:eastAsia="zh-CN"/>
        </w:rPr>
        <w:t>13、</w:t>
      </w:r>
      <w:r>
        <w:rPr>
          <w:rFonts w:ascii="Times New Roman" w:eastAsia="宋体" w:hAnsi="Times New Roman" w:cs="Times New Roman" w:hint="default"/>
          <w:sz w:val="21"/>
          <w:szCs w:val="21"/>
        </w:rPr>
        <w:t>(2022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梧州3月联考)宇宙中两颗靠得比较近的恒星，只受到彼此之间的万有引力作用互相绕转，称之为双星系统。设某双星系统</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绕其连线上的某固定点</w:t>
      </w:r>
      <w:r>
        <w:rPr>
          <w:rFonts w:ascii="Times New Roman" w:eastAsia="宋体" w:hAnsi="Times New Roman" w:cs="Times New Roman" w:hint="default"/>
          <w:i/>
          <w:sz w:val="21"/>
          <w:szCs w:val="21"/>
        </w:rPr>
        <w:t>O</w:t>
      </w:r>
      <w:r>
        <w:rPr>
          <w:rFonts w:ascii="Times New Roman" w:eastAsia="宋体" w:hAnsi="Times New Roman" w:cs="Times New Roman" w:hint="default"/>
          <w:sz w:val="21"/>
          <w:szCs w:val="21"/>
        </w:rPr>
        <w:t>点做匀速圆周运动，如图所示。若</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两星球到</w:t>
      </w:r>
      <w:r>
        <w:rPr>
          <w:rFonts w:ascii="Times New Roman" w:eastAsia="宋体" w:hAnsi="Times New Roman" w:cs="Times New Roman" w:hint="default"/>
          <w:i/>
          <w:sz w:val="21"/>
          <w:szCs w:val="21"/>
        </w:rPr>
        <w:t>O</w:t>
      </w:r>
      <w:r>
        <w:rPr>
          <w:rFonts w:ascii="Times New Roman" w:eastAsia="宋体" w:hAnsi="Times New Roman" w:cs="Times New Roman" w:hint="default"/>
          <w:sz w:val="21"/>
          <w:szCs w:val="21"/>
        </w:rPr>
        <w:t>点的距离之比为3</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1，则(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41" o:spid="_x0000_i1056" type="#_x0000_t75" style="width:141.75pt;height:24.75pt" o:preferrelative="t" filled="f" stroked="f">
            <v:imagedata r:id="rId58"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eastAsia"/>
          <w:sz w:val="21"/>
          <w:szCs w:val="21"/>
          <w:lang w:eastAsia="zh-CN"/>
        </w:rPr>
      </w:pPr>
      <w:r>
        <w:rPr>
          <w:rFonts w:ascii="Times New Roman" w:eastAsia="宋体" w:hAnsi="Times New Roman" w:cs="Times New Roman" w:hint="default"/>
          <w:sz w:val="21"/>
          <w:szCs w:val="21"/>
        </w:rPr>
        <w:t>A．星球</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与星球</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所受引力大小之比为1</w:t>
      </w:r>
      <w:r>
        <w:rPr>
          <w:rFonts w:ascii="Times New Roman" w:eastAsia="宋体" w:hAnsi="Times New Roman" w:cs="Times New Roman" w:hint="default"/>
          <w:sz w:val="21"/>
          <w:szCs w:val="21"/>
        </w:rPr>
        <w:t>∶</w:t>
      </w:r>
      <w:r>
        <w:rPr>
          <w:rFonts w:ascii="Times New Roman" w:eastAsia="宋体" w:hAnsi="Times New Roman" w:cs="Times New Roman" w:hint="eastAsia"/>
          <w:sz w:val="21"/>
          <w:szCs w:val="21"/>
          <w:lang w:val="en-US" w:eastAsia="zh-CN"/>
        </w:rPr>
        <w:t>1</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B．星球</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与星球</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的线速度大小之比为1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3</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C．星球</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与星球</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的质量之比为3</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1</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D．星球</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与星球</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的动能之比为3</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1</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color w:val="FF0000"/>
          <w:sz w:val="21"/>
          <w:szCs w:val="21"/>
        </w:rPr>
      </w:pPr>
      <w:r>
        <w:rPr>
          <w:rFonts w:ascii="Times New Roman" w:eastAsia="宋体" w:hAnsi="Times New Roman" w:cs="Times New Roman" w:hint="eastAsia"/>
          <w:color w:val="FF0000"/>
          <w:sz w:val="21"/>
          <w:szCs w:val="21"/>
          <w:lang w:eastAsia="zh-CN"/>
        </w:rPr>
        <w:t>【</w:t>
      </w:r>
      <w:r>
        <w:rPr>
          <w:rFonts w:ascii="Times New Roman" w:eastAsia="宋体" w:hAnsi="Times New Roman" w:cs="Times New Roman" w:hint="eastAsia"/>
          <w:color w:val="FF0000"/>
          <w:sz w:val="21"/>
          <w:szCs w:val="21"/>
          <w:lang w:val="en-US" w:eastAsia="zh-CN"/>
        </w:rPr>
        <w:t>答案</w:t>
      </w:r>
      <w:r>
        <w:rPr>
          <w:rFonts w:ascii="Times New Roman" w:eastAsia="宋体" w:hAnsi="Times New Roman" w:cs="Times New Roman" w:hint="eastAsia"/>
          <w:color w:val="FF0000"/>
          <w:sz w:val="21"/>
          <w:szCs w:val="21"/>
          <w:lang w:eastAsia="zh-CN"/>
        </w:rPr>
        <w:t>】</w:t>
      </w:r>
      <w:r>
        <w:rPr>
          <w:rFonts w:ascii="Times New Roman" w:eastAsia="宋体" w:hAnsi="Times New Roman" w:cs="Times New Roman" w:hint="eastAsia"/>
          <w:color w:val="FF0000"/>
          <w:sz w:val="21"/>
          <w:szCs w:val="21"/>
          <w:lang w:val="en-US" w:eastAsia="zh-CN"/>
        </w:rPr>
        <w:t>A</w:t>
      </w:r>
      <w:r>
        <w:rPr>
          <w:rFonts w:ascii="Times New Roman" w:eastAsia="宋体" w:hAnsi="Times New Roman" w:cs="Times New Roman" w:hint="default"/>
          <w:color w:val="FF0000"/>
          <w:sz w:val="21"/>
          <w:szCs w:val="21"/>
        </w:rPr>
        <w:t>D</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color w:val="FF0000"/>
          <w:sz w:val="21"/>
          <w:szCs w:val="21"/>
        </w:rPr>
      </w:pPr>
      <w:r>
        <w:rPr>
          <w:rFonts w:ascii="Times New Roman" w:eastAsia="宋体" w:hAnsi="Times New Roman" w:cs="Times New Roman" w:hint="eastAsia"/>
          <w:color w:val="FF0000"/>
          <w:sz w:val="21"/>
          <w:szCs w:val="21"/>
          <w:lang w:eastAsia="zh-CN"/>
        </w:rPr>
        <w:t>【</w:t>
      </w:r>
      <w:r>
        <w:rPr>
          <w:rFonts w:ascii="Times New Roman" w:eastAsia="宋体" w:hAnsi="Times New Roman" w:cs="Times New Roman" w:hint="eastAsia"/>
          <w:color w:val="FF0000"/>
          <w:sz w:val="21"/>
          <w:szCs w:val="21"/>
          <w:lang w:val="en-US" w:eastAsia="zh-CN"/>
        </w:rPr>
        <w:t>解析</w:t>
      </w:r>
      <w:r>
        <w:rPr>
          <w:rFonts w:ascii="Times New Roman" w:eastAsia="宋体" w:hAnsi="Times New Roman" w:cs="Times New Roman" w:hint="eastAsia"/>
          <w:color w:val="FF0000"/>
          <w:sz w:val="21"/>
          <w:szCs w:val="21"/>
          <w:lang w:eastAsia="zh-CN"/>
        </w:rPr>
        <w:t>】</w:t>
      </w:r>
      <w:r>
        <w:rPr>
          <w:rFonts w:ascii="Times New Roman" w:eastAsia="宋体" w:hAnsi="Times New Roman" w:cs="Times New Roman" w:hint="default"/>
          <w:color w:val="FF0000"/>
          <w:sz w:val="21"/>
          <w:szCs w:val="21"/>
        </w:rPr>
        <w:t>星球</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所受的引力与星球</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所受的引力均为二者之间的万有引力，大小是相等的，故A</w:t>
      </w:r>
      <w:r>
        <w:rPr>
          <w:rFonts w:ascii="Times New Roman" w:eastAsia="宋体" w:hAnsi="Times New Roman" w:cs="Times New Roman" w:hint="eastAsia"/>
          <w:color w:val="FF0000"/>
          <w:sz w:val="21"/>
          <w:szCs w:val="21"/>
          <w:lang w:val="en-US" w:eastAsia="zh-CN"/>
        </w:rPr>
        <w:t>正确</w:t>
      </w:r>
      <w:r>
        <w:rPr>
          <w:rFonts w:ascii="Times New Roman" w:eastAsia="宋体" w:hAnsi="Times New Roman" w:cs="Times New Roman" w:hint="default"/>
          <w:color w:val="FF0000"/>
          <w:sz w:val="21"/>
          <w:szCs w:val="21"/>
        </w:rPr>
        <w:t>；双星系统中，星球</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与星球</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转动的角速度相等，根据</w:t>
      </w:r>
      <w:r>
        <w:rPr>
          <w:rFonts w:ascii="Times New Roman" w:eastAsia="宋体" w:hAnsi="Times New Roman" w:cs="Times New Roman" w:hint="default"/>
          <w:i/>
          <w:color w:val="FF0000"/>
          <w:sz w:val="21"/>
          <w:szCs w:val="21"/>
        </w:rPr>
        <w:t>v</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ω</w:t>
      </w:r>
      <w:r>
        <w:rPr>
          <w:rFonts w:ascii="Times New Roman" w:eastAsia="宋体" w:hAnsi="Times New Roman" w:cs="Times New Roman" w:hint="default"/>
          <w:i/>
          <w:color w:val="FF0000"/>
          <w:sz w:val="21"/>
          <w:szCs w:val="21"/>
        </w:rPr>
        <w:t>r</w:t>
      </w:r>
      <w:r>
        <w:rPr>
          <w:rFonts w:ascii="Times New Roman" w:eastAsia="宋体" w:hAnsi="Times New Roman" w:cs="Times New Roman" w:hint="default"/>
          <w:color w:val="FF0000"/>
          <w:sz w:val="21"/>
          <w:szCs w:val="21"/>
        </w:rPr>
        <w:t>，则线速度大小之比为3</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1，故B错误；</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两星球做匀速圆周运动的向心力由二者之间的万有引力提供，可得</w:t>
      </w:r>
      <w:r>
        <w:rPr>
          <w:rFonts w:ascii="Times New Roman" w:eastAsia="宋体" w:hAnsi="Times New Roman" w:cs="Times New Roman" w:hint="default"/>
          <w:i/>
          <w:color w:val="FF0000"/>
          <w:sz w:val="21"/>
          <w:szCs w:val="21"/>
        </w:rPr>
        <w:t>G</w:t>
      </w:r>
      <w:r>
        <w:rPr>
          <w:rFonts w:ascii="Times New Roman" w:eastAsia="宋体" w:hAnsi="Times New Roman" w:cs="Times New Roman" w:hint="default"/>
          <w:i/>
          <w:color w:val="FF0000"/>
          <w:sz w:val="21"/>
          <w:szCs w:val="21"/>
        </w:rPr>
        <w:fldChar w:fldCharType="begin"/>
      </w:r>
      <w:r>
        <w:rPr>
          <w:rFonts w:ascii="Times New Roman" w:eastAsia="宋体" w:hAnsi="Times New Roman" w:cs="Times New Roman" w:hint="default"/>
          <w:i/>
          <w:color w:val="FF0000"/>
          <w:sz w:val="21"/>
          <w:szCs w:val="21"/>
        </w:rPr>
        <w:instrText>eq \f</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i/>
          <w:color w:val="FF0000"/>
          <w:sz w:val="21"/>
          <w:szCs w:val="21"/>
        </w:rPr>
        <w:instrText>,L</w:instrText>
      </w:r>
      <w:r>
        <w:rPr>
          <w:rFonts w:ascii="Times New Roman" w:eastAsia="宋体" w:hAnsi="Times New Roman" w:cs="Times New Roman" w:hint="default"/>
          <w:color w:val="FF0000"/>
          <w:sz w:val="21"/>
          <w:szCs w:val="21"/>
          <w:vertAlign w:val="superscript"/>
        </w:rPr>
        <w:instrText>2</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fldChar w:fldCharType="separate"/>
      </w:r>
      <w:r>
        <w:rPr>
          <w:rFonts w:ascii="Times New Roman" w:eastAsia="宋体" w:hAnsi="Times New Roman" w:cs="Times New Roman" w:hint="default"/>
          <w:i/>
          <w:color w:val="FF0000"/>
          <w:sz w:val="21"/>
          <w:szCs w:val="21"/>
        </w:rPr>
        <w:fldChar w:fldCharType="end"/>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m</w:t>
      </w:r>
      <w:r>
        <w:rPr>
          <w:rFonts w:ascii="Times New Roman" w:eastAsia="宋体" w:hAnsi="Times New Roman" w:cs="Times New Roman" w:hint="default"/>
          <w:i/>
          <w:color w:val="FF0000"/>
          <w:sz w:val="21"/>
          <w:szCs w:val="21"/>
          <w:vertAlign w:val="subscript"/>
        </w:rPr>
        <w:t>A</w:t>
      </w:r>
      <w:r>
        <w:rPr>
          <w:rFonts w:ascii="Times New Roman" w:eastAsia="宋体" w:hAnsi="Times New Roman" w:cs="Times New Roman" w:hint="default"/>
          <w:i/>
          <w:color w:val="FF0000"/>
          <w:sz w:val="21"/>
          <w:szCs w:val="21"/>
        </w:rPr>
        <w:t>ω</w:t>
      </w:r>
      <w:r>
        <w:rPr>
          <w:rFonts w:ascii="Times New Roman" w:eastAsia="宋体" w:hAnsi="Times New Roman" w:cs="Times New Roman" w:hint="default"/>
          <w:color w:val="FF0000"/>
          <w:sz w:val="21"/>
          <w:szCs w:val="21"/>
          <w:vertAlign w:val="superscript"/>
        </w:rPr>
        <w:t>2</w:t>
      </w:r>
      <w:r>
        <w:rPr>
          <w:rFonts w:ascii="Times New Roman" w:eastAsia="宋体" w:hAnsi="Times New Roman" w:cs="Times New Roman" w:hint="default"/>
          <w:i/>
          <w:color w:val="FF0000"/>
          <w:sz w:val="21"/>
          <w:szCs w:val="21"/>
        </w:rPr>
        <w:t>r</w:t>
      </w:r>
      <w:r>
        <w:rPr>
          <w:rFonts w:ascii="Times New Roman" w:eastAsia="宋体" w:hAnsi="Times New Roman" w:cs="Times New Roman" w:hint="default"/>
          <w:i/>
          <w:color w:val="FF0000"/>
          <w:sz w:val="21"/>
          <w:szCs w:val="21"/>
          <w:vertAlign w:val="subscript"/>
        </w:rPr>
        <w:t>A</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m</w:t>
      </w:r>
      <w:r>
        <w:rPr>
          <w:rFonts w:ascii="Times New Roman" w:eastAsia="宋体" w:hAnsi="Times New Roman" w:cs="Times New Roman" w:hint="default"/>
          <w:i/>
          <w:color w:val="FF0000"/>
          <w:sz w:val="21"/>
          <w:szCs w:val="21"/>
          <w:vertAlign w:val="subscript"/>
        </w:rPr>
        <w:t>B</w:t>
      </w:r>
      <w:r>
        <w:rPr>
          <w:rFonts w:ascii="Times New Roman" w:eastAsia="宋体" w:hAnsi="Times New Roman" w:cs="Times New Roman" w:hint="default"/>
          <w:i/>
          <w:color w:val="FF0000"/>
          <w:sz w:val="21"/>
          <w:szCs w:val="21"/>
        </w:rPr>
        <w:t>ω</w:t>
      </w:r>
      <w:r>
        <w:rPr>
          <w:rFonts w:ascii="Times New Roman" w:eastAsia="宋体" w:hAnsi="Times New Roman" w:cs="Times New Roman" w:hint="default"/>
          <w:color w:val="FF0000"/>
          <w:sz w:val="21"/>
          <w:szCs w:val="21"/>
          <w:vertAlign w:val="superscript"/>
        </w:rPr>
        <w:t>2</w:t>
      </w:r>
      <w:r>
        <w:rPr>
          <w:rFonts w:ascii="Times New Roman" w:eastAsia="宋体" w:hAnsi="Times New Roman" w:cs="Times New Roman" w:hint="default"/>
          <w:i/>
          <w:color w:val="FF0000"/>
          <w:sz w:val="21"/>
          <w:szCs w:val="21"/>
        </w:rPr>
        <w:t>r</w:t>
      </w:r>
      <w:r>
        <w:rPr>
          <w:rFonts w:ascii="Times New Roman" w:eastAsia="宋体" w:hAnsi="Times New Roman" w:cs="Times New Roman" w:hint="default"/>
          <w:i/>
          <w:color w:val="FF0000"/>
          <w:sz w:val="21"/>
          <w:szCs w:val="21"/>
          <w:vertAlign w:val="subscript"/>
        </w:rPr>
        <w:t>B</w:t>
      </w:r>
      <w:r>
        <w:rPr>
          <w:rFonts w:ascii="Times New Roman" w:eastAsia="宋体" w:hAnsi="Times New Roman" w:cs="Times New Roman" w:hint="default"/>
          <w:color w:val="FF0000"/>
          <w:sz w:val="21"/>
          <w:szCs w:val="21"/>
        </w:rPr>
        <w:t>，则星球</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与星球</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的质量之比为</w:t>
      </w:r>
      <w:r>
        <w:rPr>
          <w:rFonts w:ascii="Times New Roman" w:eastAsia="宋体" w:hAnsi="Times New Roman" w:cs="Times New Roman" w:hint="default"/>
          <w:i/>
          <w:color w:val="FF0000"/>
          <w:sz w:val="21"/>
          <w:szCs w:val="21"/>
        </w:rPr>
        <w:t>m</w:t>
      </w:r>
      <w:r>
        <w:rPr>
          <w:rFonts w:ascii="Times New Roman" w:eastAsia="宋体" w:hAnsi="Times New Roman" w:cs="Times New Roman" w:hint="default"/>
          <w:i/>
          <w:color w:val="FF0000"/>
          <w:sz w:val="21"/>
          <w:szCs w:val="21"/>
          <w:vertAlign w:val="subscript"/>
        </w:rPr>
        <w:t>A</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m</w:t>
      </w:r>
      <w:r>
        <w:rPr>
          <w:rFonts w:ascii="Times New Roman" w:eastAsia="宋体" w:hAnsi="Times New Roman" w:cs="Times New Roman" w:hint="default"/>
          <w:i/>
          <w:color w:val="FF0000"/>
          <w:sz w:val="21"/>
          <w:szCs w:val="21"/>
          <w:vertAlign w:val="subscript"/>
        </w:rPr>
        <w:t>B</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r</w:t>
      </w:r>
      <w:r>
        <w:rPr>
          <w:rFonts w:ascii="Times New Roman" w:eastAsia="宋体" w:hAnsi="Times New Roman" w:cs="Times New Roman" w:hint="default"/>
          <w:i/>
          <w:color w:val="FF0000"/>
          <w:sz w:val="21"/>
          <w:szCs w:val="21"/>
          <w:vertAlign w:val="subscript"/>
        </w:rPr>
        <w:t>B</w:t>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t>r</w:t>
      </w:r>
      <w:r>
        <w:rPr>
          <w:rFonts w:ascii="Times New Roman" w:eastAsia="宋体" w:hAnsi="Times New Roman" w:cs="Times New Roman" w:hint="default"/>
          <w:i/>
          <w:color w:val="FF0000"/>
          <w:sz w:val="21"/>
          <w:szCs w:val="21"/>
          <w:vertAlign w:val="subscript"/>
        </w:rPr>
        <w:t>A</w:t>
      </w:r>
      <w:r>
        <w:rPr>
          <w:rFonts w:ascii="Times New Roman" w:eastAsia="宋体" w:hAnsi="Times New Roman" w:cs="Times New Roman" w:hint="default"/>
          <w:color w:val="FF0000"/>
          <w:sz w:val="21"/>
          <w:szCs w:val="21"/>
        </w:rPr>
        <w:t>＝1</w:t>
      </w:r>
      <w:r>
        <w:rPr>
          <w:rFonts w:ascii="Times New Roman" w:eastAsia="宋体" w:hAnsi="Times New Roman" w:cs="Times New Roman" w:hint="default"/>
          <w:color w:val="FF0000"/>
          <w:sz w:val="21"/>
          <w:szCs w:val="21"/>
        </w:rPr>
        <w:t>∶</w:t>
      </w:r>
      <w:r>
        <w:rPr>
          <w:rFonts w:ascii="Times New Roman" w:eastAsia="宋体" w:hAnsi="Times New Roman" w:cs="Times New Roman" w:hint="default"/>
          <w:color w:val="FF0000"/>
          <w:sz w:val="21"/>
          <w:szCs w:val="21"/>
        </w:rPr>
        <w:t>3，故C错误；星球</w:t>
      </w:r>
      <w:r>
        <w:rPr>
          <w:rFonts w:ascii="Times New Roman" w:eastAsia="宋体" w:hAnsi="Times New Roman" w:cs="Times New Roman" w:hint="default"/>
          <w:i/>
          <w:color w:val="FF0000"/>
          <w:sz w:val="21"/>
          <w:szCs w:val="21"/>
        </w:rPr>
        <w:t>A</w:t>
      </w:r>
      <w:r>
        <w:rPr>
          <w:rFonts w:ascii="Times New Roman" w:eastAsia="宋体" w:hAnsi="Times New Roman" w:cs="Times New Roman" w:hint="default"/>
          <w:color w:val="FF0000"/>
          <w:sz w:val="21"/>
          <w:szCs w:val="21"/>
        </w:rPr>
        <w:t>与星球</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的动能之比为</w:t>
      </w:r>
      <w:r>
        <w:rPr>
          <w:rFonts w:ascii="Times New Roman" w:eastAsia="宋体" w:hAnsi="Times New Roman" w:cs="Times New Roman" w:hint="default"/>
          <w:i/>
          <w:color w:val="FF0000"/>
          <w:sz w:val="21"/>
          <w:szCs w:val="21"/>
        </w:rPr>
        <w:fldChar w:fldCharType="begin"/>
      </w:r>
      <w:r>
        <w:rPr>
          <w:rFonts w:ascii="Times New Roman" w:eastAsia="宋体" w:hAnsi="Times New Roman" w:cs="Times New Roman" w:hint="default"/>
          <w:i/>
          <w:color w:val="FF0000"/>
          <w:sz w:val="21"/>
          <w:szCs w:val="21"/>
        </w:rPr>
        <w:instrText>eq \f</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E</w:instrText>
      </w:r>
      <w:r>
        <w:rPr>
          <w:rFonts w:ascii="Times New Roman" w:eastAsia="宋体" w:hAnsi="Times New Roman" w:cs="Times New Roman" w:hint="default"/>
          <w:color w:val="FF0000"/>
          <w:sz w:val="21"/>
          <w:szCs w:val="21"/>
          <w:vertAlign w:val="subscript"/>
        </w:rPr>
        <w:instrText>k</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i/>
          <w:color w:val="FF0000"/>
          <w:sz w:val="21"/>
          <w:szCs w:val="21"/>
        </w:rPr>
        <w:instrText>,E</w:instrText>
      </w:r>
      <w:r>
        <w:rPr>
          <w:rFonts w:ascii="Times New Roman" w:eastAsia="宋体" w:hAnsi="Times New Roman" w:cs="Times New Roman" w:hint="default"/>
          <w:color w:val="FF0000"/>
          <w:sz w:val="21"/>
          <w:szCs w:val="21"/>
          <w:vertAlign w:val="subscript"/>
        </w:rPr>
        <w:instrText>k</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fldChar w:fldCharType="separate"/>
      </w:r>
      <w:r>
        <w:rPr>
          <w:rFonts w:ascii="Times New Roman" w:eastAsia="宋体" w:hAnsi="Times New Roman" w:cs="Times New Roman" w:hint="default"/>
          <w:i/>
          <w:color w:val="FF0000"/>
          <w:sz w:val="21"/>
          <w:szCs w:val="21"/>
        </w:rPr>
        <w:fldChar w:fldCharType="end"/>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fldChar w:fldCharType="begin"/>
      </w:r>
      <w:r>
        <w:rPr>
          <w:rFonts w:ascii="Times New Roman" w:eastAsia="宋体" w:hAnsi="Times New Roman" w:cs="Times New Roman" w:hint="default"/>
          <w:i/>
          <w:color w:val="FF0000"/>
          <w:sz w:val="21"/>
          <w:szCs w:val="21"/>
        </w:rPr>
        <w:instrText>eq \f</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f</w:instrText>
      </w:r>
      <w:r>
        <w:rPr>
          <w:rFonts w:ascii="Times New Roman" w:eastAsia="宋体" w:hAnsi="Times New Roman" w:cs="Times New Roman" w:hint="default"/>
          <w:color w:val="FF0000"/>
          <w:sz w:val="21"/>
          <w:szCs w:val="21"/>
        </w:rPr>
        <w:instrText>(1</w:instrText>
      </w:r>
      <w:r>
        <w:rPr>
          <w:rFonts w:ascii="Times New Roman" w:eastAsia="宋体" w:hAnsi="Times New Roman" w:cs="Times New Roman" w:hint="default"/>
          <w:i/>
          <w:color w:val="FF0000"/>
          <w:sz w:val="21"/>
          <w:szCs w:val="21"/>
        </w:rPr>
        <w:instrText>,</w:instrText>
      </w:r>
      <w:r>
        <w:rPr>
          <w:rFonts w:ascii="Times New Roman" w:eastAsia="宋体" w:hAnsi="Times New Roman" w:cs="Times New Roman" w:hint="default"/>
          <w:color w:val="FF0000"/>
          <w:sz w:val="21"/>
          <w:szCs w:val="21"/>
        </w:rPr>
        <w:instrText>2)</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i/>
          <w:color w:val="FF0000"/>
          <w:sz w:val="21"/>
          <w:szCs w:val="21"/>
        </w:rPr>
        <w:instrText>v</w:instrText>
      </w:r>
      <w:r>
        <w:rPr>
          <w:rFonts w:ascii="Times New Roman" w:eastAsia="宋体" w:hAnsi="Times New Roman" w:cs="Times New Roman" w:hint="default"/>
          <w:color w:val="FF0000"/>
          <w:sz w:val="21"/>
          <w:szCs w:val="21"/>
        </w:rPr>
        <w:fldChar w:fldCharType="begin"/>
      </w:r>
      <w:r>
        <w:rPr>
          <w:rFonts w:ascii="Times New Roman" w:eastAsia="宋体" w:hAnsi="Times New Roman" w:cs="Times New Roman" w:hint="default"/>
          <w:color w:val="FF0000"/>
          <w:sz w:val="21"/>
          <w:szCs w:val="21"/>
        </w:rPr>
        <w:instrText>eq \o\al(</w:instrText>
      </w:r>
      <w:r>
        <w:rPr>
          <w:rFonts w:ascii="Times New Roman" w:eastAsia="宋体" w:hAnsi="Times New Roman" w:cs="Times New Roman" w:hint="default"/>
          <w:color w:val="FF0000"/>
          <w:sz w:val="21"/>
          <w:szCs w:val="21"/>
          <w:vertAlign w:val="superscript"/>
        </w:rPr>
        <w:instrText>2</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color w:val="FF0000"/>
          <w:sz w:val="21"/>
          <w:szCs w:val="21"/>
        </w:rPr>
        <w:fldChar w:fldCharType="separate"/>
      </w:r>
      <w:r>
        <w:rPr>
          <w:rFonts w:ascii="Times New Roman" w:eastAsia="宋体" w:hAnsi="Times New Roman" w:cs="Times New Roman" w:hint="default"/>
          <w:color w:val="FF0000"/>
          <w:sz w:val="21"/>
          <w:szCs w:val="21"/>
        </w:rPr>
        <w:fldChar w:fldCharType="end"/>
      </w:r>
      <w:r>
        <w:rPr>
          <w:rFonts w:ascii="Times New Roman" w:eastAsia="宋体" w:hAnsi="Times New Roman" w:cs="Times New Roman" w:hint="default"/>
          <w:i/>
          <w:color w:val="FF0000"/>
          <w:sz w:val="21"/>
          <w:szCs w:val="21"/>
        </w:rPr>
        <w:instrText>,</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f</w:instrText>
      </w:r>
      <w:r>
        <w:rPr>
          <w:rFonts w:ascii="Times New Roman" w:eastAsia="宋体" w:hAnsi="Times New Roman" w:cs="Times New Roman" w:hint="default"/>
          <w:color w:val="FF0000"/>
          <w:sz w:val="21"/>
          <w:szCs w:val="21"/>
        </w:rPr>
        <w:instrText>(1</w:instrText>
      </w:r>
      <w:r>
        <w:rPr>
          <w:rFonts w:ascii="Times New Roman" w:eastAsia="宋体" w:hAnsi="Times New Roman" w:cs="Times New Roman" w:hint="default"/>
          <w:i/>
          <w:color w:val="FF0000"/>
          <w:sz w:val="21"/>
          <w:szCs w:val="21"/>
        </w:rPr>
        <w:instrText>,</w:instrText>
      </w:r>
      <w:r>
        <w:rPr>
          <w:rFonts w:ascii="Times New Roman" w:eastAsia="宋体" w:hAnsi="Times New Roman" w:cs="Times New Roman" w:hint="default"/>
          <w:color w:val="FF0000"/>
          <w:sz w:val="21"/>
          <w:szCs w:val="21"/>
        </w:rPr>
        <w:instrText>2)</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i/>
          <w:color w:val="FF0000"/>
          <w:sz w:val="21"/>
          <w:szCs w:val="21"/>
        </w:rPr>
        <w:instrText>v</w:instrText>
      </w:r>
      <w:r>
        <w:rPr>
          <w:rFonts w:ascii="Times New Roman" w:eastAsia="宋体" w:hAnsi="Times New Roman" w:cs="Times New Roman" w:hint="default"/>
          <w:color w:val="FF0000"/>
          <w:sz w:val="21"/>
          <w:szCs w:val="21"/>
        </w:rPr>
        <w:fldChar w:fldCharType="begin"/>
      </w:r>
      <w:r>
        <w:rPr>
          <w:rFonts w:ascii="Times New Roman" w:eastAsia="宋体" w:hAnsi="Times New Roman" w:cs="Times New Roman" w:hint="default"/>
          <w:color w:val="FF0000"/>
          <w:sz w:val="21"/>
          <w:szCs w:val="21"/>
        </w:rPr>
        <w:instrText>eq \o\al(</w:instrText>
      </w:r>
      <w:r>
        <w:rPr>
          <w:rFonts w:ascii="Times New Roman" w:eastAsia="宋体" w:hAnsi="Times New Roman" w:cs="Times New Roman" w:hint="default"/>
          <w:color w:val="FF0000"/>
          <w:sz w:val="21"/>
          <w:szCs w:val="21"/>
          <w:vertAlign w:val="superscript"/>
        </w:rPr>
        <w:instrText>2</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color w:val="FF0000"/>
          <w:sz w:val="21"/>
          <w:szCs w:val="21"/>
        </w:rPr>
        <w:fldChar w:fldCharType="separate"/>
      </w:r>
      <w:r>
        <w:rPr>
          <w:rFonts w:ascii="Times New Roman" w:eastAsia="宋体" w:hAnsi="Times New Roman" w:cs="Times New Roman" w:hint="default"/>
          <w:color w:val="FF0000"/>
          <w:sz w:val="21"/>
          <w:szCs w:val="21"/>
        </w:rPr>
        <w:fldChar w:fldCharType="end"/>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fldChar w:fldCharType="separate"/>
      </w:r>
      <w:r>
        <w:rPr>
          <w:rFonts w:ascii="Times New Roman" w:eastAsia="宋体" w:hAnsi="Times New Roman" w:cs="Times New Roman" w:hint="default"/>
          <w:i/>
          <w:color w:val="FF0000"/>
          <w:sz w:val="21"/>
          <w:szCs w:val="21"/>
        </w:rPr>
        <w:fldChar w:fldCharType="end"/>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fldChar w:fldCharType="begin"/>
      </w:r>
      <w:r>
        <w:rPr>
          <w:rFonts w:ascii="Times New Roman" w:eastAsia="宋体" w:hAnsi="Times New Roman" w:cs="Times New Roman" w:hint="default"/>
          <w:i/>
          <w:color w:val="FF0000"/>
          <w:sz w:val="21"/>
          <w:szCs w:val="21"/>
        </w:rPr>
        <w:instrText>eq \f</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ω</w:instrText>
      </w:r>
      <w:r>
        <w:rPr>
          <w:rFonts w:ascii="Times New Roman" w:eastAsia="宋体" w:hAnsi="Times New Roman" w:cs="Times New Roman" w:hint="default"/>
          <w:i/>
          <w:color w:val="FF0000"/>
          <w:sz w:val="21"/>
          <w:szCs w:val="21"/>
        </w:rPr>
        <w:instrText>r</w:instrText>
      </w:r>
      <w:r>
        <w:rPr>
          <w:rFonts w:ascii="Times New Roman" w:eastAsia="宋体" w:hAnsi="Times New Roman" w:cs="Times New Roman" w:hint="default"/>
          <w:i/>
          <w:color w:val="FF0000"/>
          <w:sz w:val="21"/>
          <w:szCs w:val="21"/>
          <w:vertAlign w:val="subscript"/>
        </w:rPr>
        <w:instrText>A</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color w:val="FF0000"/>
          <w:sz w:val="21"/>
          <w:szCs w:val="21"/>
          <w:vertAlign w:val="superscript"/>
        </w:rPr>
        <w:instrText>2</w:instrText>
      </w:r>
      <w:r>
        <w:rPr>
          <w:rFonts w:ascii="Times New Roman" w:eastAsia="宋体" w:hAnsi="Times New Roman" w:cs="Times New Roman" w:hint="default"/>
          <w:i/>
          <w:color w:val="FF0000"/>
          <w:sz w:val="21"/>
          <w:szCs w:val="21"/>
        </w:rPr>
        <w:instrText>,m</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instrText>ω</w:instrText>
      </w:r>
      <w:r>
        <w:rPr>
          <w:rFonts w:ascii="Times New Roman" w:eastAsia="宋体" w:hAnsi="Times New Roman" w:cs="Times New Roman" w:hint="default"/>
          <w:i/>
          <w:color w:val="FF0000"/>
          <w:sz w:val="21"/>
          <w:szCs w:val="21"/>
        </w:rPr>
        <w:instrText>r</w:instrText>
      </w:r>
      <w:r>
        <w:rPr>
          <w:rFonts w:ascii="Times New Roman" w:eastAsia="宋体" w:hAnsi="Times New Roman" w:cs="Times New Roman" w:hint="default"/>
          <w:i/>
          <w:color w:val="FF0000"/>
          <w:sz w:val="21"/>
          <w:szCs w:val="21"/>
          <w:vertAlign w:val="subscript"/>
        </w:rPr>
        <w:instrText>B</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color w:val="FF0000"/>
          <w:sz w:val="21"/>
          <w:szCs w:val="21"/>
          <w:vertAlign w:val="superscript"/>
        </w:rPr>
        <w:instrText>2</w:instrText>
      </w:r>
      <w:r>
        <w:rPr>
          <w:rFonts w:ascii="Times New Roman" w:eastAsia="宋体" w:hAnsi="Times New Roman" w:cs="Times New Roman" w:hint="default"/>
          <w:color w:val="FF0000"/>
          <w:sz w:val="21"/>
          <w:szCs w:val="21"/>
        </w:rPr>
        <w:instrText>)</w:instrText>
      </w:r>
      <w:r>
        <w:rPr>
          <w:rFonts w:ascii="Times New Roman" w:eastAsia="宋体" w:hAnsi="Times New Roman" w:cs="Times New Roman" w:hint="default"/>
          <w:i/>
          <w:color w:val="FF0000"/>
          <w:sz w:val="21"/>
          <w:szCs w:val="21"/>
        </w:rPr>
        <w:fldChar w:fldCharType="separate"/>
      </w:r>
      <w:r>
        <w:rPr>
          <w:rFonts w:ascii="Times New Roman" w:eastAsia="宋体" w:hAnsi="Times New Roman" w:cs="Times New Roman" w:hint="default"/>
          <w:i/>
          <w:color w:val="FF0000"/>
          <w:sz w:val="21"/>
          <w:szCs w:val="21"/>
        </w:rPr>
        <w:fldChar w:fldCharType="end"/>
      </w:r>
      <w:r>
        <w:rPr>
          <w:rFonts w:ascii="Times New Roman" w:eastAsia="宋体" w:hAnsi="Times New Roman" w:cs="Times New Roman" w:hint="default"/>
          <w:color w:val="FF0000"/>
          <w:sz w:val="21"/>
          <w:szCs w:val="21"/>
        </w:rPr>
        <w:t>＝</w:t>
      </w:r>
      <w:r>
        <w:rPr>
          <w:rFonts w:ascii="Times New Roman" w:eastAsia="宋体" w:hAnsi="Times New Roman" w:cs="Times New Roman" w:hint="default"/>
          <w:i/>
          <w:color w:val="FF0000"/>
          <w:sz w:val="21"/>
          <w:szCs w:val="21"/>
        </w:rPr>
        <w:fldChar w:fldCharType="begin"/>
      </w:r>
      <w:r>
        <w:rPr>
          <w:rFonts w:ascii="Times New Roman" w:eastAsia="宋体" w:hAnsi="Times New Roman" w:cs="Times New Roman" w:hint="default"/>
          <w:i/>
          <w:color w:val="FF0000"/>
          <w:sz w:val="21"/>
          <w:szCs w:val="21"/>
        </w:rPr>
        <w:instrText>eq \f</w:instrText>
      </w:r>
      <w:r>
        <w:rPr>
          <w:rFonts w:ascii="Times New Roman" w:eastAsia="宋体" w:hAnsi="Times New Roman" w:cs="Times New Roman" w:hint="default"/>
          <w:color w:val="FF0000"/>
          <w:sz w:val="21"/>
          <w:szCs w:val="21"/>
        </w:rPr>
        <w:instrText>(3</w:instrText>
      </w:r>
      <w:r>
        <w:rPr>
          <w:rFonts w:ascii="Times New Roman" w:eastAsia="宋体" w:hAnsi="Times New Roman" w:cs="Times New Roman" w:hint="default"/>
          <w:i/>
          <w:color w:val="FF0000"/>
          <w:sz w:val="21"/>
          <w:szCs w:val="21"/>
        </w:rPr>
        <w:instrText>,</w:instrText>
      </w:r>
      <w:r>
        <w:rPr>
          <w:rFonts w:ascii="Times New Roman" w:eastAsia="宋体" w:hAnsi="Times New Roman" w:cs="Times New Roman" w:hint="default"/>
          <w:color w:val="FF0000"/>
          <w:sz w:val="21"/>
          <w:szCs w:val="21"/>
        </w:rPr>
        <w:instrText>1)</w:instrText>
      </w:r>
      <w:r>
        <w:rPr>
          <w:rFonts w:ascii="Times New Roman" w:eastAsia="宋体" w:hAnsi="Times New Roman" w:cs="Times New Roman" w:hint="default"/>
          <w:i/>
          <w:color w:val="FF0000"/>
          <w:sz w:val="21"/>
          <w:szCs w:val="21"/>
        </w:rPr>
        <w:fldChar w:fldCharType="separate"/>
      </w:r>
      <w:r>
        <w:rPr>
          <w:rFonts w:ascii="Times New Roman" w:eastAsia="宋体" w:hAnsi="Times New Roman" w:cs="Times New Roman" w:hint="default"/>
          <w:i/>
          <w:color w:val="FF0000"/>
          <w:sz w:val="21"/>
          <w:szCs w:val="21"/>
        </w:rPr>
        <w:fldChar w:fldCharType="end"/>
      </w:r>
      <w:r>
        <w:rPr>
          <w:rFonts w:ascii="Times New Roman" w:eastAsia="宋体" w:hAnsi="Times New Roman" w:cs="Times New Roman" w:hint="default"/>
          <w:color w:val="FF0000"/>
          <w:sz w:val="21"/>
          <w:szCs w:val="21"/>
        </w:rPr>
        <w:t>，故D正确。</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14、</w:t>
      </w:r>
      <w:r>
        <w:rPr>
          <w:rFonts w:ascii="Times New Roman" w:eastAsia="宋体" w:hAnsi="Times New Roman" w:cs="Times New Roman" w:hint="default"/>
          <w:b w:val="0"/>
          <w:bCs w:val="0"/>
          <w:sz w:val="21"/>
          <w:szCs w:val="21"/>
        </w:rPr>
        <w:t>(2022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河北省开学摸底)探测器接近火星后，需经历如图所示的变轨过程，轨道</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为圆轨道，已知引力常量为</w:t>
      </w:r>
      <w:r>
        <w:rPr>
          <w:rFonts w:ascii="Times New Roman" w:eastAsia="宋体" w:hAnsi="Times New Roman" w:cs="Times New Roman" w:hint="default"/>
          <w:b w:val="0"/>
          <w:bCs w:val="0"/>
          <w:i/>
          <w:sz w:val="21"/>
          <w:szCs w:val="21"/>
        </w:rPr>
        <w:t>G</w:t>
      </w:r>
      <w:r>
        <w:rPr>
          <w:rFonts w:ascii="Times New Roman" w:eastAsia="宋体" w:hAnsi="Times New Roman" w:cs="Times New Roman" w:hint="default"/>
          <w:b w:val="0"/>
          <w:bCs w:val="0"/>
          <w:sz w:val="21"/>
          <w:szCs w:val="21"/>
        </w:rPr>
        <w:t>，则下列说法正确的是(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29" o:spid="_x0000_i1057" type="#_x0000_t75" style="width:127.5pt;height:65.27pt" o:preferrelative="t" filled="f" stroked="f">
            <v:imagedata r:id="rId59"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A．探测器在轨道</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上的机械能大于在轨道</w:t>
      </w:r>
      <w:r>
        <w:rPr>
          <w:rFonts w:ascii="Times New Roman" w:eastAsia="宋体" w:hAnsi="Times New Roman" w:cs="Times New Roman" w:hint="default"/>
          <w:b w:val="0"/>
          <w:bCs w:val="0"/>
          <w:sz w:val="21"/>
          <w:szCs w:val="21"/>
        </w:rPr>
        <w:t>Ⅱ</w:t>
      </w:r>
      <w:r>
        <w:rPr>
          <w:rFonts w:ascii="Times New Roman" w:eastAsia="宋体" w:hAnsi="Times New Roman" w:cs="Times New Roman" w:hint="default"/>
          <w:b w:val="0"/>
          <w:bCs w:val="0"/>
          <w:sz w:val="21"/>
          <w:szCs w:val="21"/>
        </w:rPr>
        <w:t>上的机械能</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B．探测器在轨道上运动时，运行的周期</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Ⅲ</w:t>
      </w:r>
      <w:r>
        <w:rPr>
          <w:rFonts w:ascii="Times New Roman" w:eastAsia="宋体" w:hAnsi="Times New Roman" w:cs="Times New Roman" w:hint="default"/>
          <w:b w:val="0"/>
          <w:bCs w:val="0"/>
          <w:sz w:val="21"/>
          <w:szCs w:val="21"/>
        </w:rPr>
        <w:t>&gt;</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Ⅱ</w:t>
      </w:r>
      <w:r>
        <w:rPr>
          <w:rFonts w:ascii="Times New Roman" w:eastAsia="宋体" w:hAnsi="Times New Roman" w:cs="Times New Roman" w:hint="default"/>
          <w:b w:val="0"/>
          <w:bCs w:val="0"/>
          <w:sz w:val="21"/>
          <w:szCs w:val="21"/>
        </w:rPr>
        <w:t>&gt;</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Ⅰ</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C．探测器若从轨道</w:t>
      </w:r>
      <w:r>
        <w:rPr>
          <w:rFonts w:ascii="Times New Roman" w:eastAsia="宋体" w:hAnsi="Times New Roman" w:cs="Times New Roman" w:hint="default"/>
          <w:b w:val="0"/>
          <w:bCs w:val="0"/>
          <w:sz w:val="21"/>
          <w:szCs w:val="21"/>
        </w:rPr>
        <w:t>Ⅱ</w:t>
      </w:r>
      <w:r>
        <w:rPr>
          <w:rFonts w:ascii="Times New Roman" w:eastAsia="宋体" w:hAnsi="Times New Roman" w:cs="Times New Roman" w:hint="default"/>
          <w:b w:val="0"/>
          <w:bCs w:val="0"/>
          <w:sz w:val="21"/>
          <w:szCs w:val="21"/>
        </w:rPr>
        <w:t>变轨到轨道</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，需要在</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点朝速度的反向喷气</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D．若轨道</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贴近火星表面，并已知探测器在轨道</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上运动的角速度，可以推知火星的密度</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default"/>
          <w:b w:val="0"/>
          <w:bCs w:val="0"/>
          <w:color w:val="FF0000"/>
          <w:sz w:val="21"/>
          <w:szCs w:val="21"/>
          <w:lang w:eastAsia="zh-CN"/>
        </w:rPr>
        <w:t>【</w:t>
      </w:r>
      <w:r>
        <w:rPr>
          <w:rFonts w:ascii="Times New Roman" w:eastAsia="宋体" w:hAnsi="Times New Roman" w:cs="Times New Roman" w:hint="default"/>
          <w:b w:val="0"/>
          <w:bCs w:val="0"/>
          <w:color w:val="FF0000"/>
          <w:sz w:val="21"/>
          <w:szCs w:val="21"/>
          <w:lang w:val="en-US" w:eastAsia="zh-CN"/>
        </w:rPr>
        <w:t>答案</w:t>
      </w:r>
      <w:r>
        <w:rPr>
          <w:rFonts w:ascii="Times New Roman" w:eastAsia="宋体" w:hAnsi="Times New Roman" w:cs="Times New Roman" w:hint="default"/>
          <w:b w:val="0"/>
          <w:bCs w:val="0"/>
          <w:color w:val="FF0000"/>
          <w:sz w:val="21"/>
          <w:szCs w:val="21"/>
          <w:lang w:eastAsia="zh-CN"/>
        </w:rPr>
        <w:t>】</w:t>
      </w:r>
      <w:r>
        <w:rPr>
          <w:rFonts w:ascii="Times New Roman" w:eastAsia="宋体" w:hAnsi="Times New Roman" w:cs="Times New Roman" w:hint="default"/>
          <w:b w:val="0"/>
          <w:bCs w:val="0"/>
          <w:color w:val="FF0000"/>
          <w:sz w:val="21"/>
          <w:szCs w:val="21"/>
        </w:rPr>
        <w:t>BD</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color w:val="FF0000"/>
          <w:sz w:val="21"/>
          <w:szCs w:val="21"/>
        </w:rPr>
      </w:pPr>
      <w:r>
        <w:rPr>
          <w:rFonts w:ascii="Times New Roman" w:eastAsia="宋体" w:hAnsi="Times New Roman" w:cs="Times New Roman" w:hint="default"/>
          <w:b w:val="0"/>
          <w:bCs w:val="0"/>
          <w:color w:val="FF0000"/>
          <w:sz w:val="21"/>
          <w:szCs w:val="21"/>
          <w:lang w:eastAsia="zh-CN"/>
        </w:rPr>
        <w:t>【</w:t>
      </w:r>
      <w:r>
        <w:rPr>
          <w:rFonts w:ascii="Times New Roman" w:eastAsia="宋体" w:hAnsi="Times New Roman" w:cs="Times New Roman" w:hint="default"/>
          <w:b w:val="0"/>
          <w:bCs w:val="0"/>
          <w:color w:val="FF0000"/>
          <w:sz w:val="21"/>
          <w:szCs w:val="21"/>
          <w:lang w:val="en-US" w:eastAsia="zh-CN"/>
        </w:rPr>
        <w:t>解析</w:t>
      </w:r>
      <w:r>
        <w:rPr>
          <w:rFonts w:ascii="Times New Roman" w:eastAsia="宋体" w:hAnsi="Times New Roman" w:cs="Times New Roman" w:hint="default"/>
          <w:b w:val="0"/>
          <w:bCs w:val="0"/>
          <w:color w:val="FF0000"/>
          <w:sz w:val="21"/>
          <w:szCs w:val="21"/>
          <w:lang w:eastAsia="zh-CN"/>
        </w:rPr>
        <w:t>】</w:t>
      </w:r>
      <w:r>
        <w:rPr>
          <w:rFonts w:ascii="Times New Roman" w:eastAsia="宋体" w:hAnsi="Times New Roman" w:cs="Times New Roman" w:hint="default"/>
          <w:b w:val="0"/>
          <w:bCs w:val="0"/>
          <w:color w:val="FF0000"/>
          <w:sz w:val="21"/>
          <w:szCs w:val="21"/>
        </w:rPr>
        <w:t>探测器在轨道</w:t>
      </w:r>
      <w:r>
        <w:rPr>
          <w:rFonts w:ascii="Times New Roman" w:eastAsia="宋体" w:hAnsi="Times New Roman" w:cs="Times New Roman" w:hint="default"/>
          <w:b w:val="0"/>
          <w:bCs w:val="0"/>
          <w:color w:val="FF0000"/>
          <w:sz w:val="21"/>
          <w:szCs w:val="21"/>
        </w:rPr>
        <w:t>Ⅱ</w:t>
      </w:r>
      <w:r>
        <w:rPr>
          <w:rFonts w:ascii="Times New Roman" w:eastAsia="宋体" w:hAnsi="Times New Roman" w:cs="Times New Roman" w:hint="default"/>
          <w:b w:val="0"/>
          <w:bCs w:val="0"/>
          <w:color w:val="FF0000"/>
          <w:sz w:val="21"/>
          <w:szCs w:val="21"/>
        </w:rPr>
        <w:t>上的</w:t>
      </w:r>
      <w:r>
        <w:rPr>
          <w:rFonts w:ascii="Times New Roman" w:eastAsia="宋体" w:hAnsi="Times New Roman" w:cs="Times New Roman" w:hint="default"/>
          <w:b w:val="0"/>
          <w:bCs w:val="0"/>
          <w:i/>
          <w:color w:val="FF0000"/>
          <w:sz w:val="21"/>
          <w:szCs w:val="21"/>
        </w:rPr>
        <w:t>P</w:t>
      </w:r>
      <w:r>
        <w:rPr>
          <w:rFonts w:ascii="Times New Roman" w:eastAsia="宋体" w:hAnsi="Times New Roman" w:cs="Times New Roman" w:hint="default"/>
          <w:b w:val="0"/>
          <w:bCs w:val="0"/>
          <w:color w:val="FF0000"/>
          <w:sz w:val="21"/>
          <w:szCs w:val="21"/>
        </w:rPr>
        <w:t>点需要朝速度方向喷气减速降低至轨道</w:t>
      </w:r>
      <w:r>
        <w:rPr>
          <w:rFonts w:ascii="Times New Roman" w:eastAsia="宋体" w:hAnsi="Times New Roman" w:cs="Times New Roman" w:hint="default"/>
          <w:b w:val="0"/>
          <w:bCs w:val="0"/>
          <w:color w:val="FF0000"/>
          <w:sz w:val="21"/>
          <w:szCs w:val="21"/>
        </w:rPr>
        <w:t>Ⅰ</w:t>
      </w:r>
      <w:r>
        <w:rPr>
          <w:rFonts w:ascii="Times New Roman" w:eastAsia="宋体" w:hAnsi="Times New Roman" w:cs="Times New Roman" w:hint="default"/>
          <w:b w:val="0"/>
          <w:bCs w:val="0"/>
          <w:color w:val="FF0000"/>
          <w:sz w:val="21"/>
          <w:szCs w:val="21"/>
        </w:rPr>
        <w:t>，所以在轨道</w:t>
      </w:r>
      <w:r>
        <w:rPr>
          <w:rFonts w:ascii="Times New Roman" w:eastAsia="宋体" w:hAnsi="Times New Roman" w:cs="Times New Roman" w:hint="default"/>
          <w:b w:val="0"/>
          <w:bCs w:val="0"/>
          <w:color w:val="FF0000"/>
          <w:sz w:val="21"/>
          <w:szCs w:val="21"/>
        </w:rPr>
        <w:t>Ⅰ</w:t>
      </w:r>
      <w:r>
        <w:rPr>
          <w:rFonts w:ascii="Times New Roman" w:eastAsia="宋体" w:hAnsi="Times New Roman" w:cs="Times New Roman" w:hint="default"/>
          <w:b w:val="0"/>
          <w:bCs w:val="0"/>
          <w:color w:val="FF0000"/>
          <w:sz w:val="21"/>
          <w:szCs w:val="21"/>
        </w:rPr>
        <w:t>上的机械能小于在轨道</w:t>
      </w:r>
      <w:r>
        <w:rPr>
          <w:rFonts w:ascii="Times New Roman" w:eastAsia="宋体" w:hAnsi="Times New Roman" w:cs="Times New Roman" w:hint="default"/>
          <w:b w:val="0"/>
          <w:bCs w:val="0"/>
          <w:color w:val="FF0000"/>
          <w:sz w:val="21"/>
          <w:szCs w:val="21"/>
        </w:rPr>
        <w:t>Ⅱ</w:t>
      </w:r>
      <w:r>
        <w:rPr>
          <w:rFonts w:ascii="Times New Roman" w:eastAsia="宋体" w:hAnsi="Times New Roman" w:cs="Times New Roman" w:hint="default"/>
          <w:b w:val="0"/>
          <w:bCs w:val="0"/>
          <w:color w:val="FF0000"/>
          <w:sz w:val="21"/>
          <w:szCs w:val="21"/>
        </w:rPr>
        <w:t>上的机械能，A、C错误；根据开普勒第三定律</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a</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i/>
          <w:color w:val="FF0000"/>
          <w:sz w:val="21"/>
          <w:szCs w:val="21"/>
        </w:rPr>
        <w:instrText>,T</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k</w:t>
      </w:r>
      <w:r>
        <w:rPr>
          <w:rFonts w:ascii="Times New Roman" w:eastAsia="宋体" w:hAnsi="Times New Roman" w:cs="Times New Roman" w:hint="default"/>
          <w:b w:val="0"/>
          <w:bCs w:val="0"/>
          <w:color w:val="FF0000"/>
          <w:sz w:val="21"/>
          <w:szCs w:val="21"/>
        </w:rPr>
        <w:t>，图中半长轴和半径的关系</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vertAlign w:val="subscript"/>
        </w:rPr>
        <w:t>Ⅲ</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vertAlign w:val="subscript"/>
        </w:rPr>
        <w:t>Ⅱ</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a</w:t>
      </w:r>
      <w:r>
        <w:rPr>
          <w:rFonts w:ascii="Times New Roman" w:eastAsia="宋体" w:hAnsi="Times New Roman" w:cs="Times New Roman" w:hint="default"/>
          <w:b w:val="0"/>
          <w:bCs w:val="0"/>
          <w:color w:val="FF0000"/>
          <w:sz w:val="21"/>
          <w:szCs w:val="21"/>
          <w:vertAlign w:val="subscript"/>
        </w:rPr>
        <w:t>Ⅰ</w:t>
      </w:r>
      <w:r>
        <w:rPr>
          <w:rFonts w:ascii="Times New Roman" w:eastAsia="宋体" w:hAnsi="Times New Roman" w:cs="Times New Roman" w:hint="default"/>
          <w:b w:val="0"/>
          <w:bCs w:val="0"/>
          <w:color w:val="FF0000"/>
          <w:sz w:val="21"/>
          <w:szCs w:val="21"/>
        </w:rPr>
        <w:t>，绕同一中心天体运行，所以</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vertAlign w:val="subscript"/>
        </w:rPr>
        <w:t>Ⅲ</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vertAlign w:val="subscript"/>
        </w:rPr>
        <w:t>Ⅱ</w:t>
      </w:r>
      <w:r>
        <w:rPr>
          <w:rFonts w:ascii="Times New Roman" w:eastAsia="宋体" w:hAnsi="Times New Roman" w:cs="Times New Roman" w:hint="default"/>
          <w:b w:val="0"/>
          <w:bCs w:val="0"/>
          <w:color w:val="FF0000"/>
          <w:sz w:val="21"/>
          <w:szCs w:val="21"/>
        </w:rPr>
        <w:t>&gt;</w:t>
      </w:r>
      <w:r>
        <w:rPr>
          <w:rFonts w:ascii="Times New Roman" w:eastAsia="宋体" w:hAnsi="Times New Roman" w:cs="Times New Roman" w:hint="default"/>
          <w:b w:val="0"/>
          <w:bCs w:val="0"/>
          <w:i/>
          <w:color w:val="FF0000"/>
          <w:sz w:val="21"/>
          <w:szCs w:val="21"/>
        </w:rPr>
        <w:t>T</w:t>
      </w:r>
      <w:r>
        <w:rPr>
          <w:rFonts w:ascii="Times New Roman" w:eastAsia="宋体" w:hAnsi="Times New Roman" w:cs="Times New Roman" w:hint="default"/>
          <w:b w:val="0"/>
          <w:bCs w:val="0"/>
          <w:color w:val="FF0000"/>
          <w:sz w:val="21"/>
          <w:szCs w:val="21"/>
          <w:vertAlign w:val="subscript"/>
        </w:rPr>
        <w:t>Ⅰ</w:t>
      </w:r>
      <w:r>
        <w:rPr>
          <w:rFonts w:ascii="Times New Roman" w:eastAsia="宋体" w:hAnsi="Times New Roman" w:cs="Times New Roman" w:hint="default"/>
          <w:b w:val="0"/>
          <w:bCs w:val="0"/>
          <w:color w:val="FF0000"/>
          <w:sz w:val="21"/>
          <w:szCs w:val="21"/>
        </w:rPr>
        <w:t>，B正确；若轨道</w:t>
      </w:r>
      <w:r>
        <w:rPr>
          <w:rFonts w:ascii="Times New Roman" w:eastAsia="宋体" w:hAnsi="Times New Roman" w:cs="Times New Roman" w:hint="default"/>
          <w:b w:val="0"/>
          <w:bCs w:val="0"/>
          <w:color w:val="FF0000"/>
          <w:sz w:val="21"/>
          <w:szCs w:val="21"/>
        </w:rPr>
        <w:t>Ⅰ</w:t>
      </w:r>
      <w:r>
        <w:rPr>
          <w:rFonts w:ascii="Times New Roman" w:eastAsia="宋体" w:hAnsi="Times New Roman" w:cs="Times New Roman" w:hint="default"/>
          <w:b w:val="0"/>
          <w:bCs w:val="0"/>
          <w:color w:val="FF0000"/>
          <w:sz w:val="21"/>
          <w:szCs w:val="21"/>
        </w:rPr>
        <w:t>贴近火星表面，轨道半径近似为火星半径，万有引力提供向心力：</w:t>
      </w:r>
      <w:r>
        <w:rPr>
          <w:rFonts w:ascii="Times New Roman" w:eastAsia="宋体" w:hAnsi="Times New Roman" w:cs="Times New Roman" w:hint="default"/>
          <w:b w:val="0"/>
          <w:bCs w:val="0"/>
          <w:i/>
          <w:color w:val="FF0000"/>
          <w:sz w:val="21"/>
          <w:szCs w:val="21"/>
        </w:rPr>
        <w:t>G</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Mm,R</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t>m</w:t>
      </w:r>
      <w:r>
        <w:rPr>
          <w:rFonts w:ascii="Times New Roman" w:eastAsia="宋体" w:hAnsi="Times New Roman" w:cs="Times New Roman" w:hint="default"/>
          <w:b w:val="0"/>
          <w:bCs w:val="0"/>
          <w:i/>
          <w:color w:val="FF0000"/>
          <w:sz w:val="21"/>
          <w:szCs w:val="21"/>
        </w:rPr>
        <w:t>ω</w:t>
      </w:r>
      <w:r>
        <w:rPr>
          <w:rFonts w:ascii="Times New Roman" w:eastAsia="宋体" w:hAnsi="Times New Roman" w:cs="Times New Roman" w:hint="default"/>
          <w:b w:val="0"/>
          <w:bCs w:val="0"/>
          <w:color w:val="FF0000"/>
          <w:sz w:val="21"/>
          <w:szCs w:val="21"/>
          <w:vertAlign w:val="superscript"/>
        </w:rPr>
        <w:t>2</w:t>
      </w:r>
      <w:r>
        <w:rPr>
          <w:rFonts w:ascii="Times New Roman" w:eastAsia="宋体" w:hAnsi="Times New Roman" w:cs="Times New Roman" w:hint="default"/>
          <w:b w:val="0"/>
          <w:bCs w:val="0"/>
          <w:i/>
          <w:color w:val="FF0000"/>
          <w:sz w:val="21"/>
          <w:szCs w:val="21"/>
        </w:rPr>
        <w:t>R</w:t>
      </w:r>
      <w:r>
        <w:rPr>
          <w:rFonts w:ascii="Times New Roman" w:eastAsia="宋体" w:hAnsi="Times New Roman" w:cs="Times New Roman" w:hint="default"/>
          <w:b w:val="0"/>
          <w:bCs w:val="0"/>
          <w:color w:val="FF0000"/>
          <w:sz w:val="21"/>
          <w:szCs w:val="21"/>
        </w:rPr>
        <w:t>，火星密度：</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M,V</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M,</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instrText>f</w:instrText>
      </w:r>
      <w:r>
        <w:rPr>
          <w:rFonts w:ascii="Times New Roman" w:eastAsia="宋体" w:hAnsi="Times New Roman" w:cs="Times New Roman" w:hint="default"/>
          <w:b w:val="0"/>
          <w:bCs w:val="0"/>
          <w:color w:val="FF0000"/>
          <w:sz w:val="21"/>
          <w:szCs w:val="21"/>
        </w:rPr>
        <w:instrText>(4</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i/>
          <w:color w:val="FF0000"/>
          <w:sz w:val="21"/>
          <w:szCs w:val="21"/>
        </w:rPr>
        <w:instrText>R</w:instrText>
      </w:r>
      <w:r>
        <w:rPr>
          <w:rFonts w:ascii="Times New Roman" w:eastAsia="宋体" w:hAnsi="Times New Roman" w:cs="Times New Roman" w:hint="default"/>
          <w:b w:val="0"/>
          <w:bCs w:val="0"/>
          <w:color w:val="FF0000"/>
          <w:sz w:val="21"/>
          <w:szCs w:val="21"/>
          <w:vertAlign w:val="superscript"/>
        </w:rPr>
        <w:instrText>3</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，解得</w:t>
      </w:r>
      <w:r>
        <w:rPr>
          <w:rFonts w:ascii="Times New Roman" w:eastAsia="宋体" w:hAnsi="Times New Roman" w:cs="Times New Roman" w:hint="default"/>
          <w:b w:val="0"/>
          <w:bCs w:val="0"/>
          <w:i/>
          <w:color w:val="FF0000"/>
          <w:sz w:val="21"/>
          <w:szCs w:val="21"/>
        </w:rPr>
        <w:t>ρ</w:t>
      </w:r>
      <w:r>
        <w:rPr>
          <w:rFonts w:ascii="Times New Roman" w:eastAsia="宋体" w:hAnsi="Times New Roman" w:cs="Times New Roman" w:hint="default"/>
          <w:b w:val="0"/>
          <w:bCs w:val="0"/>
          <w:color w:val="FF0000"/>
          <w:sz w:val="21"/>
          <w:szCs w:val="21"/>
        </w:rPr>
        <w:t>＝</w:t>
      </w:r>
      <w:r>
        <w:rPr>
          <w:rFonts w:ascii="Times New Roman" w:eastAsia="宋体" w:hAnsi="Times New Roman" w:cs="Times New Roman" w:hint="default"/>
          <w:b w:val="0"/>
          <w:bCs w:val="0"/>
          <w:i/>
          <w:color w:val="FF0000"/>
          <w:sz w:val="21"/>
          <w:szCs w:val="21"/>
        </w:rPr>
        <w:fldChar w:fldCharType="begin"/>
      </w:r>
      <w:r>
        <w:rPr>
          <w:rFonts w:ascii="Times New Roman" w:eastAsia="宋体" w:hAnsi="Times New Roman" w:cs="Times New Roman" w:hint="default"/>
          <w:b w:val="0"/>
          <w:bCs w:val="0"/>
          <w:i/>
          <w:color w:val="FF0000"/>
          <w:sz w:val="21"/>
          <w:szCs w:val="21"/>
        </w:rPr>
        <w:instrText>eq \f</w:instrText>
      </w:r>
      <w:r>
        <w:rPr>
          <w:rFonts w:ascii="Times New Roman" w:eastAsia="宋体" w:hAnsi="Times New Roman" w:cs="Times New Roman" w:hint="default"/>
          <w:b w:val="0"/>
          <w:bCs w:val="0"/>
          <w:color w:val="FF0000"/>
          <w:sz w:val="21"/>
          <w:szCs w:val="21"/>
        </w:rPr>
        <w:instrText>(3</w:instrText>
      </w:r>
      <w:r>
        <w:rPr>
          <w:rFonts w:ascii="Times New Roman" w:eastAsia="宋体" w:hAnsi="Times New Roman" w:cs="Times New Roman" w:hint="default"/>
          <w:b w:val="0"/>
          <w:bCs w:val="0"/>
          <w:i/>
          <w:color w:val="FF0000"/>
          <w:sz w:val="21"/>
          <w:szCs w:val="21"/>
        </w:rPr>
        <w:instrText>ω</w:instrText>
      </w:r>
      <w:r>
        <w:rPr>
          <w:rFonts w:ascii="Times New Roman" w:eastAsia="宋体" w:hAnsi="Times New Roman" w:cs="Times New Roman" w:hint="default"/>
          <w:b w:val="0"/>
          <w:bCs w:val="0"/>
          <w:color w:val="FF0000"/>
          <w:sz w:val="21"/>
          <w:szCs w:val="21"/>
          <w:vertAlign w:val="superscript"/>
        </w:rPr>
        <w:instrText>2</w:instrText>
      </w:r>
      <w:r>
        <w:rPr>
          <w:rFonts w:ascii="Times New Roman" w:eastAsia="宋体" w:hAnsi="Times New Roman" w:cs="Times New Roman" w:hint="default"/>
          <w:b w:val="0"/>
          <w:bCs w:val="0"/>
          <w:i/>
          <w:color w:val="FF0000"/>
          <w:sz w:val="21"/>
          <w:szCs w:val="21"/>
        </w:rPr>
        <w:instrText>,</w:instrText>
      </w:r>
      <w:r>
        <w:rPr>
          <w:rFonts w:ascii="Times New Roman" w:eastAsia="宋体" w:hAnsi="Times New Roman" w:cs="Times New Roman" w:hint="default"/>
          <w:b w:val="0"/>
          <w:bCs w:val="0"/>
          <w:color w:val="FF0000"/>
          <w:sz w:val="21"/>
          <w:szCs w:val="21"/>
        </w:rPr>
        <w:instrText>4</w:instrText>
      </w:r>
      <w:r>
        <w:rPr>
          <w:rFonts w:ascii="Times New Roman" w:eastAsia="宋体" w:hAnsi="Times New Roman" w:cs="Times New Roman" w:hint="default"/>
          <w:b w:val="0"/>
          <w:bCs w:val="0"/>
          <w:color w:val="FF0000"/>
          <w:sz w:val="21"/>
          <w:szCs w:val="21"/>
        </w:rPr>
        <w:instrText>π</w:instrText>
      </w:r>
      <w:r>
        <w:rPr>
          <w:rFonts w:ascii="Times New Roman" w:eastAsia="宋体" w:hAnsi="Times New Roman" w:cs="Times New Roman" w:hint="default"/>
          <w:b w:val="0"/>
          <w:bCs w:val="0"/>
          <w:i/>
          <w:color w:val="FF0000"/>
          <w:sz w:val="21"/>
          <w:szCs w:val="21"/>
        </w:rPr>
        <w:instrText>G</w:instrText>
      </w:r>
      <w:r>
        <w:rPr>
          <w:rFonts w:ascii="Times New Roman" w:eastAsia="宋体" w:hAnsi="Times New Roman" w:cs="Times New Roman" w:hint="default"/>
          <w:b w:val="0"/>
          <w:bCs w:val="0"/>
          <w:color w:val="FF0000"/>
          <w:sz w:val="21"/>
          <w:szCs w:val="21"/>
        </w:rPr>
        <w:instrText>)</w:instrText>
      </w:r>
      <w:r>
        <w:rPr>
          <w:rFonts w:ascii="Times New Roman" w:eastAsia="宋体" w:hAnsi="Times New Roman" w:cs="Times New Roman" w:hint="default"/>
          <w:b w:val="0"/>
          <w:bCs w:val="0"/>
          <w:i/>
          <w:color w:val="FF0000"/>
          <w:sz w:val="21"/>
          <w:szCs w:val="21"/>
        </w:rPr>
        <w:fldChar w:fldCharType="separate"/>
      </w:r>
      <w:r>
        <w:rPr>
          <w:rFonts w:ascii="Times New Roman" w:eastAsia="宋体" w:hAnsi="Times New Roman" w:cs="Times New Roman" w:hint="default"/>
          <w:b w:val="0"/>
          <w:bCs w:val="0"/>
          <w:i/>
          <w:color w:val="FF0000"/>
          <w:sz w:val="21"/>
          <w:szCs w:val="21"/>
        </w:rPr>
        <w:fldChar w:fldCharType="end"/>
      </w:r>
      <w:r>
        <w:rPr>
          <w:rFonts w:ascii="Times New Roman" w:eastAsia="宋体" w:hAnsi="Times New Roman" w:cs="Times New Roman" w:hint="default"/>
          <w:b w:val="0"/>
          <w:bCs w:val="0"/>
          <w:color w:val="FF0000"/>
          <w:sz w:val="21"/>
          <w:szCs w:val="21"/>
        </w:rPr>
        <w:t>，可以求出火星密度，D正确。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eastAsia="宋体" w:cs="Times New Roman" w:hint="eastAsia"/>
          <w:color w:val="000000"/>
          <w:sz w:val="21"/>
          <w:szCs w:val="21"/>
          <w:lang w:val="en-US" w:eastAsia="zh-CN"/>
        </w:rPr>
        <w:t>15、</w:t>
      </w:r>
      <w:r>
        <w:rPr>
          <w:rFonts w:ascii="Times New Roman" w:eastAsia="宋体" w:hAnsi="Times New Roman" w:cs="Times New Roman" w:hint="default"/>
          <w:color w:val="000000"/>
          <w:sz w:val="21"/>
          <w:szCs w:val="21"/>
        </w:rPr>
        <w:t>2021年2月15日17时，我国首次火星探测任务</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天问一号</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探测器成功实施</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远火点平面轨道调整</w:t>
      </w:r>
      <w:r>
        <w:rPr>
          <w:rFonts w:ascii="Times New Roman" w:eastAsia="宋体" w:hAnsi="Times New Roman" w:cs="Times New Roman" w:hint="default"/>
          <w:color w:val="000000"/>
          <w:sz w:val="21"/>
          <w:szCs w:val="21"/>
        </w:rPr>
        <w:t>”</w:t>
      </w:r>
      <w:r>
        <w:rPr>
          <w:rFonts w:ascii="Times New Roman" w:eastAsia="宋体" w:hAnsi="Times New Roman" w:cs="Times New Roman" w:hint="default"/>
          <w:color w:val="000000"/>
          <w:sz w:val="21"/>
          <w:szCs w:val="21"/>
        </w:rPr>
        <w:t>。如图为该过程的示意图，图中虚线轨道所在平面，与实线轨道所在平面垂直。探测器由远处经</w:t>
      </w:r>
      <w:r>
        <w:rPr>
          <w:rFonts w:ascii="Times New Roman" w:eastAsia="宋体" w:hAnsi="Times New Roman" w:cs="Times New Roman" w:hint="default"/>
          <w:i/>
          <w:color w:val="000000"/>
          <w:sz w:val="21"/>
          <w:szCs w:val="21"/>
        </w:rPr>
        <w:t>A</w:t>
      </w:r>
      <w:r>
        <w:rPr>
          <w:rFonts w:ascii="Times New Roman" w:eastAsia="宋体" w:hAnsi="Times New Roman" w:cs="Times New Roman" w:hint="default"/>
          <w:color w:val="000000"/>
          <w:sz w:val="21"/>
          <w:szCs w:val="21"/>
        </w:rPr>
        <w:t>点进入轨道1，经</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点进入轨道2，经</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点进入轨道3，再经</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点进入轨道4，上述过程仅在点</w:t>
      </w:r>
      <w:r>
        <w:rPr>
          <w:rFonts w:ascii="Times New Roman" w:eastAsia="宋体" w:hAnsi="Times New Roman" w:cs="Times New Roman" w:hint="default"/>
          <w:i/>
          <w:color w:val="000000"/>
          <w:sz w:val="21"/>
          <w:szCs w:val="21"/>
        </w:rPr>
        <w:t>A</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启动发动机点火，</w:t>
      </w:r>
      <w:r>
        <w:rPr>
          <w:rFonts w:ascii="Times New Roman" w:eastAsia="宋体" w:hAnsi="Times New Roman" w:cs="Times New Roman" w:hint="default"/>
          <w:i/>
          <w:color w:val="000000"/>
          <w:sz w:val="21"/>
          <w:szCs w:val="21"/>
        </w:rPr>
        <w:t>A</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D</w:t>
      </w:r>
      <w:r>
        <w:rPr>
          <w:rFonts w:ascii="Times New Roman" w:eastAsia="宋体" w:hAnsi="Times New Roman" w:cs="Times New Roman" w:hint="default"/>
          <w:color w:val="000000"/>
          <w:sz w:val="21"/>
          <w:szCs w:val="21"/>
        </w:rPr>
        <w:t>、</w:t>
      </w:r>
      <w:r>
        <w:rPr>
          <w:rFonts w:ascii="Times New Roman" w:eastAsia="宋体" w:hAnsi="Times New Roman" w:cs="Times New Roman" w:hint="default"/>
          <w:i/>
          <w:color w:val="000000"/>
          <w:sz w:val="21"/>
          <w:szCs w:val="21"/>
        </w:rPr>
        <w:t>E</w:t>
      </w:r>
      <w:r>
        <w:rPr>
          <w:rFonts w:ascii="Times New Roman" w:eastAsia="宋体" w:hAnsi="Times New Roman" w:cs="Times New Roman" w:hint="default"/>
          <w:color w:val="000000"/>
          <w:sz w:val="21"/>
          <w:szCs w:val="21"/>
        </w:rPr>
        <w:t>各点均为各自所在轨道的近火点或远火点，各点间的轨道均为椭圆。以下说法正确的是（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pict>
          <v:shape id="图片 38" o:spid="_x0000_i1058" type="#_x0000_t75" style="width:191.9pt;height:86.4pt" o:preferrelative="t" filled="f" stroked="f">
            <v:fill o:detectmouseclick="t"/>
            <v:imagedata r:id="rId60" o:title=""/>
            <v:shadow color="gray"/>
            <v:path o:extrusionok="f"/>
            <o:lock v:ext="edit" aspectratio="t"/>
          </v:shape>
        </w:pi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color w:val="000000"/>
          <w:sz w:val="21"/>
          <w:szCs w:val="21"/>
        </w:rPr>
        <w:t>探测器在轨道3的运动周期大于在轨道4的运动周期</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B</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color w:val="000000"/>
          <w:sz w:val="21"/>
          <w:szCs w:val="21"/>
        </w:rPr>
        <w:t>探测器从轨道3经过</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点的向心加速度小于轨道4经过</w:t>
      </w:r>
      <w:r>
        <w:rPr>
          <w:rFonts w:ascii="Times New Roman" w:eastAsia="宋体" w:hAnsi="Times New Roman" w:cs="Times New Roman" w:hint="default"/>
          <w:i/>
          <w:color w:val="000000"/>
          <w:sz w:val="21"/>
          <w:szCs w:val="21"/>
        </w:rPr>
        <w:t>C</w:t>
      </w:r>
      <w:r>
        <w:rPr>
          <w:rFonts w:ascii="Times New Roman" w:eastAsia="宋体" w:hAnsi="Times New Roman" w:cs="Times New Roman" w:hint="default"/>
          <w:color w:val="000000"/>
          <w:sz w:val="21"/>
          <w:szCs w:val="21"/>
        </w:rPr>
        <w:t>点的向心加速度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C</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color w:val="000000"/>
          <w:sz w:val="21"/>
          <w:szCs w:val="21"/>
        </w:rPr>
        <w:t>探测器在</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点变轨后机械能增加</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000000"/>
          <w:sz w:val="21"/>
          <w:szCs w:val="21"/>
        </w:rPr>
      </w:pPr>
      <w:r>
        <w:rPr>
          <w:rFonts w:ascii="Times New Roman" w:eastAsia="宋体" w:hAnsi="Times New Roman" w:cs="Times New Roman" w:hint="default"/>
          <w:color w:val="000000"/>
          <w:sz w:val="21"/>
          <w:szCs w:val="21"/>
        </w:rPr>
        <w:t>D</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color w:val="000000"/>
          <w:sz w:val="21"/>
          <w:szCs w:val="21"/>
        </w:rPr>
        <w:t>探测器在</w:t>
      </w:r>
      <w:r>
        <w:rPr>
          <w:rFonts w:ascii="Times New Roman" w:eastAsia="宋体" w:hAnsi="Times New Roman" w:cs="Times New Roman" w:hint="default"/>
          <w:i/>
          <w:color w:val="000000"/>
          <w:sz w:val="21"/>
          <w:szCs w:val="21"/>
        </w:rPr>
        <w:t>B</w:t>
      </w:r>
      <w:r>
        <w:rPr>
          <w:rFonts w:ascii="Times New Roman" w:eastAsia="宋体" w:hAnsi="Times New Roman" w:cs="Times New Roman" w:hint="default"/>
          <w:color w:val="000000"/>
          <w:sz w:val="21"/>
          <w:szCs w:val="21"/>
        </w:rPr>
        <w:t>点变轨前的速度大于变轨后的速度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【答案】AD</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【解析】A．由于轨道3的半长轴大于轨道4的半长轴，根据开普勒第三定律</w:t>
      </w:r>
      <w:r>
        <w:rPr>
          <w:rFonts w:ascii="Times New Roman" w:eastAsia="宋体" w:hAnsi="Times New Roman" w:cs="Times New Roman" w:hint="default"/>
          <w:color w:val="FF0000"/>
          <w:sz w:val="21"/>
          <w:szCs w:val="21"/>
        </w:rPr>
        <w:object>
          <v:shape id="Object 39" o:spid="_x0000_i1059" type="#_x0000_t75" alt="eqId2c580334e9692d309724a61f4b351969" style="width:37.52pt;height:32.98pt" o:oleicon="f" o:ole="" o:preferrelative="t" filled="f" stroked="f">
            <v:stroke joinstyle="miter"/>
            <v:imagedata r:id="rId61" o:title="eqId2c580334e9692d309724a61f4b351969"/>
            <v:path o:extrusionok="f"/>
            <o:lock v:ext="edit" aspectratio="t"/>
          </v:shape>
          <o:OLEObject Type="Embed" ProgID="Equation.DSMT4" ShapeID="Object 39" DrawAspect="Content" ObjectID="_1234567914" r:id="rId62"/>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可知，探测器在轨道3的运动周期大于在轨道4的运动周期，A正确；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B．根据万有引力提供向心力，可得</w:t>
      </w:r>
      <w:r>
        <w:rPr>
          <w:rFonts w:ascii="Times New Roman" w:eastAsia="宋体" w:hAnsi="Times New Roman" w:cs="Times New Roman" w:hint="default"/>
          <w:color w:val="FF0000"/>
          <w:sz w:val="21"/>
          <w:szCs w:val="21"/>
        </w:rPr>
        <w:object>
          <v:shape id="Object 40" o:spid="_x0000_i1060" type="#_x0000_t75" alt="eqIdebac2be35439a2b157b5907de7c5c6a0" style="width:62.26pt;height:30.73pt" o:oleicon="f" o:ole="" o:preferrelative="t" filled="f" stroked="f">
            <v:stroke joinstyle="miter"/>
            <v:imagedata r:id="rId63" o:title="eqIdebac2be35439a2b157b5907de7c5c6a0"/>
            <v:path o:extrusionok="f"/>
            <o:lock v:ext="edit" aspectratio="t"/>
          </v:shape>
          <o:OLEObject Type="Embed" ProgID="Equation.DSMT4" ShapeID="Object 40" DrawAspect="Content" ObjectID="_1234567915" r:id="rId64"/>
        </w:objec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由于轨道3和轨道4在</w:t>
      </w:r>
      <w:r>
        <w:rPr>
          <w:rFonts w:ascii="Times New Roman" w:eastAsia="宋体" w:hAnsi="Times New Roman" w:cs="Times New Roman" w:hint="default"/>
          <w:i/>
          <w:color w:val="FF0000"/>
          <w:sz w:val="21"/>
          <w:szCs w:val="21"/>
        </w:rPr>
        <w:t>C</w:t>
      </w:r>
      <w:r>
        <w:rPr>
          <w:rFonts w:ascii="Times New Roman" w:eastAsia="宋体" w:hAnsi="Times New Roman" w:cs="Times New Roman" w:hint="default"/>
          <w:color w:val="FF0000"/>
          <w:sz w:val="21"/>
          <w:szCs w:val="21"/>
        </w:rPr>
        <w:t>点到地心的距离相等，故探测器从轨道3经过</w:t>
      </w:r>
      <w:r>
        <w:rPr>
          <w:rFonts w:ascii="Times New Roman" w:eastAsia="宋体" w:hAnsi="Times New Roman" w:cs="Times New Roman" w:hint="default"/>
          <w:i/>
          <w:color w:val="FF0000"/>
          <w:sz w:val="21"/>
          <w:szCs w:val="21"/>
        </w:rPr>
        <w:t>C</w:t>
      </w:r>
      <w:r>
        <w:rPr>
          <w:rFonts w:ascii="Times New Roman" w:eastAsia="宋体" w:hAnsi="Times New Roman" w:cs="Times New Roman" w:hint="default"/>
          <w:color w:val="FF0000"/>
          <w:sz w:val="21"/>
          <w:szCs w:val="21"/>
        </w:rPr>
        <w:t>点的向心加速度等于轨道4经过</w:t>
      </w:r>
      <w:r>
        <w:rPr>
          <w:rFonts w:ascii="Times New Roman" w:eastAsia="宋体" w:hAnsi="Times New Roman" w:cs="Times New Roman" w:hint="default"/>
          <w:i/>
          <w:color w:val="FF0000"/>
          <w:sz w:val="21"/>
          <w:szCs w:val="21"/>
        </w:rPr>
        <w:t>C</w:t>
      </w:r>
      <w:r>
        <w:rPr>
          <w:rFonts w:ascii="Times New Roman" w:eastAsia="宋体" w:hAnsi="Times New Roman" w:cs="Times New Roman" w:hint="default"/>
          <w:color w:val="FF0000"/>
          <w:sz w:val="21"/>
          <w:szCs w:val="21"/>
        </w:rPr>
        <w:t>点的向心加速度，B错误；</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C．探测器在</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点变轨时，速度减小，故机械能减小，C错误；</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center"/>
        <w:rPr>
          <w:rFonts w:ascii="Times New Roman" w:eastAsia="宋体" w:hAnsi="Times New Roman" w:cs="Times New Roman" w:hint="default"/>
          <w:color w:val="FF0000"/>
          <w:sz w:val="21"/>
          <w:szCs w:val="21"/>
        </w:rPr>
      </w:pPr>
      <w:r>
        <w:rPr>
          <w:rFonts w:ascii="Times New Roman" w:eastAsia="宋体" w:hAnsi="Times New Roman" w:cs="Times New Roman" w:hint="default"/>
          <w:color w:val="FF0000"/>
          <w:sz w:val="21"/>
          <w:szCs w:val="21"/>
        </w:rPr>
        <w:t>D．探测器在</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点变轨时，做近心运动，速度减小，故探测器在</w:t>
      </w:r>
      <w:r>
        <w:rPr>
          <w:rFonts w:ascii="Times New Roman" w:eastAsia="宋体" w:hAnsi="Times New Roman" w:cs="Times New Roman" w:hint="default"/>
          <w:i/>
          <w:color w:val="FF0000"/>
          <w:sz w:val="21"/>
          <w:szCs w:val="21"/>
        </w:rPr>
        <w:t>B</w:t>
      </w:r>
      <w:r>
        <w:rPr>
          <w:rFonts w:ascii="Times New Roman" w:eastAsia="宋体" w:hAnsi="Times New Roman" w:cs="Times New Roman" w:hint="default"/>
          <w:color w:val="FF0000"/>
          <w:sz w:val="21"/>
          <w:szCs w:val="21"/>
        </w:rPr>
        <w:t>点变轨前的速度大于变轨后的速度，D正确。</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16、</w:t>
      </w:r>
      <w:r>
        <w:rPr>
          <w:rFonts w:ascii="Times New Roman" w:eastAsia="宋体" w:hAnsi="Times New Roman" w:cs="Times New Roman" w:hint="default"/>
          <w:b w:val="0"/>
          <w:bCs/>
          <w:sz w:val="21"/>
          <w:szCs w:val="21"/>
        </w:rPr>
        <w:t>两颗人造卫星绕地球逆时针运动，卫星1、卫星2分别沿圆轨道、椭圆轨道运动，圆的半径与椭圆的半长轴相等，两轨道相交于</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两点，某时刻两卫星与地球在同一直线上，如图所示，下列说法中正确的是(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sz w:val="21"/>
          <w:szCs w:val="21"/>
        </w:rPr>
        <w:pict>
          <v:shape id="图片 43" o:spid="_x0000_i1061" type="#_x0000_t75" style="width:120.69pt;height:57.45pt" o:preferrelative="t" filled="f" stroked="f">
            <v:imagedata r:id="rId65"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A．两卫星在图示位置的速度</w:t>
      </w:r>
      <w:r>
        <w:rPr>
          <w:rFonts w:ascii="Times New Roman" w:eastAsia="宋体" w:hAnsi="Times New Roman" w:cs="Times New Roman" w:hint="default"/>
          <w:b w:val="0"/>
          <w:bCs/>
          <w:i/>
          <w:sz w:val="21"/>
          <w:szCs w:val="21"/>
        </w:rPr>
        <w:t>v</w:t>
      </w:r>
      <w:r>
        <w:rPr>
          <w:rFonts w:ascii="Times New Roman" w:eastAsia="宋体" w:hAnsi="Times New Roman" w:cs="Times New Roman" w:hint="default"/>
          <w:b w:val="0"/>
          <w:bCs/>
          <w:sz w:val="21"/>
          <w:szCs w:val="21"/>
          <w:vertAlign w:val="subscript"/>
        </w:rPr>
        <w:t>2</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v</w:t>
      </w:r>
      <w:r>
        <w:rPr>
          <w:rFonts w:ascii="Times New Roman" w:eastAsia="宋体" w:hAnsi="Times New Roman" w:cs="Times New Roman" w:hint="default"/>
          <w:b w:val="0"/>
          <w:bCs/>
          <w:sz w:val="21"/>
          <w:szCs w:val="21"/>
          <w:vertAlign w:val="subscript"/>
        </w:rPr>
        <w:t>1</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B．两卫星在</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处的加速度大小相等</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C．两颗卫星在</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或</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点处可能相遇</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D．两卫星永远不可能相遇</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BD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vertAlign w:val="subscript"/>
        </w:rPr>
        <w:t>2</w:t>
      </w:r>
      <w:r>
        <w:rPr>
          <w:rFonts w:ascii="Times New Roman" w:eastAsia="宋体" w:hAnsi="Times New Roman" w:cs="Times New Roman" w:hint="default"/>
          <w:b w:val="0"/>
          <w:bCs/>
          <w:color w:val="FF0000"/>
          <w:sz w:val="21"/>
          <w:szCs w:val="21"/>
        </w:rPr>
        <w:t>为卫星2在椭圆轨道的远地点的速度，速度小于对应圆轨道的环绕速度，</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vertAlign w:val="subscript"/>
        </w:rPr>
        <w:t>1</w:t>
      </w:r>
      <w:r>
        <w:rPr>
          <w:rFonts w:ascii="Times New Roman" w:eastAsia="宋体" w:hAnsi="Times New Roman" w:cs="Times New Roman" w:hint="default"/>
          <w:b w:val="0"/>
          <w:bCs/>
          <w:color w:val="FF0000"/>
          <w:sz w:val="21"/>
          <w:szCs w:val="21"/>
        </w:rPr>
        <w:t>表示做匀速圆周运动的速度，根据</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\r(\f(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可知，</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vertAlign w:val="subscript"/>
        </w:rPr>
        <w:t>1</w:t>
      </w:r>
      <w:r>
        <w:rPr>
          <w:rFonts w:ascii="Times New Roman" w:eastAsia="宋体" w:hAnsi="Times New Roman" w:cs="Times New Roman" w:hint="default"/>
          <w:b w:val="0"/>
          <w:bCs/>
          <w:color w:val="FF0000"/>
          <w:sz w:val="21"/>
          <w:szCs w:val="21"/>
        </w:rPr>
        <w:t>&gt;</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vertAlign w:val="subscript"/>
        </w:rPr>
        <w:t>2</w:t>
      </w:r>
      <w:r>
        <w:rPr>
          <w:rFonts w:ascii="Times New Roman" w:eastAsia="宋体" w:hAnsi="Times New Roman" w:cs="Times New Roman" w:hint="default"/>
          <w:b w:val="0"/>
          <w:bCs/>
          <w:color w:val="FF0000"/>
          <w:sz w:val="21"/>
          <w:szCs w:val="21"/>
        </w:rPr>
        <w:t>，故A错误；两个轨道上的卫星运动到</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点时，所受的万有引力产生加速度</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，加速度相同，故B正确；椭圆的半长轴与圆轨道的半径相同，根据开普勒第三定律知，两颗卫星的运动周期相等，则不会相遇，故C错误，D正确。</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17、</w:t>
      </w:r>
      <w:r>
        <w:rPr>
          <w:rFonts w:ascii="Times New Roman" w:eastAsia="宋体" w:hAnsi="Times New Roman" w:cs="Times New Roman" w:hint="default"/>
          <w:b w:val="0"/>
          <w:bCs/>
          <w:sz w:val="21"/>
          <w:szCs w:val="21"/>
        </w:rPr>
        <w:t>某同学认为只要测出地球赤道位置处的重力加速度</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，就可以利用一些常见的数据计算出地球的半径和质量。已知常见数据为万有引力常量</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，地球的自转周期</w:t>
      </w:r>
      <w:r>
        <w:rPr>
          <w:rFonts w:ascii="Times New Roman" w:eastAsia="宋体" w:hAnsi="Times New Roman" w:cs="Times New Roman" w:hint="default"/>
          <w:b w:val="0"/>
          <w:bCs/>
          <w:i/>
          <w:sz w:val="21"/>
          <w:szCs w:val="21"/>
        </w:rPr>
        <w:t>T</w:t>
      </w:r>
      <w:r>
        <w:rPr>
          <w:rFonts w:ascii="Times New Roman" w:eastAsia="宋体" w:hAnsi="Times New Roman" w:cs="Times New Roman" w:hint="default"/>
          <w:b w:val="0"/>
          <w:bCs/>
          <w:sz w:val="21"/>
          <w:szCs w:val="21"/>
        </w:rPr>
        <w:t>，地球两极处的重力加速度</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vertAlign w:val="subscript"/>
        </w:rPr>
        <w:t>0</w:t>
      </w:r>
      <w:r>
        <w:rPr>
          <w:rFonts w:ascii="Times New Roman" w:eastAsia="宋体" w:hAnsi="Times New Roman" w:cs="Times New Roman" w:hint="default"/>
          <w:b w:val="0"/>
          <w:bCs/>
          <w:sz w:val="21"/>
          <w:szCs w:val="21"/>
        </w:rPr>
        <w:t>。若视地球为质量分布均匀的球体，赤道处的重力加速度</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已经测出，则下列说法中正确的是(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A．地球的半径为</w:t>
      </w:r>
      <w:r>
        <w:rPr>
          <w:rFonts w:ascii="Times New Roman" w:eastAsia="宋体" w:hAnsi="Times New Roman" w:cs="Times New Roman" w:hint="default"/>
          <w:b w:val="0"/>
          <w:bCs/>
          <w:position w:val="-24"/>
          <w:sz w:val="21"/>
          <w:szCs w:val="21"/>
        </w:rPr>
        <w:object>
          <v:shape id="Object 44" o:spid="_x0000_i1062" type="#_x0000_t75" style="width:49.95pt;height:31.01pt" o:oleicon="f" o:ole="" o:preferrelative="t" filled="f" stroked="f">
            <v:fill o:detectmouseclick="t"/>
            <v:imagedata r:id="rId66" o:title=""/>
            <o:lock v:ext="edit" aspectratio="t"/>
          </v:shape>
          <o:OLEObject Type="Embed" ProgID="Equation.KSEE3" ShapeID="Object 44" DrawAspect="Content" ObjectID="_1234567916" r:id="rId67"/>
        </w:obje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B．地球的半径为</w:t>
      </w:r>
      <w:r>
        <w:rPr>
          <w:rFonts w:ascii="Times New Roman" w:eastAsia="宋体" w:hAnsi="Times New Roman" w:cs="Times New Roman" w:hint="default"/>
          <w:b w:val="0"/>
          <w:bCs/>
          <w:position w:val="-24"/>
          <w:sz w:val="21"/>
          <w:szCs w:val="21"/>
        </w:rPr>
        <w:object>
          <v:shape id="Object 45" o:spid="_x0000_i1063" type="#_x0000_t75" style="width:56.01pt;height:32.98pt" o:oleicon="f" o:ole="" o:preferrelative="t" filled="f" stroked="f">
            <v:fill o:detectmouseclick="t"/>
            <v:imagedata r:id="rId68" o:title=""/>
            <v:shadow color="gray"/>
            <v:path o:extrusionok="f"/>
            <o:lock v:ext="edit" aspectratio="t"/>
          </v:shape>
          <o:OLEObject Type="Embed" ProgID="Equation.KSEE3" ShapeID="Object 45" DrawAspect="Content" ObjectID="_1234567917" r:id="rId69"/>
        </w:obje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C．地球的质量为</w:t>
      </w:r>
      <w:r>
        <w:rPr>
          <w:rFonts w:ascii="Times New Roman" w:eastAsia="宋体" w:hAnsi="Times New Roman" w:cs="Times New Roman" w:hint="default"/>
          <w:b w:val="0"/>
          <w:bCs/>
          <w:position w:val="-24"/>
          <w:sz w:val="21"/>
          <w:szCs w:val="21"/>
        </w:rPr>
        <w:object>
          <v:shape id="Object 46" o:spid="_x0000_i1064" type="#_x0000_t75" style="width:67.95pt;height:32.98pt" o:oleicon="f" o:ole="" o:preferrelative="t" filled="f" stroked="f">
            <v:fill o:detectmouseclick="t"/>
            <v:imagedata r:id="rId70" o:title=""/>
            <v:shadow color="gray"/>
            <v:path o:extrusionok="f"/>
            <o:lock v:ext="edit" aspectratio="t"/>
          </v:shape>
          <o:OLEObject Type="Embed" ProgID="Equation.KSEE3" ShapeID="Object 46" DrawAspect="Content" ObjectID="_1234567918" r:id="rId71"/>
        </w:obje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D．地球的质量为</w:t>
      </w:r>
      <w:r>
        <w:rPr>
          <w:rFonts w:ascii="Times New Roman" w:eastAsia="宋体" w:hAnsi="Times New Roman" w:cs="Times New Roman" w:hint="default"/>
          <w:b w:val="0"/>
          <w:bCs/>
          <w:position w:val="-24"/>
          <w:sz w:val="21"/>
          <w:szCs w:val="21"/>
        </w:rPr>
        <w:object>
          <v:shape id="Object 47" o:spid="_x0000_i1065" type="#_x0000_t75" style="width:73pt;height:33.98pt" o:oleicon="f" o:ole="" o:preferrelative="t" filled="f" stroked="f">
            <v:fill o:detectmouseclick="t"/>
            <v:imagedata r:id="rId72" o:title=""/>
            <v:shadow color="gray"/>
            <v:path o:extrusionok="f"/>
            <o:lock v:ext="edit" aspectratio="t"/>
          </v:shape>
          <o:OLEObject Type="Embed" ProgID="Equation.KSEE3" ShapeID="Object 47" DrawAspect="Content" ObjectID="_1234567919" r:id="rId73"/>
        </w:obje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BD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在两极地区，物体受到地球的万有引力等于其所受的重力，则有</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r>
        <w:rPr>
          <w:rFonts w:ascii="Times New Roman" w:eastAsia="宋体" w:hAnsi="Times New Roman" w:cs="Times New Roman" w:hint="default"/>
          <w:b w:val="0"/>
          <w:bCs/>
          <w:color w:val="FF0000"/>
          <w:sz w:val="21"/>
          <w:szCs w:val="21"/>
          <w:vertAlign w:val="subscript"/>
        </w:rPr>
        <w:t>0</w:t>
      </w:r>
      <w:r>
        <w:rPr>
          <w:rFonts w:ascii="Times New Roman" w:eastAsia="宋体" w:hAnsi="Times New Roman" w:cs="Times New Roman" w:hint="default"/>
          <w:b w:val="0"/>
          <w:bCs/>
          <w:color w:val="FF0000"/>
          <w:sz w:val="21"/>
          <w:szCs w:val="21"/>
        </w:rPr>
        <w:t>，在赤道处，则有</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，联立可得地球的半径为</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position w:val="-24"/>
          <w:sz w:val="21"/>
          <w:szCs w:val="21"/>
        </w:rPr>
        <w:object>
          <v:shape id="Object 48" o:spid="_x0000_i1066" type="#_x0000_t75" style="width:56.01pt;height:32.98pt" o:oleicon="f" o:ole="" o:preferrelative="t" filled="f" stroked="f">
            <v:imagedata r:id="rId68" o:title=""/>
            <v:path o:extrusionok="f"/>
            <o:lock v:ext="edit" aspectratio="t"/>
          </v:shape>
          <o:OLEObject Type="Embed" ProgID="Equation.KSEE3" ShapeID="Object 48" DrawAspect="Content" ObjectID="_1234567920" r:id="rId74"/>
        </w:object>
      </w:r>
      <w:r>
        <w:rPr>
          <w:rFonts w:ascii="Times New Roman" w:eastAsia="宋体" w:hAnsi="Times New Roman" w:cs="Times New Roman" w:hint="default"/>
          <w:b w:val="0"/>
          <w:bCs/>
          <w:color w:val="FF0000"/>
          <w:sz w:val="21"/>
          <w:szCs w:val="21"/>
        </w:rPr>
        <w:t>，将</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position w:val="-24"/>
          <w:sz w:val="21"/>
          <w:szCs w:val="21"/>
        </w:rPr>
        <w:object>
          <v:shape id="Object 49" o:spid="_x0000_i1067" type="#_x0000_t75" style="width:56.01pt;height:32.98pt" o:oleicon="f" o:ole="" o:preferrelative="t" filled="f" stroked="f">
            <v:imagedata r:id="rId68" o:title=""/>
            <v:path o:extrusionok="f"/>
            <o:lock v:ext="edit" aspectratio="t"/>
          </v:shape>
          <o:OLEObject Type="Embed" ProgID="Equation.KSEE3" ShapeID="Object 49" DrawAspect="Content" ObjectID="_1234567921" r:id="rId75"/>
        </w:object>
      </w:r>
      <w:r>
        <w:rPr>
          <w:rFonts w:ascii="Times New Roman" w:eastAsia="宋体" w:hAnsi="Times New Roman" w:cs="Times New Roman" w:hint="default"/>
          <w:b w:val="0"/>
          <w:bCs/>
          <w:color w:val="FF0000"/>
          <w:sz w:val="21"/>
          <w:szCs w:val="21"/>
        </w:rPr>
        <w:t>代入</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GMm,R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r>
        <w:rPr>
          <w:rFonts w:ascii="Times New Roman" w:eastAsia="宋体" w:hAnsi="Times New Roman" w:cs="Times New Roman" w:hint="default"/>
          <w:b w:val="0"/>
          <w:bCs/>
          <w:color w:val="FF0000"/>
          <w:sz w:val="21"/>
          <w:szCs w:val="21"/>
          <w:vertAlign w:val="subscript"/>
        </w:rPr>
        <w:t>0</w:t>
      </w:r>
      <w:r>
        <w:rPr>
          <w:rFonts w:ascii="Times New Roman" w:eastAsia="宋体" w:hAnsi="Times New Roman" w:cs="Times New Roman" w:hint="default"/>
          <w:b w:val="0"/>
          <w:bCs/>
          <w:color w:val="FF0000"/>
          <w:sz w:val="21"/>
          <w:szCs w:val="21"/>
        </w:rPr>
        <w:t>可得地球的质量为</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position w:val="-24"/>
          <w:sz w:val="21"/>
          <w:szCs w:val="21"/>
        </w:rPr>
        <w:object>
          <v:shape id="Object 50" o:spid="_x0000_i1068" type="#_x0000_t75" style="width:73pt;height:33.98pt" o:oleicon="f" o:ole="" o:preferrelative="t" filled="f" stroked="f">
            <v:imagedata r:id="rId72" o:title=""/>
            <v:path o:extrusionok="f"/>
            <o:lock v:ext="edit" aspectratio="t"/>
          </v:shape>
          <o:OLEObject Type="Embed" ProgID="Equation.KSEE3" ShapeID="Object 50" DrawAspect="Content" ObjectID="_1234567922" r:id="rId76"/>
        </w:object>
      </w:r>
      <w:r>
        <w:rPr>
          <w:rFonts w:ascii="Times New Roman" w:eastAsia="宋体" w:hAnsi="Times New Roman" w:cs="Times New Roman" w:hint="default"/>
          <w:b w:val="0"/>
          <w:bCs/>
          <w:color w:val="FF0000"/>
          <w:sz w:val="21"/>
          <w:szCs w:val="21"/>
        </w:rPr>
        <w:t>，故A、C错误，B、D正确。</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18、</w:t>
      </w:r>
      <w:r>
        <w:rPr>
          <w:rFonts w:ascii="Times New Roman" w:eastAsia="宋体" w:hAnsi="Times New Roman" w:cs="Times New Roman" w:hint="default"/>
          <w:b w:val="0"/>
          <w:bCs/>
          <w:sz w:val="21"/>
          <w:szCs w:val="21"/>
        </w:rPr>
        <w:t>下表是一些有关火星和地球的数据，利用引力常量</w:t>
      </w:r>
      <w:r>
        <w:rPr>
          <w:rFonts w:ascii="Times New Roman" w:eastAsia="宋体" w:hAnsi="Times New Roman" w:cs="Times New Roman" w:hint="default"/>
          <w:b w:val="0"/>
          <w:bCs/>
          <w:i/>
          <w:sz w:val="21"/>
          <w:szCs w:val="21"/>
        </w:rPr>
        <w:t>G</w:t>
      </w:r>
      <w:r>
        <w:rPr>
          <w:rFonts w:ascii="Times New Roman" w:eastAsia="宋体" w:hAnsi="Times New Roman" w:cs="Times New Roman" w:hint="default"/>
          <w:b w:val="0"/>
          <w:bCs/>
          <w:sz w:val="21"/>
          <w:szCs w:val="21"/>
        </w:rPr>
        <w:t>和表中选择的一些信息可以完成的估算是(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p>
    <w:tbl>
      <w:tblPr>
        <w:tblStyle w:val="TableNormal"/>
        <w:tblW w:w="0" w:type="auto"/>
        <w:jc w:val="center"/>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1295"/>
        <w:gridCol w:w="1416"/>
        <w:gridCol w:w="1632"/>
        <w:gridCol w:w="1716"/>
        <w:gridCol w:w="1610"/>
        <w:gridCol w:w="1432"/>
      </w:tblGrid>
      <w:tr>
        <w:tblPrEx>
          <w:tblW w:w="0" w:type="auto"/>
          <w:jc w:val="center"/>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jc w:val="center"/>
        </w:trPr>
        <w:tc>
          <w:tcPr>
            <w:tcW w:w="1295"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信息序号</w:t>
            </w:r>
          </w:p>
        </w:tc>
        <w:tc>
          <w:tcPr>
            <w:tcW w:w="1416"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①</w:t>
            </w:r>
          </w:p>
        </w:tc>
        <w:tc>
          <w:tcPr>
            <w:tcW w:w="1632"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②</w:t>
            </w:r>
          </w:p>
        </w:tc>
        <w:tc>
          <w:tcPr>
            <w:tcW w:w="1716"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③</w:t>
            </w:r>
          </w:p>
        </w:tc>
        <w:tc>
          <w:tcPr>
            <w:tcW w:w="1610"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④</w:t>
            </w:r>
          </w:p>
        </w:tc>
        <w:tc>
          <w:tcPr>
            <w:tcW w:w="1432"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⑤</w:t>
            </w:r>
          </w:p>
        </w:tc>
      </w:tr>
      <w:tr>
        <w:tblPrEx>
          <w:tblW w:w="0" w:type="auto"/>
          <w:jc w:val="center"/>
          <w:tblInd w:w="-489" w:type="dxa"/>
          <w:tblLayout w:type="fixed"/>
          <w:tblCellMar>
            <w:top w:w="0" w:type="dxa"/>
            <w:left w:w="108" w:type="dxa"/>
            <w:bottom w:w="0" w:type="dxa"/>
            <w:right w:w="108" w:type="dxa"/>
          </w:tblCellMar>
          <w:tblLook w:val="0000"/>
        </w:tblPrEx>
        <w:trPr>
          <w:jc w:val="center"/>
        </w:trPr>
        <w:tc>
          <w:tcPr>
            <w:tcW w:w="1295"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信息内容</w:t>
            </w:r>
          </w:p>
        </w:tc>
        <w:tc>
          <w:tcPr>
            <w:tcW w:w="1416"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地球一年约为365天</w:t>
            </w:r>
          </w:p>
        </w:tc>
        <w:tc>
          <w:tcPr>
            <w:tcW w:w="1632"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地表重力加速度约为9.8 m/s</w:t>
            </w:r>
            <w:r>
              <w:rPr>
                <w:rFonts w:ascii="Times New Roman" w:eastAsia="宋体" w:hAnsi="Times New Roman" w:cs="Times New Roman" w:hint="default"/>
                <w:b w:val="0"/>
                <w:bCs/>
                <w:sz w:val="21"/>
                <w:szCs w:val="21"/>
                <w:vertAlign w:val="superscript"/>
              </w:rPr>
              <w:t>2</w:t>
            </w:r>
          </w:p>
        </w:tc>
        <w:tc>
          <w:tcPr>
            <w:tcW w:w="1716"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火星的公转周期约为687天</w:t>
            </w:r>
          </w:p>
        </w:tc>
        <w:tc>
          <w:tcPr>
            <w:tcW w:w="1610"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i/>
                <w:sz w:val="21"/>
                <w:szCs w:val="21"/>
              </w:rPr>
            </w:pPr>
            <w:r>
              <w:rPr>
                <w:rFonts w:ascii="Times New Roman" w:eastAsia="宋体" w:hAnsi="Times New Roman" w:cs="Times New Roman" w:hint="default"/>
                <w:b w:val="0"/>
                <w:bCs/>
                <w:sz w:val="21"/>
                <w:szCs w:val="21"/>
              </w:rPr>
              <w:t>日地距离大约是1.5亿千米</w:t>
            </w:r>
          </w:p>
        </w:tc>
        <w:tc>
          <w:tcPr>
            <w:tcW w:w="1432" w:type="dxa"/>
            <w:vAlign w:val="center"/>
          </w:tcPr>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地球半径约为6 400千米</w:t>
            </w:r>
          </w:p>
        </w:tc>
      </w:tr>
    </w:tbl>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选择</w:t>
      </w:r>
      <w:r>
        <w:rPr>
          <w:rFonts w:ascii="Times New Roman" w:eastAsia="宋体" w:hAnsi="Times New Roman" w:cs="Times New Roman" w:hint="default"/>
          <w:b w:val="0"/>
          <w:bCs/>
          <w:sz w:val="21"/>
          <w:szCs w:val="21"/>
        </w:rPr>
        <w:t>②⑤</w:t>
      </w:r>
      <w:r>
        <w:rPr>
          <w:rFonts w:ascii="Times New Roman" w:eastAsia="宋体" w:hAnsi="Times New Roman" w:cs="Times New Roman" w:hint="default"/>
          <w:b w:val="0"/>
          <w:bCs/>
          <w:sz w:val="21"/>
          <w:szCs w:val="21"/>
        </w:rPr>
        <w:t>可以估算地球的质量</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B．选择</w:t>
      </w:r>
      <w:r>
        <w:rPr>
          <w:rFonts w:ascii="Times New Roman" w:eastAsia="宋体" w:hAnsi="Times New Roman" w:cs="Times New Roman" w:hint="default"/>
          <w:b w:val="0"/>
          <w:bCs/>
          <w:sz w:val="21"/>
          <w:szCs w:val="21"/>
        </w:rPr>
        <w:t>①④</w:t>
      </w:r>
      <w:r>
        <w:rPr>
          <w:rFonts w:ascii="Times New Roman" w:eastAsia="宋体" w:hAnsi="Times New Roman" w:cs="Times New Roman" w:hint="default"/>
          <w:b w:val="0"/>
          <w:bCs/>
          <w:sz w:val="21"/>
          <w:szCs w:val="21"/>
        </w:rPr>
        <w:t>可以估算太阳的密度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C．选择</w:t>
      </w:r>
      <w:r>
        <w:rPr>
          <w:rFonts w:ascii="Times New Roman" w:eastAsia="宋体" w:hAnsi="Times New Roman" w:cs="Times New Roman" w:hint="default"/>
          <w:b w:val="0"/>
          <w:bCs/>
          <w:sz w:val="21"/>
          <w:szCs w:val="21"/>
        </w:rPr>
        <w:t>①③④</w:t>
      </w:r>
      <w:r>
        <w:rPr>
          <w:rFonts w:ascii="Times New Roman" w:eastAsia="宋体" w:hAnsi="Times New Roman" w:cs="Times New Roman" w:hint="default"/>
          <w:b w:val="0"/>
          <w:bCs/>
          <w:sz w:val="21"/>
          <w:szCs w:val="21"/>
        </w:rPr>
        <w:t>可以估算火星公转的线速度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D．选择</w:t>
      </w:r>
      <w:r>
        <w:rPr>
          <w:rFonts w:ascii="Times New Roman" w:eastAsia="宋体" w:hAnsi="Times New Roman" w:cs="Times New Roman" w:hint="default"/>
          <w:b w:val="0"/>
          <w:bCs/>
          <w:sz w:val="21"/>
          <w:szCs w:val="21"/>
        </w:rPr>
        <w:t>①②④</w:t>
      </w:r>
      <w:r>
        <w:rPr>
          <w:rFonts w:ascii="Times New Roman" w:eastAsia="宋体" w:hAnsi="Times New Roman" w:cs="Times New Roman" w:hint="default"/>
          <w:b w:val="0"/>
          <w:bCs/>
          <w:sz w:val="21"/>
          <w:szCs w:val="21"/>
        </w:rPr>
        <w:t>可以估算太阳对地球的吸引力</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答案</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AC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eastAsia"/>
          <w:b w:val="0"/>
          <w:bCs/>
          <w:color w:val="FF0000"/>
          <w:sz w:val="21"/>
          <w:szCs w:val="21"/>
          <w:lang w:val="en-US" w:eastAsia="zh-CN"/>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由</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w:instrText>
      </w:r>
      <w:r>
        <w:rPr>
          <w:rFonts w:ascii="Times New Roman" w:eastAsia="宋体" w:hAnsi="Times New Roman" w:cs="Times New Roman" w:hint="default"/>
          <w:b w:val="0"/>
          <w:bCs/>
          <w:color w:val="FF0000"/>
          <w:sz w:val="21"/>
          <w:szCs w:val="21"/>
          <w:vertAlign w:val="subscript"/>
        </w:rPr>
        <w:instrText>地</w:instrText>
      </w:r>
      <w:r>
        <w:rPr>
          <w:rFonts w:ascii="Times New Roman" w:eastAsia="宋体" w:hAnsi="Times New Roman" w:cs="Times New Roman" w:hint="default"/>
          <w:b w:val="0"/>
          <w:bCs/>
          <w:i/>
          <w:color w:val="FF0000"/>
          <w:sz w:val="21"/>
          <w:szCs w:val="21"/>
        </w:rPr>
        <w:instrText>m,R</w:instrText>
      </w:r>
      <w:r>
        <w:rPr>
          <w:rFonts w:ascii="Times New Roman" w:eastAsia="宋体" w:hAnsi="Times New Roman" w:cs="Times New Roman" w:hint="default"/>
          <w:b w:val="0"/>
          <w:bCs/>
          <w:color w:val="FF0000"/>
          <w:sz w:val="21"/>
          <w:szCs w:val="21"/>
          <w:vertAlign w:val="subscript"/>
        </w:rPr>
        <w:instrText>地</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mg</w:t>
      </w:r>
      <w:r>
        <w:rPr>
          <w:rFonts w:ascii="Times New Roman" w:eastAsia="宋体" w:hAnsi="Times New Roman" w:cs="Times New Roman" w:hint="default"/>
          <w:b w:val="0"/>
          <w:bCs/>
          <w:color w:val="FF0000"/>
          <w:sz w:val="21"/>
          <w:szCs w:val="21"/>
        </w:rPr>
        <w:t>，解得地球质量</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vertAlign w:val="subscript"/>
        </w:rPr>
        <w:t>地</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gR</w:instrText>
      </w:r>
      <w:r>
        <w:rPr>
          <w:rFonts w:ascii="Times New Roman" w:eastAsia="宋体" w:hAnsi="Times New Roman" w:cs="Times New Roman" w:hint="default"/>
          <w:b w:val="0"/>
          <w:bCs/>
          <w:color w:val="FF0000"/>
          <w:sz w:val="21"/>
          <w:szCs w:val="21"/>
          <w:vertAlign w:val="subscript"/>
        </w:rPr>
        <w:instrText>地</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,G</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，所以选择</w:t>
      </w:r>
      <w:r>
        <w:rPr>
          <w:rFonts w:ascii="Times New Roman" w:eastAsia="宋体" w:hAnsi="Times New Roman" w:cs="Times New Roman" w:hint="default"/>
          <w:b w:val="0"/>
          <w:bCs/>
          <w:color w:val="FF0000"/>
          <w:sz w:val="21"/>
          <w:szCs w:val="21"/>
        </w:rPr>
        <w:t>②⑤</w:t>
      </w:r>
      <w:r>
        <w:rPr>
          <w:rFonts w:ascii="Times New Roman" w:eastAsia="宋体" w:hAnsi="Times New Roman" w:cs="Times New Roman" w:hint="default"/>
          <w:b w:val="0"/>
          <w:bCs/>
          <w:color w:val="FF0000"/>
          <w:sz w:val="21"/>
          <w:szCs w:val="21"/>
        </w:rPr>
        <w:t>可以估算地球质量，选项A正确；由</w:t>
      </w:r>
      <w:r>
        <w:rPr>
          <w:rFonts w:ascii="Times New Roman" w:eastAsia="宋体" w:hAnsi="Times New Roman" w:cs="Times New Roman" w:hint="default"/>
          <w:b w:val="0"/>
          <w:bCs/>
          <w:i/>
          <w:color w:val="FF0000"/>
          <w:sz w:val="21"/>
          <w:szCs w:val="21"/>
        </w:rPr>
        <w:t>G</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M</w:instrText>
      </w:r>
      <w:r>
        <w:rPr>
          <w:rFonts w:ascii="Times New Roman" w:eastAsia="宋体" w:hAnsi="Times New Roman" w:cs="Times New Roman" w:hint="default"/>
          <w:b w:val="0"/>
          <w:bCs/>
          <w:color w:val="FF0000"/>
          <w:sz w:val="21"/>
          <w:szCs w:val="21"/>
          <w:vertAlign w:val="subscript"/>
        </w:rPr>
        <w:instrText>太</w:instrText>
      </w:r>
      <w:r>
        <w:rPr>
          <w:rFonts w:ascii="Times New Roman" w:eastAsia="宋体" w:hAnsi="Times New Roman" w:cs="Times New Roman" w:hint="default"/>
          <w:b w:val="0"/>
          <w:bCs/>
          <w:i/>
          <w:color w:val="FF0000"/>
          <w:sz w:val="21"/>
          <w:szCs w:val="21"/>
        </w:rPr>
        <w:instrText>M</w:instrText>
      </w:r>
      <w:r>
        <w:rPr>
          <w:rFonts w:ascii="Times New Roman" w:eastAsia="宋体" w:hAnsi="Times New Roman" w:cs="Times New Roman" w:hint="default"/>
          <w:b w:val="0"/>
          <w:bCs/>
          <w:color w:val="FF0000"/>
          <w:sz w:val="21"/>
          <w:szCs w:val="21"/>
          <w:vertAlign w:val="subscript"/>
        </w:rPr>
        <w:instrText>地</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vertAlign w:val="subscript"/>
        </w:rPr>
        <w:t>地</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vertAlign w:val="superscript"/>
        </w:rPr>
        <w:t>2</w:t>
      </w:r>
      <w:r>
        <w:rPr>
          <w:rFonts w:ascii="Times New Roman" w:eastAsia="宋体" w:hAnsi="Times New Roman" w:cs="Times New Roman" w:hint="default"/>
          <w:b w:val="0"/>
          <w:bCs/>
          <w:color w:val="FF0000"/>
          <w:sz w:val="21"/>
          <w:szCs w:val="21"/>
        </w:rPr>
        <w:t>，解得</w:t>
      </w:r>
      <w:r>
        <w:rPr>
          <w:rFonts w:ascii="Times New Roman" w:eastAsia="宋体" w:hAnsi="Times New Roman" w:cs="Times New Roman" w:hint="default"/>
          <w:b w:val="0"/>
          <w:bCs/>
          <w:i/>
          <w:color w:val="FF0000"/>
          <w:sz w:val="21"/>
          <w:szCs w:val="21"/>
        </w:rPr>
        <w:t>M</w:t>
      </w:r>
      <w:r>
        <w:rPr>
          <w:rFonts w:ascii="Times New Roman" w:eastAsia="宋体" w:hAnsi="Times New Roman" w:cs="Times New Roman" w:hint="default"/>
          <w:b w:val="0"/>
          <w:bCs/>
          <w:color w:val="FF0000"/>
          <w:sz w:val="21"/>
          <w:szCs w:val="21"/>
          <w:vertAlign w:val="subscript"/>
        </w:rPr>
        <w:t>太</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vertAlign w:val="superscript"/>
        </w:rPr>
        <w:instrText>3</w:instrText>
      </w:r>
      <w:r>
        <w:rPr>
          <w:rFonts w:ascii="Times New Roman" w:eastAsia="宋体" w:hAnsi="Times New Roman" w:cs="Times New Roman" w:hint="default"/>
          <w:b w:val="0"/>
          <w:bCs/>
          <w:i/>
          <w:color w:val="FF0000"/>
          <w:sz w:val="21"/>
          <w:szCs w:val="21"/>
        </w:rPr>
        <w:instrText>,GT</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，所以选择</w:t>
      </w:r>
      <w:r>
        <w:rPr>
          <w:rFonts w:ascii="Times New Roman" w:eastAsia="宋体" w:hAnsi="Times New Roman" w:cs="Times New Roman" w:hint="default"/>
          <w:b w:val="0"/>
          <w:bCs/>
          <w:color w:val="FF0000"/>
          <w:sz w:val="21"/>
          <w:szCs w:val="21"/>
        </w:rPr>
        <w:t>①④</w:t>
      </w:r>
      <w:r>
        <w:rPr>
          <w:rFonts w:ascii="Times New Roman" w:eastAsia="宋体" w:hAnsi="Times New Roman" w:cs="Times New Roman" w:hint="default"/>
          <w:b w:val="0"/>
          <w:bCs/>
          <w:color w:val="FF0000"/>
          <w:sz w:val="21"/>
          <w:szCs w:val="21"/>
        </w:rPr>
        <w:t>可以估算太阳的质量，由于不知太阳半径(太阳体积)，不能估算太阳的密度，选项B错误；根据开普勒第三定律，选择</w:t>
      </w:r>
      <w:r>
        <w:rPr>
          <w:rFonts w:ascii="Times New Roman" w:eastAsia="宋体" w:hAnsi="Times New Roman" w:cs="Times New Roman" w:hint="default"/>
          <w:b w:val="0"/>
          <w:bCs/>
          <w:color w:val="FF0000"/>
          <w:sz w:val="21"/>
          <w:szCs w:val="21"/>
        </w:rPr>
        <w:t>①③④</w:t>
      </w:r>
      <w:r>
        <w:rPr>
          <w:rFonts w:ascii="Times New Roman" w:eastAsia="宋体" w:hAnsi="Times New Roman" w:cs="Times New Roman" w:hint="default"/>
          <w:b w:val="0"/>
          <w:bCs/>
          <w:color w:val="FF0000"/>
          <w:sz w:val="21"/>
          <w:szCs w:val="21"/>
        </w:rPr>
        <w:t>可以估算火星公转轨道半径</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vertAlign w:val="subscript"/>
        </w:rPr>
        <w:t>火</w:t>
      </w:r>
      <w:r>
        <w:rPr>
          <w:rFonts w:ascii="Times New Roman" w:eastAsia="宋体" w:hAnsi="Times New Roman" w:cs="Times New Roman" w:hint="default"/>
          <w:b w:val="0"/>
          <w:bCs/>
          <w:color w:val="FF0000"/>
          <w:sz w:val="21"/>
          <w:szCs w:val="21"/>
        </w:rPr>
        <w:t>，则火星公转的线速度</w:t>
      </w:r>
      <w:r>
        <w:rPr>
          <w:rFonts w:ascii="Times New Roman" w:eastAsia="宋体" w:hAnsi="Times New Roman" w:cs="Times New Roman" w:hint="default"/>
          <w:b w:val="0"/>
          <w:bCs/>
          <w:i/>
          <w:color w:val="FF0000"/>
          <w:sz w:val="21"/>
          <w:szCs w:val="21"/>
        </w:rPr>
        <w:t>v</w:t>
      </w:r>
      <w:r>
        <w:rPr>
          <w:rFonts w:ascii="Times New Roman" w:eastAsia="宋体" w:hAnsi="Times New Roman" w:cs="Times New Roman" w:hint="default"/>
          <w:b w:val="0"/>
          <w:bCs/>
          <w:color w:val="FF0000"/>
          <w:sz w:val="21"/>
          <w:szCs w:val="21"/>
          <w:vertAlign w:val="subscript"/>
        </w:rPr>
        <w:t>火</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ω</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vertAlign w:val="subscript"/>
        </w:rPr>
        <w:t>火</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i/>
          <w:color w:val="FF0000"/>
          <w:sz w:val="21"/>
          <w:szCs w:val="21"/>
        </w:rPr>
        <w:t>r</w:t>
      </w:r>
      <w:r>
        <w:rPr>
          <w:rFonts w:ascii="Times New Roman" w:eastAsia="宋体" w:hAnsi="Times New Roman" w:cs="Times New Roman" w:hint="default"/>
          <w:b w:val="0"/>
          <w:bCs/>
          <w:color w:val="FF0000"/>
          <w:sz w:val="21"/>
          <w:szCs w:val="21"/>
          <w:vertAlign w:val="subscript"/>
        </w:rPr>
        <w:t>火</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\b\lc\(\rc\)(\a\vs4\al\co1(\f(2</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bscript"/>
        </w:rPr>
        <w:instrText>火</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，选项C正确；选择</w:t>
      </w:r>
      <w:r>
        <w:rPr>
          <w:rFonts w:ascii="Times New Roman" w:eastAsia="宋体" w:hAnsi="Times New Roman" w:cs="Times New Roman" w:hint="default"/>
          <w:b w:val="0"/>
          <w:bCs/>
          <w:color w:val="FF0000"/>
          <w:sz w:val="21"/>
          <w:szCs w:val="21"/>
        </w:rPr>
        <w:t>①②④</w:t>
      </w:r>
      <w:r>
        <w:rPr>
          <w:rFonts w:ascii="Times New Roman" w:eastAsia="宋体" w:hAnsi="Times New Roman" w:cs="Times New Roman" w:hint="default"/>
          <w:b w:val="0"/>
          <w:bCs/>
          <w:color w:val="FF0000"/>
          <w:sz w:val="21"/>
          <w:szCs w:val="21"/>
        </w:rPr>
        <w:t>可以估算地球围绕太阳运动的加速度，因为不知地球质量，所以不能估算太阳对地球的吸引力，选项D错误。</w:t>
      </w:r>
    </w:p>
    <w:p>
      <w:pPr>
        <w:keepNext w:val="0"/>
        <w:keepLines w:val="0"/>
        <w:pageBreakBefore w:val="0"/>
        <w:widowControl w:val="0"/>
        <w:tabs>
          <w:tab w:val="left" w:pos="1871"/>
          <w:tab w:val="left" w:pos="3407"/>
          <w:tab w:val="left" w:pos="4949"/>
          <w:tab w:val="left" w:pos="6599"/>
        </w:tabs>
        <w:kinsoku/>
        <w:wordWrap/>
        <w:overflowPunct/>
        <w:topLinePunct w:val="0"/>
        <w:autoSpaceDE/>
        <w:autoSpaceDN/>
        <w:bidi w:val="0"/>
        <w:adjustRightInd/>
        <w:snapToGrid/>
        <w:ind w:firstLine="0" w:firstLineChars="0"/>
        <w:textAlignment w:val="auto"/>
        <w:rPr>
          <w:rFonts w:ascii="黑体" w:eastAsia="黑体" w:hAnsi="黑体" w:cs="黑体" w:hint="eastAsia"/>
          <w:b w:val="0"/>
          <w:bCs/>
          <w:sz w:val="21"/>
          <w:szCs w:val="21"/>
          <w:lang w:val="en-US" w:eastAsia="zh-CN"/>
        </w:rPr>
      </w:pPr>
      <w:r>
        <w:rPr>
          <w:rFonts w:ascii="黑体" w:eastAsia="黑体" w:hAnsi="黑体" w:cs="黑体" w:hint="eastAsia"/>
          <w:b w:val="0"/>
          <w:bCs/>
          <w:sz w:val="21"/>
          <w:szCs w:val="21"/>
          <w:lang w:val="en-US" w:eastAsia="zh-CN"/>
        </w:rPr>
        <w:t>三、计算题</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eastAsia"/>
          <w:b w:val="0"/>
          <w:bCs/>
          <w:sz w:val="21"/>
          <w:szCs w:val="21"/>
          <w:lang w:val="en-US" w:eastAsia="zh-CN"/>
        </w:rPr>
        <w:t>19、</w:t>
      </w:r>
      <w:r>
        <w:rPr>
          <w:rFonts w:ascii="Times New Roman" w:eastAsia="宋体" w:hAnsi="Times New Roman" w:cs="Times New Roman" w:hint="default"/>
          <w:b w:val="0"/>
          <w:bCs/>
          <w:sz w:val="21"/>
          <w:szCs w:val="21"/>
        </w:rPr>
        <w:t>卫星发射进入预定轨道时往往需要进行多次轨道调整。如图所示，某次发射任务中先将卫星送至近地圆轨道，然后卫星从圆轨道上</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点加速，控制卫星进入椭圆轨道，最后在</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点进入距地高为6</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的预定圆形高轨道运动，其中</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分别是两个圆轨道与椭圆轨道相切之处。已知卫星从</w:t>
      </w:r>
      <w:r>
        <w:rPr>
          <w:rFonts w:ascii="Times New Roman" w:eastAsia="宋体" w:hAnsi="Times New Roman" w:cs="Times New Roman" w:hint="default"/>
          <w:b w:val="0"/>
          <w:bCs/>
          <w:i/>
          <w:sz w:val="21"/>
          <w:szCs w:val="21"/>
        </w:rPr>
        <w:t>A</w:t>
      </w:r>
      <w:r>
        <w:rPr>
          <w:rFonts w:ascii="Times New Roman" w:eastAsia="宋体" w:hAnsi="Times New Roman" w:cs="Times New Roman" w:hint="default"/>
          <w:b w:val="0"/>
          <w:bCs/>
          <w:sz w:val="21"/>
          <w:szCs w:val="21"/>
        </w:rPr>
        <w:t>点到</w:t>
      </w:r>
      <w:r>
        <w:rPr>
          <w:rFonts w:ascii="Times New Roman" w:eastAsia="宋体" w:hAnsi="Times New Roman" w:cs="Times New Roman" w:hint="default"/>
          <w:b w:val="0"/>
          <w:bCs/>
          <w:i/>
          <w:sz w:val="21"/>
          <w:szCs w:val="21"/>
        </w:rPr>
        <w:t>B</w:t>
      </w:r>
      <w:r>
        <w:rPr>
          <w:rFonts w:ascii="Times New Roman" w:eastAsia="宋体" w:hAnsi="Times New Roman" w:cs="Times New Roman" w:hint="default"/>
          <w:b w:val="0"/>
          <w:bCs/>
          <w:sz w:val="21"/>
          <w:szCs w:val="21"/>
        </w:rPr>
        <w:t>点所需的时间为</w:t>
      </w:r>
      <w:r>
        <w:rPr>
          <w:rFonts w:ascii="Times New Roman" w:eastAsia="宋体" w:hAnsi="Times New Roman" w:cs="Times New Roman" w:hint="default"/>
          <w:b w:val="0"/>
          <w:bCs/>
          <w:i/>
          <w:sz w:val="21"/>
          <w:szCs w:val="21"/>
        </w:rPr>
        <w:t>t</w:t>
      </w:r>
      <w:r>
        <w:rPr>
          <w:rFonts w:ascii="Times New Roman" w:eastAsia="宋体" w:hAnsi="Times New Roman" w:cs="Times New Roman" w:hint="default"/>
          <w:b w:val="0"/>
          <w:bCs/>
          <w:sz w:val="21"/>
          <w:szCs w:val="21"/>
          <w:vertAlign w:val="subscript"/>
        </w:rPr>
        <w:t>0</w:t>
      </w:r>
      <w:r>
        <w:rPr>
          <w:rFonts w:ascii="Times New Roman" w:eastAsia="宋体" w:hAnsi="Times New Roman" w:cs="Times New Roman" w:hint="default"/>
          <w:b w:val="0"/>
          <w:bCs/>
          <w:sz w:val="21"/>
          <w:szCs w:val="21"/>
        </w:rPr>
        <w:t>，地球半径为</w:t>
      </w:r>
      <w:r>
        <w:rPr>
          <w:rFonts w:ascii="Times New Roman" w:eastAsia="宋体" w:hAnsi="Times New Roman" w:cs="Times New Roman" w:hint="default"/>
          <w:b w:val="0"/>
          <w:bCs/>
          <w:i/>
          <w:sz w:val="21"/>
          <w:szCs w:val="21"/>
        </w:rPr>
        <w:t>R</w:t>
      </w:r>
      <w:r>
        <w:rPr>
          <w:rFonts w:ascii="Times New Roman" w:eastAsia="宋体" w:hAnsi="Times New Roman" w:cs="Times New Roman" w:hint="default"/>
          <w:b w:val="0"/>
          <w:bCs/>
          <w:sz w:val="21"/>
          <w:szCs w:val="21"/>
        </w:rPr>
        <w:t>。假定卫星在两个圆轨道上稳定运行时均做匀速圆周运动，求：</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jc w:val="center"/>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pict>
          <v:shape id="图片 51" o:spid="_x0000_i1069" type="#_x0000_t75" style="width:79.3pt;height:73.3pt" filled="f" stroked="f">
            <v:imagedata r:id="rId77"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(1)卫星在高轨道上运行时的周期；</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sz w:val="21"/>
          <w:szCs w:val="21"/>
        </w:rPr>
      </w:pPr>
      <w:r>
        <w:rPr>
          <w:rFonts w:ascii="Times New Roman" w:eastAsia="宋体" w:hAnsi="Times New Roman" w:cs="Times New Roman" w:hint="default"/>
          <w:b w:val="0"/>
          <w:bCs/>
          <w:sz w:val="21"/>
          <w:szCs w:val="21"/>
        </w:rPr>
        <w:t>(2)地表的重力加速度。</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答案</w:t>
      </w:r>
      <w:r>
        <w:rPr>
          <w:rFonts w:ascii="Times New Roman" w:eastAsia="宋体" w:hAnsi="Times New Roman" w:cs="Times New Roman" w:hint="eastAsia"/>
          <w:b w:val="0"/>
          <w:bCs/>
          <w:color w:val="FF0000"/>
          <w:sz w:val="21"/>
          <w:szCs w:val="21"/>
          <w:lang w:val="pt-BR" w:eastAsia="zh-CN"/>
        </w:rPr>
        <w:t>】</w:t>
      </w:r>
      <w:r>
        <w:rPr>
          <w:rFonts w:ascii="Times New Roman" w:eastAsia="宋体" w:hAnsi="Times New Roman" w:cs="Times New Roman" w:hint="default"/>
          <w:b w:val="0"/>
          <w:bCs/>
          <w:color w:val="FF0000"/>
          <w:sz w:val="21"/>
          <w:szCs w:val="21"/>
          <w:lang w:val="pt-BR"/>
        </w:rPr>
        <w:t>(1)</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\f(7\r(7)</w:instrText>
      </w:r>
      <w:r>
        <w:rPr>
          <w:rFonts w:ascii="Times New Roman" w:eastAsia="宋体" w:hAnsi="Times New Roman" w:cs="Times New Roman" w:hint="default"/>
          <w:b w:val="0"/>
          <w:bCs/>
          <w:i/>
          <w:color w:val="FF0000"/>
          <w:sz w:val="21"/>
          <w:szCs w:val="21"/>
          <w:lang w:val="pt-BR"/>
        </w:rPr>
        <w:instrText>,</w:instrText>
      </w:r>
      <w:r>
        <w:rPr>
          <w:rFonts w:ascii="Times New Roman" w:eastAsia="宋体" w:hAnsi="Times New Roman" w:cs="Times New Roman" w:hint="default"/>
          <w:b w:val="0"/>
          <w:bCs/>
          <w:color w:val="FF0000"/>
          <w:sz w:val="21"/>
          <w:szCs w:val="21"/>
          <w:lang w:val="pt-BR"/>
        </w:rPr>
        <w:instrText>4)</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i/>
          <w:color w:val="FF0000"/>
          <w:sz w:val="21"/>
          <w:szCs w:val="21"/>
          <w:lang w:val="pt-BR"/>
        </w:rPr>
        <w:t>t</w:t>
      </w:r>
      <w:r>
        <w:rPr>
          <w:rFonts w:ascii="Times New Roman" w:eastAsia="宋体" w:hAnsi="Times New Roman" w:cs="Times New Roman" w:hint="default"/>
          <w:b w:val="0"/>
          <w:bCs/>
          <w:color w:val="FF0000"/>
          <w:sz w:val="21"/>
          <w:szCs w:val="21"/>
          <w:vertAlign w:val="subscript"/>
          <w:lang w:val="pt-BR"/>
        </w:rPr>
        <w:t>0</w:t>
      </w:r>
      <w:r>
        <w:rPr>
          <w:rFonts w:ascii="Times New Roman" w:eastAsia="宋体" w:hAnsi="Times New Roman" w:cs="Times New Roman" w:hint="default"/>
          <w:b w:val="0"/>
          <w:bCs/>
          <w:color w:val="FF0000"/>
          <w:sz w:val="21"/>
          <w:szCs w:val="21"/>
        </w:rPr>
        <w:t>　</w:t>
      </w:r>
      <w:r>
        <w:rPr>
          <w:rFonts w:ascii="Times New Roman" w:eastAsia="宋体" w:hAnsi="Times New Roman" w:cs="Times New Roman" w:hint="default"/>
          <w:b w:val="0"/>
          <w:bCs/>
          <w:color w:val="FF0000"/>
          <w:sz w:val="21"/>
          <w:szCs w:val="21"/>
          <w:lang w:val="pt-BR"/>
        </w:rPr>
        <w:t>(2)</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\f(64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i/>
          <w:color w:val="FF0000"/>
          <w:sz w:val="21"/>
          <w:szCs w:val="21"/>
          <w:lang w:val="pt-BR"/>
        </w:rPr>
        <w:instrText>R,t</w:instrText>
      </w:r>
      <w:r>
        <w:rPr>
          <w:rFonts w:ascii="Times New Roman" w:eastAsia="宋体" w:hAnsi="Times New Roman" w:cs="Times New Roman" w:hint="default"/>
          <w:b w:val="0"/>
          <w:bCs/>
          <w:color w:val="FF0000"/>
          <w:sz w:val="21"/>
          <w:szCs w:val="21"/>
          <w:vertAlign w:val="subscript"/>
          <w:lang w:val="pt-BR"/>
        </w:rPr>
        <w:instrText>0</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解析</w:t>
      </w:r>
      <w:r>
        <w:rPr>
          <w:rFonts w:ascii="Times New Roman" w:eastAsia="宋体" w:hAnsi="Times New Roman" w:cs="Times New Roman" w:hint="eastAsia"/>
          <w:b w:val="0"/>
          <w:bCs/>
          <w:color w:val="FF0000"/>
          <w:sz w:val="21"/>
          <w:szCs w:val="21"/>
          <w:lang w:eastAsia="zh-CN"/>
        </w:rPr>
        <w:t>】</w:t>
      </w:r>
      <w:r>
        <w:rPr>
          <w:rFonts w:ascii="Times New Roman" w:eastAsia="宋体" w:hAnsi="Times New Roman" w:cs="Times New Roman" w:hint="default"/>
          <w:b w:val="0"/>
          <w:bCs/>
          <w:color w:val="FF0000"/>
          <w:sz w:val="21"/>
          <w:szCs w:val="21"/>
        </w:rPr>
        <w:t>(1)当卫星在椭圆轨道上运行时，其半长轴为</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\f(2</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＋6</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2)</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＝4</w:t>
      </w:r>
      <w:r>
        <w:rPr>
          <w:rFonts w:ascii="Times New Roman" w:eastAsia="宋体" w:hAnsi="Times New Roman" w:cs="Times New Roman" w:hint="default"/>
          <w:b w:val="0"/>
          <w:bCs/>
          <w:i/>
          <w:color w:val="FF0000"/>
          <w:sz w:val="21"/>
          <w:szCs w:val="21"/>
        </w:rPr>
        <w:t>R</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由开普勒第三定律有</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instrText>7</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vertAlign w:val="superscript"/>
        </w:rPr>
        <w:instrText>3</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bscript"/>
        </w:rPr>
        <w:instrText>1</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instrText>4</w:instrText>
      </w:r>
      <w:r>
        <w:rPr>
          <w:rFonts w:ascii="Times New Roman" w:eastAsia="宋体" w:hAnsi="Times New Roman" w:cs="Times New Roman" w:hint="default"/>
          <w:b w:val="0"/>
          <w:bCs/>
          <w:i/>
          <w:color w:val="FF0000"/>
          <w:sz w:val="21"/>
          <w:szCs w:val="21"/>
        </w:rPr>
        <w:instrText>R</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vertAlign w:val="superscript"/>
        </w:rPr>
        <w:instrText>3</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bscript"/>
        </w:rPr>
        <w:instrText>2</w:instrText>
      </w:r>
      <w:r>
        <w:rPr>
          <w:rFonts w:ascii="Times New Roman" w:eastAsia="宋体" w:hAnsi="Times New Roman" w:cs="Times New Roman" w:hint="default"/>
          <w:b w:val="0"/>
          <w:bCs/>
          <w:color w:val="FF0000"/>
          <w:sz w:val="21"/>
          <w:szCs w:val="21"/>
          <w:vertAlign w:val="superscript"/>
        </w:rPr>
        <w:instrText>2</w:instrText>
      </w:r>
      <w:r>
        <w:rPr>
          <w:rFonts w:ascii="Times New Roman" w:eastAsia="宋体" w:hAnsi="Times New Roman" w:cs="Times New Roman" w:hint="default"/>
          <w:b w:val="0"/>
          <w:bCs/>
          <w:color w:val="FF0000"/>
          <w:sz w:val="21"/>
          <w:szCs w:val="21"/>
        </w:rPr>
        <w:instrText>)</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rPr>
      </w:pPr>
      <w:r>
        <w:rPr>
          <w:rFonts w:ascii="Times New Roman" w:eastAsia="宋体" w:hAnsi="Times New Roman" w:cs="Times New Roman" w:hint="default"/>
          <w:b w:val="0"/>
          <w:bCs/>
          <w:color w:val="FF0000"/>
          <w:sz w:val="21"/>
          <w:szCs w:val="21"/>
        </w:rPr>
        <w:t>而卫星从</w:t>
      </w:r>
      <w:r>
        <w:rPr>
          <w:rFonts w:ascii="Times New Roman" w:eastAsia="宋体" w:hAnsi="Times New Roman" w:cs="Times New Roman" w:hint="default"/>
          <w:b w:val="0"/>
          <w:bCs/>
          <w:i/>
          <w:color w:val="FF0000"/>
          <w:sz w:val="21"/>
          <w:szCs w:val="21"/>
        </w:rPr>
        <w:t>A</w:t>
      </w:r>
      <w:r>
        <w:rPr>
          <w:rFonts w:ascii="Times New Roman" w:eastAsia="宋体" w:hAnsi="Times New Roman" w:cs="Times New Roman" w:hint="default"/>
          <w:b w:val="0"/>
          <w:bCs/>
          <w:color w:val="FF0000"/>
          <w:sz w:val="21"/>
          <w:szCs w:val="21"/>
        </w:rPr>
        <w:t>到</w:t>
      </w:r>
      <w:r>
        <w:rPr>
          <w:rFonts w:ascii="Times New Roman" w:eastAsia="宋体" w:hAnsi="Times New Roman" w:cs="Times New Roman" w:hint="default"/>
          <w:b w:val="0"/>
          <w:bCs/>
          <w:i/>
          <w:color w:val="FF0000"/>
          <w:sz w:val="21"/>
          <w:szCs w:val="21"/>
        </w:rPr>
        <w:t>B</w:t>
      </w:r>
      <w:r>
        <w:rPr>
          <w:rFonts w:ascii="Times New Roman" w:eastAsia="宋体" w:hAnsi="Times New Roman" w:cs="Times New Roman" w:hint="default"/>
          <w:b w:val="0"/>
          <w:bCs/>
          <w:color w:val="FF0000"/>
          <w:sz w:val="21"/>
          <w:szCs w:val="21"/>
        </w:rPr>
        <w:t>的时间为</w:t>
      </w:r>
      <w:r>
        <w:rPr>
          <w:rFonts w:ascii="Times New Roman" w:eastAsia="宋体" w:hAnsi="Times New Roman" w:cs="Times New Roman" w:hint="default"/>
          <w:b w:val="0"/>
          <w:bCs/>
          <w:i/>
          <w:color w:val="FF0000"/>
          <w:sz w:val="21"/>
          <w:szCs w:val="21"/>
        </w:rPr>
        <w:t>t</w:t>
      </w:r>
      <w:r>
        <w:rPr>
          <w:rFonts w:ascii="Times New Roman" w:eastAsia="宋体" w:hAnsi="Times New Roman" w:cs="Times New Roman" w:hint="default"/>
          <w:b w:val="0"/>
          <w:bCs/>
          <w:color w:val="FF0000"/>
          <w:sz w:val="21"/>
          <w:szCs w:val="21"/>
          <w:vertAlign w:val="subscript"/>
        </w:rPr>
        <w:t>0</w:t>
      </w:r>
      <w:r>
        <w:rPr>
          <w:rFonts w:ascii="Times New Roman" w:eastAsia="宋体" w:hAnsi="Times New Roman" w:cs="Times New Roman" w:hint="default"/>
          <w:b w:val="0"/>
          <w:bCs/>
          <w:color w:val="FF0000"/>
          <w:sz w:val="21"/>
          <w:szCs w:val="21"/>
        </w:rPr>
        <w:t>＝</w:t>
      </w:r>
      <w:r>
        <w:rPr>
          <w:rFonts w:ascii="Times New Roman" w:eastAsia="宋体" w:hAnsi="Times New Roman" w:cs="Times New Roman" w:hint="default"/>
          <w:b w:val="0"/>
          <w:bCs/>
          <w:color w:val="FF0000"/>
          <w:sz w:val="21"/>
          <w:szCs w:val="21"/>
        </w:rPr>
        <w:fldChar w:fldCharType="begin"/>
      </w:r>
      <w:r>
        <w:rPr>
          <w:rFonts w:ascii="Times New Roman" w:eastAsia="宋体" w:hAnsi="Times New Roman" w:cs="Times New Roman" w:hint="default"/>
          <w:b w:val="0"/>
          <w:bCs/>
          <w:color w:val="FF0000"/>
          <w:sz w:val="21"/>
          <w:szCs w:val="21"/>
        </w:rPr>
        <w:instrText>eq \f(</w:instrText>
      </w:r>
      <w:r>
        <w:rPr>
          <w:rFonts w:ascii="Times New Roman" w:eastAsia="宋体" w:hAnsi="Times New Roman" w:cs="Times New Roman" w:hint="default"/>
          <w:b w:val="0"/>
          <w:bCs/>
          <w:i/>
          <w:color w:val="FF0000"/>
          <w:sz w:val="21"/>
          <w:szCs w:val="21"/>
        </w:rPr>
        <w:instrText>T</w:instrText>
      </w:r>
      <w:r>
        <w:rPr>
          <w:rFonts w:ascii="Times New Roman" w:eastAsia="宋体" w:hAnsi="Times New Roman" w:cs="Times New Roman" w:hint="default"/>
          <w:b w:val="0"/>
          <w:bCs/>
          <w:color w:val="FF0000"/>
          <w:sz w:val="21"/>
          <w:szCs w:val="21"/>
          <w:vertAlign w:val="subscript"/>
        </w:rPr>
        <w:instrText>2</w:instrText>
      </w:r>
      <w:r>
        <w:rPr>
          <w:rFonts w:ascii="Times New Roman" w:eastAsia="宋体" w:hAnsi="Times New Roman" w:cs="Times New Roman" w:hint="default"/>
          <w:b w:val="0"/>
          <w:bCs/>
          <w:i/>
          <w:color w:val="FF0000"/>
          <w:sz w:val="21"/>
          <w:szCs w:val="21"/>
        </w:rPr>
        <w:instrText>,</w:instrText>
      </w:r>
      <w:r>
        <w:rPr>
          <w:rFonts w:ascii="Times New Roman" w:eastAsia="宋体" w:hAnsi="Times New Roman" w:cs="Times New Roman" w:hint="default"/>
          <w:b w:val="0"/>
          <w:bCs/>
          <w:color w:val="FF0000"/>
          <w:sz w:val="21"/>
          <w:szCs w:val="21"/>
        </w:rPr>
        <w:instrText>2)</w:instrText>
      </w:r>
      <w:r>
        <w:rPr>
          <w:rFonts w:ascii="Times New Roman" w:eastAsia="宋体" w:hAnsi="Times New Roman" w:cs="Times New Roman" w:hint="default"/>
          <w:b w:val="0"/>
          <w:bCs/>
          <w:color w:val="FF0000"/>
          <w:sz w:val="21"/>
          <w:szCs w:val="21"/>
        </w:rPr>
        <w:fldChar w:fldCharType="separate"/>
      </w:r>
      <w:r>
        <w:rPr>
          <w:rFonts w:ascii="Times New Roman" w:eastAsia="宋体" w:hAnsi="Times New Roman" w:cs="Times New Roman" w:hint="default"/>
          <w:b w:val="0"/>
          <w:bCs/>
          <w:color w:val="FF0000"/>
          <w:sz w:val="21"/>
          <w:szCs w:val="21"/>
        </w:rPr>
        <w:fldChar w:fldCharType="end"/>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default"/>
          <w:b w:val="0"/>
          <w:bCs/>
          <w:color w:val="FF0000"/>
          <w:sz w:val="21"/>
          <w:szCs w:val="21"/>
        </w:rPr>
        <w:t>故</w:t>
      </w:r>
      <w:r>
        <w:rPr>
          <w:rFonts w:ascii="Times New Roman" w:eastAsia="宋体" w:hAnsi="Times New Roman" w:cs="Times New Roman" w:hint="default"/>
          <w:b w:val="0"/>
          <w:bCs/>
          <w:i/>
          <w:color w:val="FF0000"/>
          <w:sz w:val="21"/>
          <w:szCs w:val="21"/>
          <w:lang w:val="pt-BR"/>
        </w:rPr>
        <w:t>T</w:t>
      </w:r>
      <w:r>
        <w:rPr>
          <w:rFonts w:ascii="Times New Roman" w:eastAsia="宋体" w:hAnsi="Times New Roman" w:cs="Times New Roman" w:hint="default"/>
          <w:b w:val="0"/>
          <w:bCs/>
          <w:color w:val="FF0000"/>
          <w:sz w:val="21"/>
          <w:szCs w:val="21"/>
          <w:vertAlign w:val="subscript"/>
          <w:lang w:val="pt-BR"/>
        </w:rPr>
        <w:t>1</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\f(7\r(7)</w:instrText>
      </w:r>
      <w:r>
        <w:rPr>
          <w:rFonts w:ascii="Times New Roman" w:eastAsia="宋体" w:hAnsi="Times New Roman" w:cs="Times New Roman" w:hint="default"/>
          <w:b w:val="0"/>
          <w:bCs/>
          <w:i/>
          <w:color w:val="FF0000"/>
          <w:sz w:val="21"/>
          <w:szCs w:val="21"/>
          <w:lang w:val="pt-BR"/>
        </w:rPr>
        <w:instrText>,</w:instrText>
      </w:r>
      <w:r>
        <w:rPr>
          <w:rFonts w:ascii="Times New Roman" w:eastAsia="宋体" w:hAnsi="Times New Roman" w:cs="Times New Roman" w:hint="default"/>
          <w:b w:val="0"/>
          <w:bCs/>
          <w:color w:val="FF0000"/>
          <w:sz w:val="21"/>
          <w:szCs w:val="21"/>
          <w:lang w:val="pt-BR"/>
        </w:rPr>
        <w:instrText>4)</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i/>
          <w:color w:val="FF0000"/>
          <w:sz w:val="21"/>
          <w:szCs w:val="21"/>
          <w:lang w:val="pt-BR"/>
        </w:rPr>
        <w:t>t</w:t>
      </w:r>
      <w:r>
        <w:rPr>
          <w:rFonts w:ascii="Times New Roman" w:eastAsia="宋体" w:hAnsi="Times New Roman" w:cs="Times New Roman" w:hint="default"/>
          <w:b w:val="0"/>
          <w:bCs/>
          <w:color w:val="FF0000"/>
          <w:sz w:val="21"/>
          <w:szCs w:val="21"/>
          <w:vertAlign w:val="subscript"/>
          <w:lang w:val="pt-BR"/>
        </w:rPr>
        <w:t>0</w:t>
      </w:r>
      <w:r>
        <w:rPr>
          <w:rFonts w:ascii="Times New Roman" w:eastAsia="宋体" w:hAnsi="Times New Roman" w:cs="Times New Roman" w:hint="default"/>
          <w:b w:val="0"/>
          <w:bCs/>
          <w:color w:val="FF0000"/>
          <w:sz w:val="21"/>
          <w:szCs w:val="21"/>
        </w:rPr>
        <w:t>。</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default"/>
          <w:b w:val="0"/>
          <w:bCs/>
          <w:color w:val="FF0000"/>
          <w:sz w:val="21"/>
          <w:szCs w:val="21"/>
          <w:lang w:val="pt-BR"/>
        </w:rPr>
        <w:t>(2)</w:t>
      </w:r>
      <w:r>
        <w:rPr>
          <w:rFonts w:ascii="Times New Roman" w:eastAsia="宋体" w:hAnsi="Times New Roman" w:cs="Times New Roman" w:hint="default"/>
          <w:b w:val="0"/>
          <w:bCs/>
          <w:color w:val="FF0000"/>
          <w:sz w:val="21"/>
          <w:szCs w:val="21"/>
        </w:rPr>
        <w:t>卫星在高轨道上有</w:t>
      </w:r>
      <w:r>
        <w:rPr>
          <w:rFonts w:ascii="Times New Roman" w:eastAsia="宋体" w:hAnsi="Times New Roman" w:cs="Times New Roman" w:hint="default"/>
          <w:b w:val="0"/>
          <w:bCs/>
          <w:i/>
          <w:color w:val="FF0000"/>
          <w:sz w:val="21"/>
          <w:szCs w:val="21"/>
          <w:lang w:val="pt-BR"/>
        </w:rPr>
        <w:t>G</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w:instrText>
      </w:r>
      <w:r>
        <w:rPr>
          <w:rFonts w:ascii="Times New Roman" w:eastAsia="宋体" w:hAnsi="Times New Roman" w:cs="Times New Roman" w:hint="default"/>
          <w:b w:val="0"/>
          <w:bCs/>
          <w:i/>
          <w:color w:val="FF0000"/>
          <w:sz w:val="21"/>
          <w:szCs w:val="21"/>
          <w:lang w:val="pt-BR"/>
        </w:rPr>
        <w:instrText>Mm,</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instrText>6</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i/>
          <w:color w:val="FF0000"/>
          <w:sz w:val="21"/>
          <w:szCs w:val="21"/>
          <w:lang w:val="pt-BR"/>
        </w:rPr>
        <w:t>m</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i/>
          <w:color w:val="FF0000"/>
          <w:sz w:val="21"/>
          <w:szCs w:val="21"/>
          <w:lang w:val="pt-BR"/>
        </w:rPr>
        <w:instrText>,T</w:instrText>
      </w:r>
      <w:r>
        <w:rPr>
          <w:rFonts w:ascii="Times New Roman" w:eastAsia="宋体" w:hAnsi="Times New Roman" w:cs="Times New Roman" w:hint="default"/>
          <w:b w:val="0"/>
          <w:bCs/>
          <w:color w:val="FF0000"/>
          <w:sz w:val="21"/>
          <w:szCs w:val="21"/>
          <w:vertAlign w:val="subscript"/>
          <w:lang w:val="pt-BR"/>
        </w:rPr>
        <w:instrText>1</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lang w:val="pt-BR"/>
        </w:rPr>
        <w:t>(6</w:t>
      </w:r>
      <w:r>
        <w:rPr>
          <w:rFonts w:ascii="Times New Roman" w:eastAsia="宋体" w:hAnsi="Times New Roman" w:cs="Times New Roman" w:hint="default"/>
          <w:b w:val="0"/>
          <w:bCs/>
          <w:i/>
          <w:color w:val="FF0000"/>
          <w:sz w:val="21"/>
          <w:szCs w:val="21"/>
          <w:lang w:val="pt-BR"/>
        </w:rPr>
        <w:t>R</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i/>
          <w:color w:val="FF0000"/>
          <w:sz w:val="21"/>
          <w:szCs w:val="21"/>
          <w:lang w:val="pt-BR"/>
        </w:rPr>
        <w:t>R</w:t>
      </w:r>
      <w:r>
        <w:rPr>
          <w:rFonts w:ascii="Times New Roman" w:eastAsia="宋体" w:hAnsi="Times New Roman" w:cs="Times New Roman" w:hint="default"/>
          <w:b w:val="0"/>
          <w:bCs/>
          <w:color w:val="FF0000"/>
          <w:sz w:val="21"/>
          <w:szCs w:val="21"/>
          <w:lang w:val="pt-BR"/>
        </w:rPr>
        <w:t>)</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default"/>
          <w:b w:val="0"/>
          <w:bCs/>
          <w:color w:val="FF0000"/>
          <w:sz w:val="21"/>
          <w:szCs w:val="21"/>
        </w:rPr>
        <w:t>质量为</w:t>
      </w:r>
      <w:r>
        <w:rPr>
          <w:rFonts w:ascii="Times New Roman" w:eastAsia="宋体" w:hAnsi="Times New Roman" w:cs="Times New Roman" w:hint="default"/>
          <w:b w:val="0"/>
          <w:bCs/>
          <w:i/>
          <w:color w:val="FF0000"/>
          <w:sz w:val="21"/>
          <w:szCs w:val="21"/>
          <w:lang w:val="pt-BR"/>
        </w:rPr>
        <w:t>m</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rPr>
        <w:t>的物体在地球表面有</w:t>
      </w:r>
      <w:r>
        <w:rPr>
          <w:rFonts w:ascii="Times New Roman" w:eastAsia="宋体" w:hAnsi="Times New Roman" w:cs="Times New Roman" w:hint="default"/>
          <w:b w:val="0"/>
          <w:bCs/>
          <w:i/>
          <w:color w:val="FF0000"/>
          <w:sz w:val="21"/>
          <w:szCs w:val="21"/>
          <w:lang w:val="pt-BR"/>
        </w:rPr>
        <w:t>G</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w:instrText>
      </w:r>
      <w:r>
        <w:rPr>
          <w:rFonts w:ascii="Times New Roman" w:eastAsia="宋体" w:hAnsi="Times New Roman" w:cs="Times New Roman" w:hint="default"/>
          <w:b w:val="0"/>
          <w:bCs/>
          <w:i/>
          <w:color w:val="FF0000"/>
          <w:sz w:val="21"/>
          <w:szCs w:val="21"/>
          <w:lang w:val="pt-BR"/>
        </w:rPr>
        <w:instrText>Mm</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i/>
          <w:color w:val="FF0000"/>
          <w:sz w:val="21"/>
          <w:szCs w:val="21"/>
          <w:lang w:val="pt-BR"/>
        </w:rPr>
        <w:instrText>,R</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i/>
          <w:color w:val="FF0000"/>
          <w:sz w:val="21"/>
          <w:szCs w:val="21"/>
          <w:lang w:val="pt-BR"/>
        </w:rPr>
        <w:t>m</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i/>
          <w:color w:val="FF0000"/>
          <w:sz w:val="21"/>
          <w:szCs w:val="21"/>
          <w:lang w:val="pt-BR"/>
        </w:rPr>
        <w:t>g</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60" w:lineRule="auto"/>
        <w:ind w:firstLine="0" w:firstLineChars="0"/>
        <w:rPr>
          <w:rFonts w:ascii="Times New Roman" w:eastAsia="宋体" w:hAnsi="Times New Roman" w:cs="Times New Roman" w:hint="default"/>
          <w:b w:val="0"/>
          <w:bCs/>
          <w:color w:val="FF0000"/>
          <w:sz w:val="21"/>
          <w:szCs w:val="21"/>
          <w:lang w:val="pt-BR"/>
        </w:rPr>
      </w:pPr>
      <w:r>
        <w:rPr>
          <w:rFonts w:ascii="Times New Roman" w:eastAsia="宋体" w:hAnsi="Times New Roman" w:cs="Times New Roman" w:hint="default"/>
          <w:b w:val="0"/>
          <w:bCs/>
          <w:color w:val="FF0000"/>
          <w:sz w:val="21"/>
          <w:szCs w:val="21"/>
        </w:rPr>
        <w:t>得</w:t>
      </w:r>
      <w:r>
        <w:rPr>
          <w:rFonts w:ascii="Times New Roman" w:eastAsia="宋体" w:hAnsi="Times New Roman" w:cs="Times New Roman" w:hint="default"/>
          <w:b w:val="0"/>
          <w:bCs/>
          <w:i/>
          <w:color w:val="FF0000"/>
          <w:sz w:val="21"/>
          <w:szCs w:val="21"/>
          <w:lang w:val="pt-BR"/>
        </w:rPr>
        <w:t>g</w:t>
      </w:r>
      <w:r>
        <w:rPr>
          <w:rFonts w:ascii="Times New Roman" w:eastAsia="宋体" w:hAnsi="Times New Roman" w:cs="Times New Roman" w:hint="default"/>
          <w:b w:val="0"/>
          <w:bCs/>
          <w:color w:val="FF0000"/>
          <w:sz w:val="21"/>
          <w:szCs w:val="21"/>
          <w:lang w:val="pt-BR"/>
        </w:rPr>
        <w:t>＝</w:t>
      </w:r>
      <w:r>
        <w:rPr>
          <w:rFonts w:ascii="Times New Roman" w:eastAsia="宋体" w:hAnsi="Times New Roman" w:cs="Times New Roman" w:hint="default"/>
          <w:b w:val="0"/>
          <w:bCs/>
          <w:color w:val="FF0000"/>
          <w:sz w:val="21"/>
          <w:szCs w:val="21"/>
          <w:lang w:val="pt-BR"/>
        </w:rPr>
        <w:fldChar w:fldCharType="begin"/>
      </w:r>
      <w:r>
        <w:rPr>
          <w:rFonts w:ascii="Times New Roman" w:eastAsia="宋体" w:hAnsi="Times New Roman" w:cs="Times New Roman" w:hint="default"/>
          <w:b w:val="0"/>
          <w:bCs/>
          <w:color w:val="FF0000"/>
          <w:sz w:val="21"/>
          <w:szCs w:val="21"/>
          <w:lang w:val="pt-BR"/>
        </w:rPr>
        <w:instrText>eq \f(64</w:instrText>
      </w:r>
      <w:r>
        <w:rPr>
          <w:rFonts w:ascii="Times New Roman" w:eastAsia="宋体" w:hAnsi="Times New Roman" w:cs="Times New Roman" w:hint="default"/>
          <w:b w:val="0"/>
          <w:bCs/>
          <w:color w:val="FF0000"/>
          <w:sz w:val="21"/>
          <w:szCs w:val="21"/>
        </w:rPr>
        <w:instrText>π</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i/>
          <w:color w:val="FF0000"/>
          <w:sz w:val="21"/>
          <w:szCs w:val="21"/>
          <w:lang w:val="pt-BR"/>
        </w:rPr>
        <w:instrText>R,t</w:instrText>
      </w:r>
      <w:r>
        <w:rPr>
          <w:rFonts w:ascii="Times New Roman" w:eastAsia="宋体" w:hAnsi="Times New Roman" w:cs="Times New Roman" w:hint="default"/>
          <w:b w:val="0"/>
          <w:bCs/>
          <w:color w:val="FF0000"/>
          <w:sz w:val="21"/>
          <w:szCs w:val="21"/>
          <w:vertAlign w:val="subscript"/>
          <w:lang w:val="pt-BR"/>
        </w:rPr>
        <w:instrText>0</w:instrText>
      </w:r>
      <w:r>
        <w:rPr>
          <w:rFonts w:ascii="Times New Roman" w:eastAsia="宋体" w:hAnsi="Times New Roman" w:cs="Times New Roman" w:hint="default"/>
          <w:b w:val="0"/>
          <w:bCs/>
          <w:color w:val="FF0000"/>
          <w:sz w:val="21"/>
          <w:szCs w:val="21"/>
          <w:vertAlign w:val="superscript"/>
          <w:lang w:val="pt-BR"/>
        </w:rPr>
        <w:instrText>2</w:instrText>
      </w:r>
      <w:r>
        <w:rPr>
          <w:rFonts w:ascii="Times New Roman" w:eastAsia="宋体" w:hAnsi="Times New Roman" w:cs="Times New Roman" w:hint="default"/>
          <w:b w:val="0"/>
          <w:bCs/>
          <w:color w:val="FF0000"/>
          <w:sz w:val="21"/>
          <w:szCs w:val="21"/>
          <w:lang w:val="pt-BR"/>
        </w:rPr>
        <w:instrText>)</w:instrText>
      </w:r>
      <w:r>
        <w:rPr>
          <w:rFonts w:ascii="Times New Roman" w:eastAsia="宋体" w:hAnsi="Times New Roman" w:cs="Times New Roman" w:hint="default"/>
          <w:b w:val="0"/>
          <w:bCs/>
          <w:color w:val="FF0000"/>
          <w:sz w:val="21"/>
          <w:szCs w:val="21"/>
          <w:lang w:val="pt-BR"/>
        </w:rPr>
        <w:fldChar w:fldCharType="separate"/>
      </w:r>
      <w:r>
        <w:rPr>
          <w:rFonts w:ascii="Times New Roman" w:eastAsia="宋体" w:hAnsi="Times New Roman" w:cs="Times New Roman" w:hint="default"/>
          <w:b w:val="0"/>
          <w:bCs/>
          <w:color w:val="FF0000"/>
          <w:sz w:val="21"/>
          <w:szCs w:val="21"/>
          <w:lang w:val="pt-BR"/>
        </w:rPr>
        <w:fldChar w:fldCharType="end"/>
      </w:r>
      <w:r>
        <w:rPr>
          <w:rFonts w:ascii="Times New Roman" w:eastAsia="宋体" w:hAnsi="Times New Roman" w:cs="Times New Roman" w:hint="default"/>
          <w:b w:val="0"/>
          <w:bCs/>
          <w:color w:val="FF0000"/>
          <w:sz w:val="21"/>
          <w:szCs w:val="21"/>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sz w:val="21"/>
          <w:szCs w:val="21"/>
          <w:lang w:eastAsia="zh-CN" w:bidi="ar-SA"/>
        </w:rPr>
      </w:pPr>
      <w:r>
        <w:rPr>
          <w:rFonts w:eastAsia="宋体" w:cs="Times New Roman" w:hint="eastAsia"/>
          <w:bCs/>
          <w:sz w:val="21"/>
          <w:szCs w:val="21"/>
          <w:lang w:val="en-US" w:eastAsia="zh-CN" w:bidi="ar-SA"/>
        </w:rPr>
        <w:t>20、</w:t>
      </w:r>
      <w:r>
        <w:rPr>
          <w:rFonts w:ascii="Times New Roman" w:eastAsia="宋体" w:hAnsi="Times New Roman" w:cs="Times New Roman" w:hint="default"/>
          <w:bCs/>
          <w:sz w:val="21"/>
          <w:szCs w:val="21"/>
          <w:lang w:eastAsia="zh-CN" w:bidi="ar-SA"/>
        </w:rPr>
        <w:t>如图是在同一平面不同轨道上同向运行的两颗人造地球卫星。设它们运行的周期分别是</w:t>
      </w:r>
      <w:r>
        <w:rPr>
          <w:rFonts w:ascii="Times New Roman" w:eastAsia="宋体" w:hAnsi="Times New Roman" w:cs="Times New Roman" w:hint="default"/>
          <w:bCs/>
          <w:i/>
          <w:iCs/>
          <w:sz w:val="21"/>
          <w:szCs w:val="21"/>
          <w:lang w:eastAsia="zh-CN" w:bidi="ar-SA"/>
        </w:rPr>
        <w:t>T</w:t>
      </w:r>
      <w:r>
        <w:rPr>
          <w:rFonts w:ascii="Times New Roman" w:eastAsia="宋体" w:hAnsi="Times New Roman" w:cs="Times New Roman" w:hint="default"/>
          <w:bCs/>
          <w:sz w:val="21"/>
          <w:szCs w:val="21"/>
          <w:vertAlign w:val="subscript"/>
          <w:lang w:eastAsia="zh-CN" w:bidi="ar-SA"/>
        </w:rPr>
        <w:t>1</w:t>
      </w:r>
      <w:r>
        <w:rPr>
          <w:rFonts w:ascii="Times New Roman" w:eastAsia="宋体" w:hAnsi="Times New Roman" w:cs="Times New Roman" w:hint="default"/>
          <w:bCs/>
          <w:sz w:val="21"/>
          <w:szCs w:val="21"/>
          <w:lang w:eastAsia="zh-CN" w:bidi="ar-SA"/>
        </w:rPr>
        <w:t>、</w:t>
      </w:r>
      <w:r>
        <w:rPr>
          <w:rFonts w:ascii="Times New Roman" w:eastAsia="宋体" w:hAnsi="Times New Roman" w:cs="Times New Roman" w:hint="default"/>
          <w:bCs/>
          <w:i/>
          <w:iCs/>
          <w:sz w:val="21"/>
          <w:szCs w:val="21"/>
          <w:lang w:eastAsia="zh-CN" w:bidi="ar-SA"/>
        </w:rPr>
        <w:t>T</w:t>
      </w:r>
      <w:r>
        <w:rPr>
          <w:rFonts w:ascii="Times New Roman" w:eastAsia="宋体" w:hAnsi="Times New Roman" w:cs="Times New Roman" w:hint="default"/>
          <w:bCs/>
          <w:sz w:val="21"/>
          <w:szCs w:val="21"/>
          <w:vertAlign w:val="subscript"/>
          <w:lang w:eastAsia="zh-CN" w:bidi="ar-SA"/>
        </w:rPr>
        <w:t>2</w:t>
      </w:r>
      <w:r>
        <w:rPr>
          <w:rFonts w:ascii="Times New Roman" w:eastAsia="宋体" w:hAnsi="Times New Roman" w:cs="Times New Roman" w:hint="default"/>
          <w:bCs/>
          <w:sz w:val="21"/>
          <w:szCs w:val="21"/>
          <w:lang w:eastAsia="zh-CN" w:bidi="ar-SA"/>
        </w:rPr>
        <w:t>(</w:t>
      </w:r>
      <w:r>
        <w:rPr>
          <w:rFonts w:ascii="Times New Roman" w:eastAsia="宋体" w:hAnsi="Times New Roman" w:cs="Times New Roman" w:hint="default"/>
          <w:bCs/>
          <w:i/>
          <w:iCs/>
          <w:sz w:val="21"/>
          <w:szCs w:val="21"/>
          <w:lang w:eastAsia="zh-CN" w:bidi="ar-SA"/>
        </w:rPr>
        <w:t>T</w:t>
      </w:r>
      <w:r>
        <w:rPr>
          <w:rFonts w:ascii="Times New Roman" w:eastAsia="宋体" w:hAnsi="Times New Roman" w:cs="Times New Roman" w:hint="default"/>
          <w:bCs/>
          <w:sz w:val="21"/>
          <w:szCs w:val="21"/>
          <w:vertAlign w:val="subscript"/>
          <w:lang w:eastAsia="zh-CN" w:bidi="ar-SA"/>
        </w:rPr>
        <w:t>1</w:t>
      </w:r>
      <w:r>
        <w:rPr>
          <w:rFonts w:ascii="Times New Roman" w:eastAsia="宋体" w:hAnsi="Times New Roman" w:cs="Times New Roman" w:hint="default"/>
          <w:bCs/>
          <w:sz w:val="21"/>
          <w:szCs w:val="21"/>
          <w:lang w:eastAsia="zh-CN" w:bidi="ar-SA"/>
        </w:rPr>
        <w:t>&lt;</w:t>
      </w:r>
      <w:r>
        <w:rPr>
          <w:rFonts w:ascii="Times New Roman" w:eastAsia="宋体" w:hAnsi="Times New Roman" w:cs="Times New Roman" w:hint="default"/>
          <w:bCs/>
          <w:i/>
          <w:iCs/>
          <w:sz w:val="21"/>
          <w:szCs w:val="21"/>
          <w:lang w:eastAsia="zh-CN" w:bidi="ar-SA"/>
        </w:rPr>
        <w:t>T</w:t>
      </w:r>
      <w:r>
        <w:rPr>
          <w:rFonts w:ascii="Times New Roman" w:eastAsia="宋体" w:hAnsi="Times New Roman" w:cs="Times New Roman" w:hint="default"/>
          <w:bCs/>
          <w:sz w:val="21"/>
          <w:szCs w:val="21"/>
          <w:vertAlign w:val="subscript"/>
          <w:lang w:eastAsia="zh-CN" w:bidi="ar-SA"/>
        </w:rPr>
        <w:t>2</w:t>
      </w:r>
      <w:r>
        <w:rPr>
          <w:rFonts w:ascii="Times New Roman" w:eastAsia="宋体" w:hAnsi="Times New Roman" w:cs="Times New Roman" w:hint="default"/>
          <w:bCs/>
          <w:sz w:val="21"/>
          <w:szCs w:val="21"/>
          <w:lang w:eastAsia="zh-CN" w:bidi="ar-SA"/>
        </w:rPr>
        <w:t>),且某时刻两卫星相距最近。问: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bCs/>
          <w:sz w:val="21"/>
          <w:szCs w:val="21"/>
          <w:lang w:eastAsia="zh-CN" w:bidi="ar-SA"/>
        </w:rPr>
      </w:pPr>
      <w:r>
        <w:rPr>
          <w:rFonts w:ascii="Times New Roman" w:eastAsia="宋体" w:hAnsi="Times New Roman" w:cs="Times New Roman" w:hint="default"/>
          <w:bCs/>
          <w:sz w:val="21"/>
          <w:szCs w:val="21"/>
          <w:lang w:eastAsia="zh-CN" w:bidi="ar-SA"/>
        </w:rPr>
        <w:pict>
          <v:shape id="H22ZFX1LRJLXJCWL326.eps" o:spid="_x0000_i1070" type="#_x0000_t75" style="width:66.94pt;height:64.9pt;mso-wrap-distance-left:0;mso-wrap-distance-right:0" o:preferrelative="t" filled="f" stroked="f">
            <v:fill o:detectmouseclick="t"/>
            <v:imagedata r:id="rId78" o:title=""/>
            <v:path o:extrusionok="f"/>
            <o:lock v:ext="edit" aspectratio="t"/>
          </v:shape>
        </w:pic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sz w:val="21"/>
          <w:szCs w:val="21"/>
          <w:lang w:eastAsia="zh-CN" w:bidi="ar-SA"/>
        </w:rPr>
      </w:pPr>
      <w:r>
        <w:rPr>
          <w:rFonts w:ascii="Times New Roman" w:eastAsia="宋体" w:hAnsi="Times New Roman" w:cs="Times New Roman" w:hint="default"/>
          <w:bCs/>
          <w:sz w:val="21"/>
          <w:szCs w:val="21"/>
          <w:lang w:eastAsia="zh-CN" w:bidi="ar-SA"/>
        </w:rPr>
        <w:t>(1)两卫星再次相距最近所用的时间是多少?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sz w:val="21"/>
          <w:szCs w:val="21"/>
          <w:lang w:eastAsia="zh-CN" w:bidi="ar-SA"/>
        </w:rPr>
      </w:pPr>
      <w:r>
        <w:rPr>
          <w:rFonts w:ascii="Times New Roman" w:eastAsia="宋体" w:hAnsi="Times New Roman" w:cs="Times New Roman" w:hint="default"/>
          <w:bCs/>
          <w:sz w:val="21"/>
          <w:szCs w:val="21"/>
          <w:lang w:eastAsia="zh-CN" w:bidi="ar-SA"/>
        </w:rPr>
        <w:t>(2)两卫星相距最远所用的时间是多少?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答案</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w:t>
      </w:r>
      <w:r>
        <w:rPr>
          <w:rFonts w:ascii="Times New Roman" w:eastAsia="宋体" w:hAnsi="Times New Roman" w:cs="Times New Roman" w:hint="default"/>
          <w:bCs/>
          <w:color w:val="FF0000"/>
          <w:position w:val="-30"/>
          <w:sz w:val="21"/>
          <w:szCs w:val="21"/>
          <w:lang w:eastAsia="zh-CN" w:bidi="ar-SA"/>
        </w:rPr>
        <w:object>
          <v:shape id="Object 68" o:spid="_x0000_i1071" type="#_x0000_t75" style="width:35.02pt;height:33.98pt" o:oleicon="f" o:ole="" o:preferrelative="t" filled="f" stroked="f">
            <v:imagedata r:id="rId79" o:title=""/>
            <v:path o:extrusionok="f"/>
            <o:lock v:ext="edit" aspectratio="t"/>
          </v:shape>
          <o:OLEObject Type="Embed" ProgID="Equation.KSEE3" ShapeID="Object 68" DrawAspect="Content" ObjectID="_1234567923" r:id="rId80"/>
        </w:object>
      </w:r>
      <w:r>
        <w:rPr>
          <w:rFonts w:eastAsia="宋体" w:cs="Times New Roman" w:hint="eastAsia"/>
          <w:bCs/>
          <w:color w:val="FF0000"/>
          <w:sz w:val="21"/>
          <w:szCs w:val="21"/>
          <w:lang w:val="en-US" w:eastAsia="zh-CN" w:bidi="ar-SA"/>
        </w:rPr>
        <w:t xml:space="preserve">  </w:t>
      </w:r>
      <w:r>
        <w:rPr>
          <w:rFonts w:ascii="Times New Roman" w:eastAsia="宋体" w:hAnsi="Times New Roman" w:cs="Times New Roman" w:hint="default"/>
          <w:bCs/>
          <w:color w:val="FF0000"/>
          <w:sz w:val="21"/>
          <w:szCs w:val="21"/>
          <w:lang w:eastAsia="zh-CN" w:bidi="ar-SA"/>
        </w:rPr>
        <w:t>(2)</w:t>
      </w:r>
      <w:r>
        <w:rPr>
          <w:rFonts w:ascii="Times New Roman" w:eastAsia="宋体" w:hAnsi="Times New Roman" w:cs="Times New Roman" w:hint="default"/>
          <w:bCs/>
          <w:color w:val="FF0000"/>
          <w:position w:val="-30"/>
          <w:sz w:val="21"/>
          <w:szCs w:val="21"/>
          <w:lang w:eastAsia="zh-CN" w:bidi="ar-SA"/>
        </w:rPr>
        <w:object>
          <v:shape id="Object 69" o:spid="_x0000_i1072" type="#_x0000_t75" style="width:58pt;height:33.98pt" o:oleicon="f" o:ole="" o:preferrelative="t" filled="f" stroked="f">
            <v:imagedata r:id="rId81" o:title=""/>
            <v:path o:extrusionok="f"/>
            <o:lock v:ext="edit" aspectratio="t"/>
          </v:shape>
          <o:OLEObject Type="Embed" ProgID="Equation.KSEE3" ShapeID="Object 69" DrawAspect="Content" ObjectID="_1234567924" r:id="rId82"/>
        </w:object>
      </w:r>
      <w:r>
        <w:rPr>
          <w:rFonts w:ascii="Times New Roman" w:eastAsia="宋体" w:hAnsi="Times New Roman" w:cs="Times New Roman" w:hint="default"/>
          <w:bCs/>
          <w:color w:val="FF0000"/>
          <w:sz w:val="21"/>
          <w:szCs w:val="21"/>
          <w:lang w:eastAsia="zh-CN" w:bidi="ar-SA"/>
        </w:rPr>
        <w:t>(</w:t>
      </w:r>
      <w:r>
        <w:rPr>
          <w:rFonts w:ascii="Times New Roman" w:eastAsia="宋体" w:hAnsi="Times New Roman" w:cs="Times New Roman" w:hint="default"/>
          <w:bCs/>
          <w:i/>
          <w:iCs/>
          <w:color w:val="FF0000"/>
          <w:sz w:val="21"/>
          <w:szCs w:val="21"/>
          <w:lang w:eastAsia="zh-CN" w:bidi="ar-SA"/>
        </w:rPr>
        <w:t>k</w:t>
      </w:r>
      <w:r>
        <w:rPr>
          <w:rFonts w:ascii="Times New Roman" w:eastAsia="宋体" w:hAnsi="Times New Roman" w:cs="Times New Roman" w:hint="default"/>
          <w:bCs/>
          <w:color w:val="FF0000"/>
          <w:sz w:val="21"/>
          <w:szCs w:val="21"/>
          <w:lang w:eastAsia="zh-CN" w:bidi="ar-SA"/>
        </w:rPr>
        <w:t>=0</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2</w:t>
      </w:r>
      <w:r>
        <w:rPr>
          <w:rFonts w:eastAsia="宋体" w:cs="Times New Roman" w:hint="eastAsia"/>
          <w:bCs/>
          <w:color w:val="FF0000"/>
          <w:sz w:val="21"/>
          <w:szCs w:val="21"/>
          <w:lang w:eastAsia="zh-CN" w:bidi="ar-SA"/>
        </w:rPr>
        <w:t>，</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解析</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(1)依题意</w:t>
      </w:r>
      <w:r>
        <w:rPr>
          <w:rFonts w:eastAsia="宋体" w:cs="Times New Roman" w:hint="eastAsia"/>
          <w:bCs/>
          <w:color w:val="FF0000"/>
          <w:sz w:val="21"/>
          <w:szCs w:val="21"/>
          <w:lang w:eastAsia="zh-CN" w:bidi="ar-SA"/>
        </w:rPr>
        <w:t>，</w:t>
      </w:r>
      <w:r>
        <w:rPr>
          <w:rFonts w:ascii="Times New Roman" w:eastAsia="宋体" w:hAnsi="Times New Roman" w:cs="Times New Roman" w:hint="default"/>
          <w:bCs/>
          <w:i/>
          <w:iCs/>
          <w:color w:val="FF0000"/>
          <w:sz w:val="21"/>
          <w:szCs w:val="21"/>
          <w:lang w:eastAsia="zh-CN" w:bidi="ar-SA"/>
        </w:rPr>
        <w:t>T</w:t>
      </w:r>
      <w:r>
        <w:rPr>
          <w:rFonts w:ascii="Times New Roman" w:eastAsia="宋体" w:hAnsi="Times New Roman" w:cs="Times New Roman" w:hint="default"/>
          <w:bCs/>
          <w:color w:val="FF0000"/>
          <w:sz w:val="21"/>
          <w:szCs w:val="21"/>
          <w:vertAlign w:val="subscript"/>
          <w:lang w:eastAsia="zh-CN" w:bidi="ar-SA"/>
        </w:rPr>
        <w:t>1</w:t>
      </w:r>
      <w:r>
        <w:rPr>
          <w:rFonts w:ascii="Times New Roman" w:eastAsia="宋体" w:hAnsi="Times New Roman" w:cs="Times New Roman" w:hint="default"/>
          <w:bCs/>
          <w:color w:val="FF0000"/>
          <w:sz w:val="21"/>
          <w:szCs w:val="21"/>
          <w:lang w:eastAsia="zh-CN" w:bidi="ar-SA"/>
        </w:rPr>
        <w:t>&lt;</w:t>
      </w:r>
      <w:r>
        <w:rPr>
          <w:rFonts w:ascii="Times New Roman" w:eastAsia="宋体" w:hAnsi="Times New Roman" w:cs="Times New Roman" w:hint="default"/>
          <w:bCs/>
          <w:i/>
          <w:iCs/>
          <w:color w:val="FF0000"/>
          <w:sz w:val="21"/>
          <w:szCs w:val="21"/>
          <w:lang w:eastAsia="zh-CN" w:bidi="ar-SA"/>
        </w:rPr>
        <w:t>T</w:t>
      </w:r>
      <w:r>
        <w:rPr>
          <w:rFonts w:ascii="Times New Roman" w:eastAsia="宋体" w:hAnsi="Times New Roman" w:cs="Times New Roman" w:hint="default"/>
          <w:bCs/>
          <w:color w:val="FF0000"/>
          <w:sz w:val="21"/>
          <w:szCs w:val="21"/>
          <w:vertAlign w:val="subscript"/>
          <w:lang w:eastAsia="zh-CN" w:bidi="ar-SA"/>
        </w:rPr>
        <w:t>2</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周期大的轨道半径大</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故在外层轨道的卫星运行一周所需的时间长。设经过</w:t>
      </w:r>
      <w:r>
        <w:rPr>
          <w:rFonts w:ascii="Times New Roman" w:eastAsia="宋体" w:hAnsi="Times New Roman" w:cs="Times New Roman" w:hint="default"/>
          <w:bCs/>
          <w:color w:val="FF0000"/>
          <w:sz w:val="21"/>
          <w:szCs w:val="21"/>
          <w:lang w:eastAsia="zh-CN" w:bidi="ar-SA"/>
        </w:rPr>
        <w:t>Δ</w:t>
      </w:r>
      <w:r>
        <w:rPr>
          <w:rFonts w:ascii="Times New Roman" w:eastAsia="宋体" w:hAnsi="Times New Roman" w:cs="Times New Roman" w:hint="default"/>
          <w:bCs/>
          <w:i/>
          <w:iCs/>
          <w:color w:val="FF0000"/>
          <w:sz w:val="21"/>
          <w:szCs w:val="21"/>
          <w:lang w:eastAsia="zh-CN" w:bidi="ar-SA"/>
        </w:rPr>
        <w:t>t</w:t>
      </w:r>
      <w:r>
        <w:rPr>
          <w:rFonts w:ascii="Times New Roman" w:eastAsia="宋体" w:hAnsi="Times New Roman" w:cs="Times New Roman" w:hint="default"/>
          <w:bCs/>
          <w:color w:val="FF0000"/>
          <w:sz w:val="21"/>
          <w:szCs w:val="21"/>
          <w:lang w:eastAsia="zh-CN" w:bidi="ar-SA"/>
        </w:rPr>
        <w:t>两卫星再次相距最近</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则它们运行的角度之差</w:t>
      </w:r>
      <w:r>
        <w:rPr>
          <w:rFonts w:ascii="Times New Roman" w:eastAsia="宋体" w:hAnsi="Times New Roman" w:cs="Times New Roman" w:hint="default"/>
          <w:bCs/>
          <w:color w:val="FF0000"/>
          <w:sz w:val="21"/>
          <w:szCs w:val="21"/>
          <w:lang w:eastAsia="zh-CN" w:bidi="ar-SA"/>
        </w:rPr>
        <w:t>Δ</w:t>
      </w:r>
      <w:r>
        <w:rPr>
          <w:rFonts w:ascii="Times New Roman" w:eastAsia="宋体" w:hAnsi="Times New Roman" w:cs="Times New Roman" w:hint="default"/>
          <w:bCs/>
          <w:i/>
          <w:iCs/>
          <w:color w:val="FF0000"/>
          <w:sz w:val="21"/>
          <w:szCs w:val="21"/>
          <w:lang w:eastAsia="zh-CN" w:bidi="ar-SA"/>
        </w:rPr>
        <w:t>θ</w:t>
      </w:r>
      <w:r>
        <w:rPr>
          <w:rFonts w:ascii="Times New Roman" w:eastAsia="宋体" w:hAnsi="Times New Roman" w:cs="Times New Roman" w:hint="default"/>
          <w:bCs/>
          <w:color w:val="FF0000"/>
          <w:sz w:val="21"/>
          <w:szCs w:val="21"/>
          <w:lang w:eastAsia="zh-CN" w:bidi="ar-SA"/>
        </w:rPr>
        <w:t>=2</w:t>
      </w:r>
      <w:r>
        <w:rPr>
          <w:rFonts w:ascii="Times New Roman" w:eastAsia="宋体" w:hAnsi="Times New Roman" w:cs="Times New Roman" w:hint="default"/>
          <w:bCs/>
          <w:color w:val="FF0000"/>
          <w:sz w:val="21"/>
          <w:szCs w:val="21"/>
          <w:lang w:eastAsia="zh-CN" w:bidi="ar-SA"/>
        </w:rPr>
        <w:t>π</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ascii="Times New Roman" w:eastAsia="宋体" w:hAnsi="Times New Roman" w:cs="Times New Roman" w:hint="default"/>
          <w:bCs/>
          <w:color w:val="FF0000"/>
          <w:position w:val="-30"/>
          <w:sz w:val="21"/>
          <w:szCs w:val="21"/>
          <w:lang w:eastAsia="zh-CN" w:bidi="ar-SA"/>
        </w:rPr>
        <w:object>
          <v:shape id="Object 64" o:spid="_x0000_i1073" type="#_x0000_t75" style="width:98pt;height:33.98pt" o:oleicon="f" o:ole="" o:preferrelative="t" filled="f" stroked="f">
            <v:fill o:detectmouseclick="t"/>
            <v:imagedata r:id="rId83" o:title=""/>
            <o:lock v:ext="edit" aspectratio="t"/>
          </v:shape>
          <o:OLEObject Type="Embed" ProgID="Equation.KSEE3" ShapeID="Object 64" DrawAspect="Content" ObjectID="_1234567925" r:id="rId84"/>
        </w:objec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解得</w:t>
      </w:r>
      <w:r>
        <w:rPr>
          <w:rFonts w:ascii="Times New Roman" w:eastAsia="宋体" w:hAnsi="Times New Roman" w:cs="Times New Roman" w:hint="default"/>
          <w:bCs/>
          <w:color w:val="FF0000"/>
          <w:sz w:val="21"/>
          <w:szCs w:val="21"/>
          <w:lang w:eastAsia="zh-CN" w:bidi="ar-SA"/>
        </w:rPr>
        <w:t>Δ</w:t>
      </w:r>
      <w:r>
        <w:rPr>
          <w:rFonts w:ascii="Times New Roman" w:eastAsia="宋体" w:hAnsi="Times New Roman" w:cs="Times New Roman" w:hint="default"/>
          <w:bCs/>
          <w:i/>
          <w:iCs/>
          <w:color w:val="FF0000"/>
          <w:sz w:val="21"/>
          <w:szCs w:val="21"/>
          <w:lang w:eastAsia="zh-CN" w:bidi="ar-SA"/>
        </w:rPr>
        <w:t>t=</w:t>
      </w:r>
      <w:r>
        <w:rPr>
          <w:rFonts w:ascii="Times New Roman" w:eastAsia="宋体" w:hAnsi="Times New Roman" w:cs="Times New Roman" w:hint="default"/>
          <w:bCs/>
          <w:color w:val="FF0000"/>
          <w:position w:val="-30"/>
          <w:sz w:val="21"/>
          <w:szCs w:val="21"/>
          <w:lang w:eastAsia="zh-CN" w:bidi="ar-SA"/>
        </w:rPr>
        <w:object>
          <v:shape id="Object 65" o:spid="_x0000_i1074" type="#_x0000_t75" style="width:35.02pt;height:33.98pt" o:oleicon="f" o:ole="" o:preferrelative="t" filled="f" stroked="f">
            <v:imagedata r:id="rId79" o:title=""/>
            <v:path o:extrusionok="f"/>
            <o:lock v:ext="edit" aspectratio="t"/>
          </v:shape>
          <o:OLEObject Type="Embed" ProgID="Equation.KSEE3" ShapeID="Object 65" DrawAspect="Content" ObjectID="_1234567926" r:id="rId85"/>
        </w:object>
      </w:r>
      <w:r>
        <w:rPr>
          <w:rFonts w:ascii="Times New Roman" w:eastAsia="宋体" w:hAnsi="Times New Roman" w:cs="Times New Roman" w:hint="default"/>
          <w:bCs/>
          <w:color w:val="FF0000"/>
          <w:sz w:val="21"/>
          <w:szCs w:val="21"/>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ascii="Times New Roman" w:eastAsia="宋体" w:hAnsi="Times New Roman" w:cs="Times New Roman" w:hint="default"/>
          <w:bCs/>
          <w:color w:val="FF0000"/>
          <w:sz w:val="21"/>
          <w:szCs w:val="21"/>
          <w:lang w:eastAsia="zh-CN" w:bidi="ar-SA"/>
        </w:rPr>
        <w:t>(2)两卫星相距最远时,它们运行的角度之差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ascii="Times New Roman" w:eastAsia="宋体" w:hAnsi="Times New Roman" w:cs="Times New Roman" w:hint="default"/>
          <w:bCs/>
          <w:color w:val="FF0000"/>
          <w:sz w:val="21"/>
          <w:szCs w:val="21"/>
          <w:lang w:eastAsia="zh-CN" w:bidi="ar-SA"/>
        </w:rPr>
        <w:t>Δ</w:t>
      </w:r>
      <w:r>
        <w:rPr>
          <w:rFonts w:ascii="Times New Roman" w:eastAsia="宋体" w:hAnsi="Times New Roman" w:cs="Times New Roman" w:hint="default"/>
          <w:bCs/>
          <w:i/>
          <w:iCs/>
          <w:color w:val="FF0000"/>
          <w:sz w:val="21"/>
          <w:szCs w:val="21"/>
          <w:lang w:eastAsia="zh-CN" w:bidi="ar-SA"/>
        </w:rPr>
        <w:t>θ</w:t>
      </w:r>
      <w:r>
        <w:rPr>
          <w:rFonts w:ascii="Times New Roman" w:eastAsia="宋体" w:hAnsi="Times New Roman" w:cs="Times New Roman" w:hint="default"/>
          <w:bCs/>
          <w:color w:val="FF0000"/>
          <w:sz w:val="21"/>
          <w:szCs w:val="21"/>
          <w:lang w:eastAsia="zh-CN" w:bidi="ar-SA"/>
        </w:rPr>
        <w:t>=(2</w:t>
      </w:r>
      <w:r>
        <w:rPr>
          <w:rFonts w:ascii="Times New Roman" w:eastAsia="宋体" w:hAnsi="Times New Roman" w:cs="Times New Roman" w:hint="default"/>
          <w:bCs/>
          <w:i/>
          <w:iCs/>
          <w:color w:val="FF0000"/>
          <w:sz w:val="21"/>
          <w:szCs w:val="21"/>
          <w:lang w:eastAsia="zh-CN" w:bidi="ar-SA"/>
        </w:rPr>
        <w:t>k</w:t>
      </w:r>
      <w:r>
        <w:rPr>
          <w:rFonts w:ascii="Times New Roman" w:eastAsia="宋体" w:hAnsi="Times New Roman" w:cs="Times New Roman" w:hint="default"/>
          <w:bCs/>
          <w:color w:val="FF0000"/>
          <w:sz w:val="21"/>
          <w:szCs w:val="21"/>
          <w:lang w:eastAsia="zh-CN" w:bidi="ar-SA"/>
        </w:rPr>
        <w:t>+1)</w:t>
      </w:r>
      <w:r>
        <w:rPr>
          <w:rFonts w:ascii="Times New Roman" w:eastAsia="宋体" w:hAnsi="Times New Roman" w:cs="Times New Roman" w:hint="default"/>
          <w:bCs/>
          <w:color w:val="FF0000"/>
          <w:sz w:val="21"/>
          <w:szCs w:val="21"/>
          <w:lang w:eastAsia="zh-CN" w:bidi="ar-SA"/>
        </w:rPr>
        <w:t>π</w:t>
      </w:r>
      <w:r>
        <w:rPr>
          <w:rFonts w:ascii="Times New Roman" w:eastAsia="宋体" w:hAnsi="Times New Roman" w:cs="Times New Roman" w:hint="default"/>
          <w:bCs/>
          <w:color w:val="FF0000"/>
          <w:sz w:val="21"/>
          <w:szCs w:val="21"/>
          <w:lang w:eastAsia="zh-CN" w:bidi="ar-SA"/>
        </w:rPr>
        <w:t>(</w:t>
      </w:r>
      <w:r>
        <w:rPr>
          <w:rFonts w:ascii="Times New Roman" w:eastAsia="宋体" w:hAnsi="Times New Roman" w:cs="Times New Roman" w:hint="default"/>
          <w:bCs/>
          <w:i/>
          <w:iCs/>
          <w:color w:val="FF0000"/>
          <w:sz w:val="21"/>
          <w:szCs w:val="21"/>
          <w:lang w:eastAsia="zh-CN" w:bidi="ar-SA"/>
        </w:rPr>
        <w:t>k</w:t>
      </w:r>
      <w:r>
        <w:rPr>
          <w:rFonts w:ascii="Times New Roman" w:eastAsia="宋体" w:hAnsi="Times New Roman" w:cs="Times New Roman" w:hint="default"/>
          <w:bCs/>
          <w:color w:val="FF0000"/>
          <w:sz w:val="21"/>
          <w:szCs w:val="21"/>
          <w:lang w:eastAsia="zh-CN" w:bidi="ar-SA"/>
        </w:rPr>
        <w:t>=0</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2</w:t>
      </w:r>
      <w:r>
        <w:rPr>
          <w:rFonts w:eastAsia="宋体" w:cs="Times New Roman" w:hint="eastAsia"/>
          <w:bCs/>
          <w:color w:val="FF0000"/>
          <w:sz w:val="21"/>
          <w:szCs w:val="21"/>
          <w:lang w:eastAsia="zh-CN" w:bidi="ar-SA"/>
        </w:rPr>
        <w:t>，</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w:t>
      </w:r>
      <w:r>
        <w:rPr>
          <w:rFonts w:eastAsia="宋体" w:cs="Times New Roman" w:hint="eastAsia"/>
          <w:bCs/>
          <w:color w:val="FF0000"/>
          <w:sz w:val="21"/>
          <w:szCs w:val="21"/>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ascii="Times New Roman" w:eastAsia="宋体" w:hAnsi="Times New Roman" w:cs="Times New Roman" w:hint="default"/>
          <w:bCs/>
          <w:color w:val="FF0000"/>
          <w:sz w:val="21"/>
          <w:szCs w:val="21"/>
          <w:lang w:eastAsia="zh-CN" w:bidi="ar-SA"/>
        </w:rPr>
        <w:t>即</w:t>
      </w:r>
      <w:r>
        <w:rPr>
          <w:rFonts w:ascii="Times New Roman" w:eastAsia="宋体" w:hAnsi="Times New Roman" w:cs="Times New Roman" w:hint="default"/>
          <w:bCs/>
          <w:color w:val="FF0000"/>
          <w:position w:val="-30"/>
          <w:sz w:val="21"/>
          <w:szCs w:val="21"/>
          <w:lang w:eastAsia="zh-CN" w:bidi="ar-SA"/>
        </w:rPr>
        <w:object>
          <v:shape id="Object 66" o:spid="_x0000_i1075" type="#_x0000_t75" style="width:110pt;height:33.98pt" o:oleicon="f" o:ole="" o:preferrelative="t" filled="f" stroked="f">
            <v:fill o:detectmouseclick="t"/>
            <v:imagedata r:id="rId86" o:title=""/>
            <v:shadow color="gray"/>
            <v:path o:extrusionok="f"/>
            <o:lock v:ext="edit" aspectratio="t"/>
          </v:shape>
          <o:OLEObject Type="Embed" ProgID="Equation.KSEE3" ShapeID="Object 66" DrawAspect="Content" ObjectID="_1234567927" r:id="rId87"/>
        </w:object>
      </w:r>
      <w:r>
        <w:rPr>
          <w:rFonts w:ascii="Times New Roman" w:eastAsia="宋体" w:hAnsi="Times New Roman" w:cs="Times New Roman" w:hint="default"/>
          <w:bCs/>
          <w:color w:val="FF0000"/>
          <w:sz w:val="21"/>
          <w:szCs w:val="21"/>
          <w:lang w:eastAsia="zh-CN" w:bidi="ar-SA"/>
        </w:rPr>
        <w:t>(</w:t>
      </w:r>
      <w:r>
        <w:rPr>
          <w:rFonts w:ascii="Times New Roman" w:eastAsia="宋体" w:hAnsi="Times New Roman" w:cs="Times New Roman" w:hint="default"/>
          <w:bCs/>
          <w:i/>
          <w:iCs/>
          <w:color w:val="FF0000"/>
          <w:sz w:val="21"/>
          <w:szCs w:val="21"/>
          <w:lang w:eastAsia="zh-CN" w:bidi="ar-SA"/>
        </w:rPr>
        <w:t>k</w:t>
      </w:r>
      <w:r>
        <w:rPr>
          <w:rFonts w:ascii="Times New Roman" w:eastAsia="宋体" w:hAnsi="Times New Roman" w:cs="Times New Roman" w:hint="default"/>
          <w:bCs/>
          <w:color w:val="FF0000"/>
          <w:sz w:val="21"/>
          <w:szCs w:val="21"/>
          <w:lang w:eastAsia="zh-CN" w:bidi="ar-SA"/>
        </w:rPr>
        <w:t>=0</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2</w:t>
      </w:r>
      <w:r>
        <w:rPr>
          <w:rFonts w:eastAsia="宋体" w:cs="Times New Roman" w:hint="eastAsia"/>
          <w:bCs/>
          <w:color w:val="FF0000"/>
          <w:sz w:val="21"/>
          <w:szCs w:val="21"/>
          <w:lang w:eastAsia="zh-CN" w:bidi="ar-SA"/>
        </w:rPr>
        <w:t>，</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w:t>
      </w:r>
      <w:r>
        <w:rPr>
          <w:rFonts w:eastAsia="宋体" w:cs="Times New Roman" w:hint="eastAsia"/>
          <w:bCs/>
          <w:color w:val="FF0000"/>
          <w:sz w:val="21"/>
          <w:szCs w:val="21"/>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bCs/>
          <w:color w:val="FF0000"/>
          <w:sz w:val="21"/>
          <w:szCs w:val="21"/>
          <w:lang w:eastAsia="zh-CN" w:bidi="ar-SA"/>
        </w:rPr>
      </w:pPr>
      <w:r>
        <w:rPr>
          <w:rFonts w:ascii="Times New Roman" w:eastAsia="宋体" w:hAnsi="Times New Roman" w:cs="Times New Roman" w:hint="default"/>
          <w:bCs/>
          <w:color w:val="FF0000"/>
          <w:sz w:val="21"/>
          <w:szCs w:val="21"/>
          <w:lang w:eastAsia="zh-CN" w:bidi="ar-SA"/>
        </w:rPr>
        <w:t>解得</w:t>
      </w:r>
      <w:r>
        <w:rPr>
          <w:rFonts w:ascii="Times New Roman" w:eastAsia="宋体" w:hAnsi="Times New Roman" w:cs="Times New Roman" w:hint="default"/>
          <w:bCs/>
          <w:i/>
          <w:iCs/>
          <w:color w:val="FF0000"/>
          <w:sz w:val="21"/>
          <w:szCs w:val="21"/>
          <w:lang w:eastAsia="zh-CN" w:bidi="ar-SA"/>
        </w:rPr>
        <w:t>t=</w:t>
      </w:r>
      <w:r>
        <w:rPr>
          <w:rFonts w:ascii="Times New Roman" w:eastAsia="宋体" w:hAnsi="Times New Roman" w:cs="Times New Roman" w:hint="default"/>
          <w:bCs/>
          <w:color w:val="FF0000"/>
          <w:position w:val="-30"/>
          <w:sz w:val="21"/>
          <w:szCs w:val="21"/>
          <w:lang w:eastAsia="zh-CN" w:bidi="ar-SA"/>
        </w:rPr>
        <w:object>
          <v:shape id="Object 67" o:spid="_x0000_i1076" type="#_x0000_t75" style="width:58pt;height:33.98pt" o:oleicon="f" o:ole="" o:preferrelative="t" filled="f" stroked="f">
            <v:imagedata r:id="rId81" o:title=""/>
            <v:path o:extrusionok="f"/>
            <o:lock v:ext="edit" aspectratio="t"/>
          </v:shape>
          <o:OLEObject Type="Embed" ProgID="Equation.KSEE3" ShapeID="Object 67" DrawAspect="Content" ObjectID="_1234567928" r:id="rId88"/>
        </w:object>
      </w:r>
      <w:r>
        <w:rPr>
          <w:rFonts w:ascii="Times New Roman" w:eastAsia="宋体" w:hAnsi="Times New Roman" w:cs="Times New Roman" w:hint="default"/>
          <w:bCs/>
          <w:color w:val="FF0000"/>
          <w:sz w:val="21"/>
          <w:szCs w:val="21"/>
          <w:lang w:eastAsia="zh-CN" w:bidi="ar-SA"/>
        </w:rPr>
        <w:t>(</w:t>
      </w:r>
      <w:r>
        <w:rPr>
          <w:rFonts w:ascii="Times New Roman" w:eastAsia="宋体" w:hAnsi="Times New Roman" w:cs="Times New Roman" w:hint="default"/>
          <w:bCs/>
          <w:i/>
          <w:iCs/>
          <w:color w:val="FF0000"/>
          <w:sz w:val="21"/>
          <w:szCs w:val="21"/>
          <w:lang w:eastAsia="zh-CN" w:bidi="ar-SA"/>
        </w:rPr>
        <w:t>k</w:t>
      </w:r>
      <w:r>
        <w:rPr>
          <w:rFonts w:ascii="Times New Roman" w:eastAsia="宋体" w:hAnsi="Times New Roman" w:cs="Times New Roman" w:hint="default"/>
          <w:bCs/>
          <w:color w:val="FF0000"/>
          <w:sz w:val="21"/>
          <w:szCs w:val="21"/>
          <w:lang w:eastAsia="zh-CN" w:bidi="ar-SA"/>
        </w:rPr>
        <w:t>=0</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1</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2</w:t>
      </w:r>
      <w:r>
        <w:rPr>
          <w:rFonts w:eastAsia="宋体" w:cs="Times New Roman" w:hint="eastAsia"/>
          <w:bCs/>
          <w:color w:val="FF0000"/>
          <w:sz w:val="21"/>
          <w:szCs w:val="21"/>
          <w:lang w:eastAsia="zh-CN" w:bidi="ar-SA"/>
        </w:rPr>
        <w:t>，</w:t>
      </w:r>
      <w:r>
        <w:rPr>
          <w:rFonts w:eastAsia="宋体" w:cs="Times New Roman" w:hint="eastAsia"/>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w:t>
      </w:r>
      <w:r>
        <w:rPr>
          <w:rFonts w:ascii="Times New Roman" w:eastAsia="宋体" w:hAnsi="Times New Roman" w:cs="Times New Roman" w:hint="default"/>
          <w:bCs/>
          <w:color w:val="FF0000"/>
          <w:sz w:val="21"/>
          <w:szCs w:val="21"/>
          <w:lang w:eastAsia="zh-CN" w:bidi="ar-SA"/>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imes New Roman" w:hAnsi="Times New Roman" w:cs="Times New Roman" w:hint="default"/>
          <w:b w:val="0"/>
          <w:bCs/>
          <w:sz w:val="21"/>
          <w:szCs w:val="21"/>
        </w:rPr>
        <w:sectPr>
          <w:headerReference w:type="default" r:id="rId89"/>
          <w:footerReference w:type="default" r:id="rId90"/>
          <w:pgSz w:w="11906" w:h="16838"/>
          <w:pgMar w:top="1417" w:right="1077" w:bottom="1417" w:left="1077" w:header="850" w:footer="992" w:gutter="0"/>
          <w:cols w:space="708"/>
          <w:docGrid w:type="lines" w:linePitch="318" w:charSpace="409"/>
        </w:sectPr>
      </w:pPr>
    </w:p>
    <w:p>
      <w:r>
        <w:rPr>
          <w:rFonts w:ascii="Times New Roman" w:hAnsi="Times New Roman" w:cs="Times New Roman" w:hint="default"/>
          <w:b w:val="0"/>
          <w:bCs/>
          <w:sz w:val="21"/>
          <w:szCs w:val="21"/>
        </w:rPr>
        <w:drawing>
          <wp:inline>
            <wp:extent cx="6192520" cy="7411048"/>
            <wp:docPr id="100066"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21704" name=""/>
                    <pic:cNvPicPr>
                      <a:picLocks noChangeAspect="1"/>
                    </pic:cNvPicPr>
                  </pic:nvPicPr>
                  <pic:blipFill>
                    <a:blip xmlns:r="http://schemas.openxmlformats.org/officeDocument/2006/relationships" r:embed="rId91"/>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Arial">
    <w:panose1 w:val="020B0604020202020204"/>
    <w:charset w:val="00"/>
    <w:family w:val="swiss"/>
    <w:pitch w:val="variable"/>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center"/>
      <w:rPr>
        <w:color w:val="000000"/>
        <w:szCs w:val="21"/>
      </w:rPr>
    </w:pPr>
    <w:r>
      <w:pict>
        <v:rect id="矩形 3" o:spid="_x0000_s2052" style="width:29.35pt;height:25.5pt;margin-top:11.7pt;margin-left:441.15pt;mso-position-horizontal-relative:margin;mso-wrap-style:square;position:absolute;z-index:251658240" filled="f" stroked="f">
          <v:fill o:detectmouseclick="t"/>
          <v:stroke linestyle="single"/>
          <o:lock v:ext="edit" aspectratio="f"/>
          <v:textbox inset="0,0,0,0">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rect>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2053" type="#_x0000_t75" alt="学科网LOGO源文件" style="width:21.74pt;height:25.5pt;mso-position-horizontal-relative:page;mso-position-vertical-relative:page;mso-wrap-style:square" o:preferrelative="t" filled="f" stroked="f">
          <v:fill o:detectmouseclick="t"/>
          <v:stroke linestyle="single"/>
          <v:imagedata r:id="rId1" o:title="学科网LOGO源文件"/>
          <v:path o:extrusionok="f"/>
          <o:lock v:ext="edit" aspectratio="t"/>
        </v:shape>
      </w:pict>
    </w:r>
    <w:r>
      <w:rPr>
        <w:rFonts w:hint="eastAsia"/>
      </w:rPr>
      <w:t>原创精品资源学科网独家享有版权，侵权必究</w:t>
    </w:r>
    <w:r>
      <w:rPr>
        <w:rFonts w:hint="eastAsia"/>
        <w:color w:val="000000"/>
        <w:szCs w:val="21"/>
      </w:rPr>
      <w:t>！</w:t>
    </w:r>
  </w:p>
  <w:p w:rsidR="004151FC">
    <w:pPr>
      <w:tabs>
        <w:tab w:val="center" w:pos="4153"/>
        <w:tab w:val="right" w:pos="8306"/>
      </w:tabs>
      <w:snapToGrid w:val="0"/>
      <w:spacing w:line="240" w:lineRule="auto"/>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4"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5" type="#_x0000_t75" alt="学科网 zxxk.com" style="width:0.05pt;height:0.05pt;margin-top:-20.75pt;margin-left:64.05pt;position:absolute;z-index:251662336"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rPr>
        <w:rFonts w:ascii="宋体" w:hAnsi="宋体" w:cs="宋体"/>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style="width:596.25pt;height:67.5pt;margin-top:-41pt;margin-left:-53.1pt;mso-wrap-style:square;position:absolute;z-index:251660288" o:preferrelative="t" filled="f" stroked="f">
          <v:fill o:detectmouseclick="t"/>
          <v:stroke linestyle="single"/>
          <v:imagedata r:id="rId1" o:title=""/>
          <v:path o:extrusionok="f"/>
          <o:lock v:ext="edit" aspectratio="t"/>
          <w10:wrap type="square"/>
        </v:shape>
      </w:pict>
    </w:r>
  </w:p>
  <w:p w:rsidR="004151FC">
    <w:pPr>
      <w:pBdr>
        <w:bottom w:val="none" w:sz="0" w:space="1" w:color="auto"/>
      </w:pBdr>
      <w:tabs>
        <w:tab w:val="clear" w:pos="4153"/>
        <w:tab w:val="clear" w:pos="8306"/>
      </w:tabs>
      <w:snapToGrid w:val="0"/>
      <w:spacing w:line="240" w:lineRule="auto"/>
      <w:rPr>
        <w:kern w:val="0"/>
        <w:sz w:val="2"/>
        <w:szCs w:val="2"/>
      </w:rPr>
    </w:pPr>
    <w:r>
      <w:pict>
        <v:shape id="图片 4" o:spid="_x0000_s2050" type="#_x0000_t75" alt="学科网 zxxk.com" style="width:0.75pt;height:0.75pt;margin-top:8.45pt;margin-left:351pt;position:absolute;z-index:251661312"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1"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attachedTemplate r:id="rId1"/>
  <w:defaultTabStop w:val="420"/>
  <w:drawingGridHorizontalSpacing w:val="106"/>
  <w:drawingGridVerticalSpacing w:val="159"/>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75B37128"/>
    <w:rsid w:val="000118CA"/>
    <w:rsid w:val="0001360E"/>
    <w:rsid w:val="00041561"/>
    <w:rsid w:val="00051F46"/>
    <w:rsid w:val="00086E71"/>
    <w:rsid w:val="000A16CF"/>
    <w:rsid w:val="000C122E"/>
    <w:rsid w:val="000C2F75"/>
    <w:rsid w:val="000D38AA"/>
    <w:rsid w:val="000D7007"/>
    <w:rsid w:val="000E4A0D"/>
    <w:rsid w:val="00146953"/>
    <w:rsid w:val="001D4657"/>
    <w:rsid w:val="001D66EB"/>
    <w:rsid w:val="001E5426"/>
    <w:rsid w:val="001F3490"/>
    <w:rsid w:val="002419FC"/>
    <w:rsid w:val="0027067E"/>
    <w:rsid w:val="002771D2"/>
    <w:rsid w:val="002E56FE"/>
    <w:rsid w:val="00302400"/>
    <w:rsid w:val="00363227"/>
    <w:rsid w:val="0037342B"/>
    <w:rsid w:val="003C5C81"/>
    <w:rsid w:val="0040402F"/>
    <w:rsid w:val="004151FC"/>
    <w:rsid w:val="004177FB"/>
    <w:rsid w:val="0047331D"/>
    <w:rsid w:val="00486104"/>
    <w:rsid w:val="0051447A"/>
    <w:rsid w:val="005340C6"/>
    <w:rsid w:val="0054712E"/>
    <w:rsid w:val="0056487D"/>
    <w:rsid w:val="00584E97"/>
    <w:rsid w:val="0059489A"/>
    <w:rsid w:val="005E09A7"/>
    <w:rsid w:val="00651B63"/>
    <w:rsid w:val="00656815"/>
    <w:rsid w:val="006B2D97"/>
    <w:rsid w:val="006E1094"/>
    <w:rsid w:val="006E406D"/>
    <w:rsid w:val="007B4AEB"/>
    <w:rsid w:val="007D28F4"/>
    <w:rsid w:val="0085328A"/>
    <w:rsid w:val="009035F2"/>
    <w:rsid w:val="00913910"/>
    <w:rsid w:val="00A46095"/>
    <w:rsid w:val="00A610B7"/>
    <w:rsid w:val="00AF2426"/>
    <w:rsid w:val="00B205AE"/>
    <w:rsid w:val="00B75C11"/>
    <w:rsid w:val="00B84DD0"/>
    <w:rsid w:val="00BF2518"/>
    <w:rsid w:val="00BF4AD7"/>
    <w:rsid w:val="00C02FC6"/>
    <w:rsid w:val="00C2613D"/>
    <w:rsid w:val="00C50D8B"/>
    <w:rsid w:val="00CD0775"/>
    <w:rsid w:val="00D43CCC"/>
    <w:rsid w:val="00D534C8"/>
    <w:rsid w:val="00D73B61"/>
    <w:rsid w:val="00DD0D58"/>
    <w:rsid w:val="00E241FF"/>
    <w:rsid w:val="00F419B9"/>
    <w:rsid w:val="00FB4C24"/>
    <w:rsid w:val="05ED379E"/>
    <w:rsid w:val="3E823E9C"/>
    <w:rsid w:val="5C136D0F"/>
    <w:rsid w:val="6D88095F"/>
    <w:rsid w:val="75B37128"/>
  </w:rsids>
  <w:docVars>
    <w:docVar w:name="commondata" w:val="eyJoZGlkIjoiMmQ4ZTViNWYzNWJmMWVjMWRiMTU5Mjc5ZWEzNzc2Yz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Normal (Web)" w:semiHidden="0" w:uiPriority="0"/>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360" w:lineRule="auto"/>
      <w:jc w:val="both"/>
    </w:pPr>
    <w:rPr>
      <w:rFonts w:ascii="Times New Roman" w:hAnsi="Times New Roman"/>
      <w:kern w:val="2"/>
      <w:sz w:val="21"/>
      <w:szCs w:val="22"/>
      <w:lang w:val="en-US" w:eastAsia="zh-CN" w:bidi="ar-SA"/>
    </w:rPr>
  </w:style>
  <w:style w:type="paragraph" w:styleId="Heading2">
    <w:name w:val="heading 2"/>
    <w:basedOn w:val="Normal"/>
    <w:next w:val="Normal"/>
    <w:uiPriority w:val="9"/>
    <w:qFormat/>
    <w:pPr>
      <w:keepNext/>
      <w:keepLines/>
      <w:spacing w:beforeLines="0" w:beforeAutospacing="0" w:afterLines="0" w:afterAutospacing="0" w:line="360" w:lineRule="auto"/>
      <w:jc w:val="center"/>
      <w:outlineLvl w:val="1"/>
    </w:pPr>
    <w:rPr>
      <w:rFonts w:ascii="Arial" w:eastAsia="宋体" w:hAnsi="Arial"/>
      <w:b/>
      <w:sz w:val="28"/>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PlainText">
    <w:name w:val="Plain Text"/>
    <w:basedOn w:val="Normal"/>
    <w:uiPriority w:val="99"/>
    <w:unhideWhenUsed/>
    <w:rPr>
      <w:rFonts w:ascii="宋体" w:hAnsi="Courier New" w:cs="Courier New"/>
      <w:szCs w:val="21"/>
    </w:rPr>
  </w:style>
  <w:style w:type="paragraph" w:styleId="BalloonText">
    <w:name w:val="Balloon Text"/>
    <w:basedOn w:val="Normal"/>
    <w:link w:val="Char"/>
    <w:uiPriority w:val="99"/>
    <w:unhideWhenUsed/>
    <w:rPr>
      <w:sz w:val="18"/>
      <w:szCs w:val="18"/>
    </w:rPr>
  </w:style>
  <w:style w:type="character" w:customStyle="1" w:styleId="Char">
    <w:name w:val="批注框文本 Char"/>
    <w:link w:val="BalloonText"/>
    <w:uiPriority w:val="99"/>
    <w:semiHidden/>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character" w:customStyle="1" w:styleId="Char0">
    <w:name w:val="页脚 Char"/>
    <w:link w:val="Footer"/>
    <w:uiPriority w:val="99"/>
    <w:qFormat/>
    <w:rPr>
      <w:sz w:val="18"/>
      <w:szCs w:val="18"/>
    </w:rPr>
  </w:style>
  <w:style w:type="paragraph" w:styleId="Header">
    <w:name w:val="header"/>
    <w:basedOn w:val="Normal"/>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Header"/>
    <w:uiPriority w:val="99"/>
    <w:rPr>
      <w:sz w:val="18"/>
      <w:szCs w:val="18"/>
    </w:rPr>
  </w:style>
  <w:style w:type="paragraph" w:styleId="NormalWeb">
    <w:name w:val="Normal (Web)"/>
    <w:basedOn w:val="Normal"/>
    <w:unhideWhenUsed/>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1" Type="http://schemas.openxmlformats.org/officeDocument/2006/relationships/image" Target="media/image5.wmf" /><Relationship Id="rId12" Type="http://schemas.openxmlformats.org/officeDocument/2006/relationships/oleObject" Target="embeddings/oleObject4.bin" /><Relationship Id="rId13" Type="http://schemas.openxmlformats.org/officeDocument/2006/relationships/image" Target="media/image6.wmf" /><Relationship Id="rId14" Type="http://schemas.openxmlformats.org/officeDocument/2006/relationships/oleObject" Target="embeddings/oleObject5.bin" /><Relationship Id="rId15" Type="http://schemas.openxmlformats.org/officeDocument/2006/relationships/image" Target="media/image7.wmf" /><Relationship Id="rId16" Type="http://schemas.openxmlformats.org/officeDocument/2006/relationships/oleObject" Target="embeddings/oleObject6.bin" /><Relationship Id="rId17" Type="http://schemas.openxmlformats.org/officeDocument/2006/relationships/image" Target="media/image8.wmf" /><Relationship Id="rId18" Type="http://schemas.openxmlformats.org/officeDocument/2006/relationships/oleObject" Target="embeddings/oleObject7.bin" /><Relationship Id="rId19" Type="http://schemas.openxmlformats.org/officeDocument/2006/relationships/image" Target="media/image9.wmf" /><Relationship Id="rId2" Type="http://schemas.openxmlformats.org/officeDocument/2006/relationships/webSettings" Target="webSettings.xml" /><Relationship Id="rId20" Type="http://schemas.openxmlformats.org/officeDocument/2006/relationships/oleObject" Target="embeddings/oleObject8.bin" /><Relationship Id="rId21" Type="http://schemas.openxmlformats.org/officeDocument/2006/relationships/image" Target="media/image10.wmf" /><Relationship Id="rId22" Type="http://schemas.openxmlformats.org/officeDocument/2006/relationships/oleObject" Target="embeddings/oleObject9.bin" /><Relationship Id="rId23" Type="http://schemas.openxmlformats.org/officeDocument/2006/relationships/image" Target="media/image11.png" /><Relationship Id="rId24" Type="http://schemas.openxmlformats.org/officeDocument/2006/relationships/image" Target="media/image12.wmf" /><Relationship Id="rId25" Type="http://schemas.openxmlformats.org/officeDocument/2006/relationships/oleObject" Target="embeddings/oleObject10.bin" /><Relationship Id="rId26" Type="http://schemas.openxmlformats.org/officeDocument/2006/relationships/image" Target="media/image13.wmf" /><Relationship Id="rId27" Type="http://schemas.openxmlformats.org/officeDocument/2006/relationships/oleObject" Target="embeddings/oleObject11.bin" /><Relationship Id="rId28" Type="http://schemas.openxmlformats.org/officeDocument/2006/relationships/image" Target="media/image14.wmf" /><Relationship Id="rId29" Type="http://schemas.openxmlformats.org/officeDocument/2006/relationships/oleObject" Target="embeddings/oleObject12.bin" /><Relationship Id="rId3" Type="http://schemas.openxmlformats.org/officeDocument/2006/relationships/fontTable" Target="fontTable.xml" /><Relationship Id="rId30" Type="http://schemas.openxmlformats.org/officeDocument/2006/relationships/image" Target="media/image15.wmf" /><Relationship Id="rId31" Type="http://schemas.openxmlformats.org/officeDocument/2006/relationships/oleObject" Target="embeddings/oleObject13.bin" /><Relationship Id="rId32" Type="http://schemas.openxmlformats.org/officeDocument/2006/relationships/image" Target="media/image16.wmf" /><Relationship Id="rId33" Type="http://schemas.openxmlformats.org/officeDocument/2006/relationships/oleObject" Target="embeddings/oleObject14.bin" /><Relationship Id="rId34" Type="http://schemas.openxmlformats.org/officeDocument/2006/relationships/image" Target="media/image17.wmf" /><Relationship Id="rId35" Type="http://schemas.openxmlformats.org/officeDocument/2006/relationships/oleObject" Target="embeddings/oleObject15.bin" /><Relationship Id="rId36" Type="http://schemas.openxmlformats.org/officeDocument/2006/relationships/image" Target="media/image18.wmf" /><Relationship Id="rId37" Type="http://schemas.openxmlformats.org/officeDocument/2006/relationships/oleObject" Target="embeddings/oleObject16.bin" /><Relationship Id="rId38" Type="http://schemas.openxmlformats.org/officeDocument/2006/relationships/image" Target="media/image19.wmf" /><Relationship Id="rId39" Type="http://schemas.openxmlformats.org/officeDocument/2006/relationships/oleObject" Target="embeddings/oleObject17.bin" /><Relationship Id="rId4" Type="http://schemas.openxmlformats.org/officeDocument/2006/relationships/image" Target="media/image1.png" /><Relationship Id="rId40" Type="http://schemas.openxmlformats.org/officeDocument/2006/relationships/image" Target="media/image20.wmf" /><Relationship Id="rId41" Type="http://schemas.openxmlformats.org/officeDocument/2006/relationships/oleObject" Target="embeddings/oleObject18.bin" /><Relationship Id="rId42" Type="http://schemas.openxmlformats.org/officeDocument/2006/relationships/image" Target="media/image21.wmf" /><Relationship Id="rId43" Type="http://schemas.openxmlformats.org/officeDocument/2006/relationships/oleObject" Target="embeddings/oleObject19.bin" /><Relationship Id="rId44" Type="http://schemas.openxmlformats.org/officeDocument/2006/relationships/image" Target="media/image22.wmf" /><Relationship Id="rId45" Type="http://schemas.openxmlformats.org/officeDocument/2006/relationships/oleObject" Target="embeddings/oleObject20.bin" /><Relationship Id="rId46" Type="http://schemas.openxmlformats.org/officeDocument/2006/relationships/image" Target="media/image23.png" /><Relationship Id="rId47" Type="http://schemas.openxmlformats.org/officeDocument/2006/relationships/image" Target="media/image24.wmf" /><Relationship Id="rId48" Type="http://schemas.openxmlformats.org/officeDocument/2006/relationships/oleObject" Target="embeddings/oleObject21.bin" /><Relationship Id="rId49" Type="http://schemas.openxmlformats.org/officeDocument/2006/relationships/image" Target="media/image25.png" /><Relationship Id="rId5" Type="http://schemas.openxmlformats.org/officeDocument/2006/relationships/image" Target="media/image2.wmf" /><Relationship Id="rId50" Type="http://schemas.openxmlformats.org/officeDocument/2006/relationships/image" Target="media/image26.png" /><Relationship Id="rId51" Type="http://schemas.openxmlformats.org/officeDocument/2006/relationships/image" Target="media/image27.png" /><Relationship Id="rId52" Type="http://schemas.openxmlformats.org/officeDocument/2006/relationships/image" Target="media/image28.png" /><Relationship Id="rId53" Type="http://schemas.openxmlformats.org/officeDocument/2006/relationships/image" Target="media/image29.wmf" /><Relationship Id="rId54" Type="http://schemas.openxmlformats.org/officeDocument/2006/relationships/oleObject" Target="embeddings/oleObject22.bin" /><Relationship Id="rId55" Type="http://schemas.openxmlformats.org/officeDocument/2006/relationships/oleObject" Target="embeddings/oleObject23.bin" /><Relationship Id="rId56" Type="http://schemas.openxmlformats.org/officeDocument/2006/relationships/oleObject" Target="embeddings/oleObject24.bin" /><Relationship Id="rId57" Type="http://schemas.openxmlformats.org/officeDocument/2006/relationships/image" Target="media/image30.png" /><Relationship Id="rId58" Type="http://schemas.openxmlformats.org/officeDocument/2006/relationships/image" Target="media/image31.png" /><Relationship Id="rId59" Type="http://schemas.openxmlformats.org/officeDocument/2006/relationships/image" Target="media/image32.png" /><Relationship Id="rId6" Type="http://schemas.openxmlformats.org/officeDocument/2006/relationships/oleObject" Target="embeddings/oleObject1.bin" /><Relationship Id="rId60" Type="http://schemas.openxmlformats.org/officeDocument/2006/relationships/image" Target="media/image33.png" /><Relationship Id="rId61" Type="http://schemas.openxmlformats.org/officeDocument/2006/relationships/image" Target="media/image34.wmf" /><Relationship Id="rId62" Type="http://schemas.openxmlformats.org/officeDocument/2006/relationships/oleObject" Target="embeddings/oleObject25.bin" /><Relationship Id="rId63" Type="http://schemas.openxmlformats.org/officeDocument/2006/relationships/image" Target="media/image35.wmf" /><Relationship Id="rId64" Type="http://schemas.openxmlformats.org/officeDocument/2006/relationships/oleObject" Target="embeddings/oleObject26.bin" /><Relationship Id="rId65" Type="http://schemas.openxmlformats.org/officeDocument/2006/relationships/image" Target="media/image36.png" /><Relationship Id="rId66" Type="http://schemas.openxmlformats.org/officeDocument/2006/relationships/image" Target="media/image37.wmf" /><Relationship Id="rId67" Type="http://schemas.openxmlformats.org/officeDocument/2006/relationships/oleObject" Target="embeddings/oleObject27.bin" /><Relationship Id="rId68" Type="http://schemas.openxmlformats.org/officeDocument/2006/relationships/image" Target="media/image38.wmf" /><Relationship Id="rId69" Type="http://schemas.openxmlformats.org/officeDocument/2006/relationships/oleObject" Target="embeddings/oleObject28.bin" /><Relationship Id="rId7" Type="http://schemas.openxmlformats.org/officeDocument/2006/relationships/image" Target="media/image3.wmf" /><Relationship Id="rId70" Type="http://schemas.openxmlformats.org/officeDocument/2006/relationships/image" Target="media/image39.wmf" /><Relationship Id="rId71" Type="http://schemas.openxmlformats.org/officeDocument/2006/relationships/oleObject" Target="embeddings/oleObject29.bin" /><Relationship Id="rId72" Type="http://schemas.openxmlformats.org/officeDocument/2006/relationships/image" Target="media/image40.wmf" /><Relationship Id="rId73" Type="http://schemas.openxmlformats.org/officeDocument/2006/relationships/oleObject" Target="embeddings/oleObject30.bin" /><Relationship Id="rId74" Type="http://schemas.openxmlformats.org/officeDocument/2006/relationships/oleObject" Target="embeddings/oleObject31.bin" /><Relationship Id="rId75" Type="http://schemas.openxmlformats.org/officeDocument/2006/relationships/oleObject" Target="embeddings/oleObject32.bin" /><Relationship Id="rId76" Type="http://schemas.openxmlformats.org/officeDocument/2006/relationships/oleObject" Target="embeddings/oleObject33.bin" /><Relationship Id="rId77" Type="http://schemas.openxmlformats.org/officeDocument/2006/relationships/image" Target="media/image41.png" /><Relationship Id="rId78" Type="http://schemas.openxmlformats.org/officeDocument/2006/relationships/image" Target="media/image42.jpeg" /><Relationship Id="rId79" Type="http://schemas.openxmlformats.org/officeDocument/2006/relationships/image" Target="media/image43.wmf" /><Relationship Id="rId8" Type="http://schemas.openxmlformats.org/officeDocument/2006/relationships/oleObject" Target="embeddings/oleObject2.bin" /><Relationship Id="rId80" Type="http://schemas.openxmlformats.org/officeDocument/2006/relationships/oleObject" Target="embeddings/oleObject34.bin" /><Relationship Id="rId81" Type="http://schemas.openxmlformats.org/officeDocument/2006/relationships/image" Target="media/image44.wmf" /><Relationship Id="rId82" Type="http://schemas.openxmlformats.org/officeDocument/2006/relationships/oleObject" Target="embeddings/oleObject35.bin" /><Relationship Id="rId83" Type="http://schemas.openxmlformats.org/officeDocument/2006/relationships/image" Target="media/image45.wmf" /><Relationship Id="rId84" Type="http://schemas.openxmlformats.org/officeDocument/2006/relationships/oleObject" Target="embeddings/oleObject36.bin" /><Relationship Id="rId85" Type="http://schemas.openxmlformats.org/officeDocument/2006/relationships/oleObject" Target="embeddings/oleObject37.bin" /><Relationship Id="rId86" Type="http://schemas.openxmlformats.org/officeDocument/2006/relationships/image" Target="media/image46.wmf" /><Relationship Id="rId87" Type="http://schemas.openxmlformats.org/officeDocument/2006/relationships/oleObject" Target="embeddings/oleObject38.bin" /><Relationship Id="rId88" Type="http://schemas.openxmlformats.org/officeDocument/2006/relationships/oleObject" Target="embeddings/oleObject39.bin" /><Relationship Id="rId89" Type="http://schemas.openxmlformats.org/officeDocument/2006/relationships/header" Target="header1.xml" /><Relationship Id="rId9" Type="http://schemas.openxmlformats.org/officeDocument/2006/relationships/image" Target="media/image4.wmf" /><Relationship Id="rId90" Type="http://schemas.openxmlformats.org/officeDocument/2006/relationships/footer" Target="footer1.xml" /><Relationship Id="rId91" Type="http://schemas.openxmlformats.org/officeDocument/2006/relationships/image" Target="media/image50.jpeg" /><Relationship Id="rId92"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49.png" /><Relationship Id="rId2" Type="http://schemas.openxmlformats.org/officeDocument/2006/relationships/image" Target="media/image48.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47.jpeg" /><Relationship Id="rId2" Type="http://schemas.openxmlformats.org/officeDocument/2006/relationships/image" Target="media/image48.png" /><Relationship Id="rId3" Type="http://schemas.openxmlformats.org/officeDocument/2006/relationships/image" Target="file:///D:\qq&#25991;&#20214;\712321467\Image\C2C\Image2\%7B75232B38-A165-1FB7-499C-2E1C792CACB5%7D.png" TargetMode="Externa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saxx\Desktop\&#29289;&#29702;&#19968;&#36718;&#36164;&#26009;\Y-&#31934;&#21697;&#27169;&#26495;-WORD.dot" TargetMode="External" /></Relationships>
</file>

<file path=docProps/app.xml><?xml version="1.0" encoding="utf-8"?>
<Properties xmlns="http://schemas.openxmlformats.org/officeDocument/2006/extended-properties" xmlns:vt="http://schemas.openxmlformats.org/officeDocument/2006/docPropsVTypes">
  <Template>Y-精品模板-WORD.dot</Template>
  <TotalTime>157256160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2022-07-15T03:13:00Z</dcterms:created>
  <dcterms:modified xsi:type="dcterms:W3CDTF">2022-07-15T04:07:13Z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