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auto"/>
        <w:ind w:left="640" w:hanging="640" w:hangingChars="200"/>
        <w:jc w:val="center"/>
        <w:textAlignment w:val="center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kern w:val="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11239500</wp:posOffset>
            </wp:positionH>
            <wp:positionV relativeFrom="topMargin">
              <wp:posOffset>10655300</wp:posOffset>
            </wp:positionV>
            <wp:extent cx="355600" cy="292100"/>
            <wp:effectExtent l="0" t="0" r="0" b="0"/>
            <wp:wrapNone/>
            <wp:docPr id="100444" name="图片 100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44" name="图片 1004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kern w:val="0"/>
          <w:sz w:val="32"/>
          <w:szCs w:val="32"/>
        </w:rPr>
        <w:t>2020-2021学年高一物理上学期期末测试卷02</w:t>
      </w:r>
    </w:p>
    <w:p>
      <w:pPr>
        <w:overflowPunct w:val="0"/>
        <w:adjustRightInd w:val="0"/>
        <w:spacing w:line="360" w:lineRule="auto"/>
        <w:ind w:left="420" w:hanging="420" w:hangingChars="200"/>
        <w:textAlignment w:val="center"/>
        <w:rPr>
          <w:rFonts w:ascii="Times New Roman" w:hAnsi="Times New Roman" w:eastAsia="黑体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一、</w:t>
      </w:r>
      <w:r>
        <w:rPr>
          <w:rFonts w:ascii="Times New Roman" w:hAnsi="Times New Roman" w:eastAsia="黑体"/>
          <w:spacing w:val="2"/>
          <w:kern w:val="0"/>
          <w:szCs w:val="21"/>
        </w:rPr>
        <w:t>选择题：本题共12小题，每小题4分，共48分。在每小题给出的四个选项中，第1~8题只有一项符合题目要求，第9~12题有多项符合题目要求。全部选对的得4分，选对但不全的得2分，有选错的得0分</w:t>
      </w:r>
      <w:r>
        <w:rPr>
          <w:rFonts w:ascii="Times New Roman" w:hAnsi="Times New Roman" w:eastAsia="黑体"/>
          <w:kern w:val="0"/>
          <w:szCs w:val="21"/>
        </w:rPr>
        <w:t>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1．</w:t>
      </w:r>
      <w:r>
        <w:rPr>
          <w:rFonts w:ascii="宋体" w:hAnsi="宋体" w:eastAsia="宋体" w:cs="宋体"/>
        </w:rPr>
        <w:t>为了使公路交通有序、安全，路旁立了许多交通标志，乙图是限速标志，表示允许行驶的最大速度是</w:t>
      </w:r>
      <w:r>
        <w:rPr>
          <w:rFonts w:ascii="Times New Roman" w:hAnsi="Times New Roman" w:eastAsia="Times New Roman" w:cs="Times New Roman"/>
        </w:rPr>
        <w:t>100km/h</w:t>
      </w:r>
      <w:r>
        <w:rPr>
          <w:rFonts w:ascii="宋体" w:hAnsi="宋体" w:eastAsia="宋体" w:cs="宋体"/>
        </w:rPr>
        <w:t>；甲图是路线指示标志，此处到深圳还有</w:t>
      </w:r>
      <w:r>
        <w:rPr>
          <w:rFonts w:ascii="Times New Roman" w:hAnsi="Times New Roman" w:eastAsia="Times New Roman" w:cs="Times New Roman"/>
        </w:rPr>
        <w:t>140km</w:t>
      </w:r>
      <w:r>
        <w:rPr>
          <w:rFonts w:ascii="宋体" w:hAnsi="宋体" w:eastAsia="宋体" w:cs="宋体"/>
        </w:rPr>
        <w:t>。上述两个数据表达的物理意义是（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667000" cy="1181100"/>
            <wp:effectExtent l="0" t="0" r="0" b="0"/>
            <wp:docPr id="17" name="图片 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figu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Times New Roman" w:cs="Times New Roman"/>
        </w:rPr>
        <w:t>100km/h</w:t>
      </w:r>
      <w:r>
        <w:rPr>
          <w:rFonts w:ascii="宋体" w:hAnsi="宋体" w:eastAsia="宋体" w:cs="宋体"/>
        </w:rPr>
        <w:t>是平均速度，</w:t>
      </w:r>
      <w:r>
        <w:rPr>
          <w:rFonts w:ascii="Times New Roman" w:hAnsi="Times New Roman" w:eastAsia="Times New Roman" w:cs="Times New Roman"/>
        </w:rPr>
        <w:t>140km</w:t>
      </w:r>
      <w:r>
        <w:rPr>
          <w:rFonts w:ascii="宋体" w:hAnsi="宋体" w:eastAsia="宋体" w:cs="宋体"/>
        </w:rPr>
        <w:t>是位移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Times New Roman" w:cs="Times New Roman"/>
        </w:rPr>
        <w:t>100km/h</w:t>
      </w:r>
      <w:r>
        <w:rPr>
          <w:rFonts w:ascii="宋体" w:hAnsi="宋体" w:eastAsia="宋体" w:cs="宋体"/>
        </w:rPr>
        <w:t>是瞬时速度，</w:t>
      </w:r>
      <w:r>
        <w:rPr>
          <w:rFonts w:ascii="Times New Roman" w:hAnsi="Times New Roman" w:eastAsia="Times New Roman" w:cs="Times New Roman"/>
        </w:rPr>
        <w:t>140km</w:t>
      </w:r>
      <w:r>
        <w:rPr>
          <w:rFonts w:ascii="宋体" w:hAnsi="宋体" w:eastAsia="宋体" w:cs="宋体"/>
        </w:rPr>
        <w:t>是路程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Times New Roman" w:cs="Times New Roman"/>
        </w:rPr>
        <w:t>100km/h</w:t>
      </w:r>
      <w:r>
        <w:rPr>
          <w:rFonts w:ascii="宋体" w:hAnsi="宋体" w:eastAsia="宋体" w:cs="宋体"/>
        </w:rPr>
        <w:t>是瞬时速度，</w:t>
      </w:r>
      <w:r>
        <w:rPr>
          <w:rFonts w:ascii="Times New Roman" w:hAnsi="Times New Roman" w:eastAsia="Times New Roman" w:cs="Times New Roman"/>
        </w:rPr>
        <w:t>140km</w:t>
      </w:r>
      <w:r>
        <w:rPr>
          <w:rFonts w:ascii="宋体" w:hAnsi="宋体" w:eastAsia="宋体" w:cs="宋体"/>
        </w:rPr>
        <w:t>是位移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Times New Roman" w:cs="Times New Roman"/>
        </w:rPr>
        <w:t>100km/h</w:t>
      </w:r>
      <w:r>
        <w:rPr>
          <w:rFonts w:ascii="宋体" w:hAnsi="宋体" w:eastAsia="宋体" w:cs="宋体"/>
        </w:rPr>
        <w:t>是平均速度，</w:t>
      </w:r>
      <w:r>
        <w:rPr>
          <w:rFonts w:ascii="Times New Roman" w:hAnsi="Times New Roman" w:eastAsia="Times New Roman" w:cs="Times New Roman"/>
        </w:rPr>
        <w:t>140km</w:t>
      </w:r>
      <w:r>
        <w:rPr>
          <w:rFonts w:ascii="宋体" w:hAnsi="宋体" w:eastAsia="宋体" w:cs="宋体"/>
        </w:rPr>
        <w:t>是路程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2．</w:t>
      </w:r>
      <w:r>
        <w:rPr>
          <w:rFonts w:ascii="宋体" w:hAnsi="宋体" w:eastAsia="宋体" w:cs="宋体"/>
        </w:rPr>
        <w:t>如图所示，汽车向右沿直线运动，原来的速度是</w:t>
      </w:r>
      <w:r>
        <w:rPr>
          <w:rFonts w:ascii="Times New Roman" w:hAnsi="Times New Roman" w:eastAsia="宋体" w:cs="Times New Roman"/>
        </w:rPr>
        <w:object>
          <v:shape id="_x0000_i1025" o:spt="75" alt="eqId1cd82b0dd7c7428283a68aa93b096e1e" type="#_x0000_t75" style="height:18.1pt;width:11.25pt;" o:ole="t" filled="f" o:preferrelative="t" stroked="f" coordsize="21600,21600">
            <v:path/>
            <v:fill on="f" focussize="0,0"/>
            <v:stroke on="f" joinstyle="miter"/>
            <v:imagedata r:id="rId9" o:title="eqId1cd82b0dd7c7428283a68aa93b096e1e"/>
            <o:lock v:ext="edit" aspectratio="t"/>
            <w10:wrap type="none"/>
            <w10:anchorlock/>
          </v:shape>
          <o:OLEObject Type="Embed" ProgID="Equation.DSMT4" ShapeID="_x0000_i1025" DrawAspect="Content" ObjectID="_1468075725" r:id="rId8">
            <o:LockedField>false</o:LockedField>
          </o:OLEObject>
        </w:object>
      </w:r>
      <w:r>
        <w:rPr>
          <w:rFonts w:ascii="宋体" w:hAnsi="宋体" w:eastAsia="宋体" w:cs="宋体"/>
        </w:rPr>
        <w:t>，经过一小段时间之后，速度变为</w:t>
      </w:r>
      <w:r>
        <w:rPr>
          <w:rFonts w:ascii="Times New Roman" w:hAnsi="Times New Roman" w:eastAsia="宋体" w:cs="Times New Roman"/>
        </w:rPr>
        <w:object>
          <v:shape id="_x0000_i1026" o:spt="75" alt="eqIdce871f28fd71458aa70fe9fcca8f6051" type="#_x0000_t75" style="height:18.1pt;width:11.95pt;" o:ole="t" filled="f" o:preferrelative="t" stroked="f" coordsize="21600,21600">
            <v:path/>
            <v:fill on="f" focussize="0,0"/>
            <v:stroke on="f" joinstyle="miter"/>
            <v:imagedata r:id="rId11" o:title="eqIdce871f28fd71458aa70fe9fcca8f6051"/>
            <o:lock v:ext="edit" aspectratio="t"/>
            <w10:wrap type="none"/>
            <w10:anchorlock/>
          </v:shape>
          <o:OLEObject Type="Embed" ProgID="Equation.DSMT4" ShapeID="_x0000_i1026" DrawAspect="Content" ObjectID="_1468075726" r:id="rId10">
            <o:LockedField>false</o:LockedField>
          </o:OLEObject>
        </w:objec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宋体" w:cs="Times New Roman"/>
        </w:rPr>
        <w:object>
          <v:shape id="_x0000_i1027" o:spt="75" alt="eqIdbcfc1299f1504cf3bbefdb1cada77b4e" type="#_x0000_t75" style="height:14.25pt;width:17.25pt;" o:ole="t" filled="f" o:preferrelative="t" stroked="f" coordsize="21600,21600">
            <v:path/>
            <v:fill on="f" focussize="0,0"/>
            <v:stroke on="f" joinstyle="miter"/>
            <v:imagedata r:id="rId13" o:title="eqIdbcfc1299f1504cf3bbefdb1cada77b4e"/>
            <o:lock v:ext="edit" aspectratio="t"/>
            <w10:wrap type="none"/>
            <w10:anchorlock/>
          </v:shape>
          <o:OLEObject Type="Embed" ProgID="Equation.DSMT4" ShapeID="_x0000_i1027" DrawAspect="Content" ObjectID="_1468075727" r:id="rId12">
            <o:LockedField>false</o:LockedField>
          </o:OLEObject>
        </w:object>
      </w:r>
      <w:r>
        <w:rPr>
          <w:rFonts w:ascii="宋体" w:hAnsi="宋体" w:eastAsia="宋体" w:cs="宋体"/>
        </w:rPr>
        <w:t>表示速度的变化量。由图中所示信息可知（线段长度表示速度大小）（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485900" cy="1123950"/>
            <wp:effectExtent l="0" t="0" r="0" b="0"/>
            <wp:docPr id="18" name="图片 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figur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汽车在做加速直线运动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汽车的加速度方向与</w:t>
      </w:r>
      <w:r>
        <w:rPr>
          <w:rFonts w:ascii="Times New Roman" w:hAnsi="Times New Roman" w:eastAsia="宋体" w:cs="Times New Roman"/>
        </w:rPr>
        <w:object>
          <v:shape id="_x0000_i1028" o:spt="75" alt="eqId1cd82b0dd7c7428283a68aa93b096e1e" type="#_x0000_t75" style="height:18.1pt;width:11.25pt;" o:ole="t" filled="f" o:preferrelative="t" stroked="f" coordsize="21600,21600">
            <v:path/>
            <v:fill on="f" focussize="0,0"/>
            <v:stroke on="f" joinstyle="miter"/>
            <v:imagedata r:id="rId9" o:title="eqId1cd82b0dd7c7428283a68aa93b096e1e"/>
            <o:lock v:ext="edit" aspectratio="t"/>
            <w10:wrap type="none"/>
            <w10:anchorlock/>
          </v:shape>
          <o:OLEObject Type="Embed" ProgID="Equation.DSMT4" ShapeID="_x0000_i1028" DrawAspect="Content" ObjectID="_1468075728" r:id="rId15">
            <o:LockedField>false</o:LockedField>
          </o:OLEObject>
        </w:object>
      </w:r>
      <w:r>
        <w:rPr>
          <w:rFonts w:ascii="宋体" w:hAnsi="宋体" w:eastAsia="宋体" w:cs="宋体"/>
        </w:rPr>
        <w:t>的方向相同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汽车的加速度方向与</w:t>
      </w:r>
      <w:r>
        <w:rPr>
          <w:rFonts w:ascii="Times New Roman" w:hAnsi="Times New Roman" w:eastAsia="宋体" w:cs="Times New Roman"/>
        </w:rPr>
        <w:object>
          <v:shape id="_x0000_i1029" o:spt="75" alt="eqIdbcfc1299f1504cf3bbefdb1cada77b4e" type="#_x0000_t75" style="height:14.25pt;width:17.25pt;" o:ole="t" filled="f" o:preferrelative="t" stroked="f" coordsize="21600,21600">
            <v:path/>
            <v:fill on="f" focussize="0,0"/>
            <v:stroke on="f" joinstyle="miter"/>
            <v:imagedata r:id="rId13" o:title="eqIdbcfc1299f1504cf3bbefdb1cada77b4e"/>
            <o:lock v:ext="edit" aspectratio="t"/>
            <w10:wrap type="none"/>
            <w10:anchorlock/>
          </v:shape>
          <o:OLEObject Type="Embed" ProgID="Equation.DSMT4" ShapeID="_x0000_i1029" DrawAspect="Content" ObjectID="_1468075729" r:id="rId16">
            <o:LockedField>false</o:LockedField>
          </o:OLEObject>
        </w:object>
      </w:r>
      <w:r>
        <w:rPr>
          <w:rFonts w:ascii="宋体" w:hAnsi="宋体" w:eastAsia="宋体" w:cs="宋体"/>
        </w:rPr>
        <w:t>的方向相同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</w:rPr>
        <w:object>
          <v:shape id="_x0000_i1030" o:spt="75" alt="eqIddfb99eeb19e342f29cf6d163a5245fa8" type="#_x0000_t75" style="height:18.25pt;width:56.05pt;" o:ole="t" filled="f" o:preferrelative="t" stroked="f" coordsize="21600,21600">
            <v:path/>
            <v:fill on="f" focussize="0,0"/>
            <v:stroke on="f" joinstyle="miter"/>
            <v:imagedata r:id="rId18" o:title="eqIddfb99eeb19e342f29cf6d163a5245fa8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3．</w:t>
      </w:r>
      <w:r>
        <w:rPr>
          <w:rFonts w:ascii="宋体" w:hAnsi="宋体" w:eastAsia="宋体" w:cs="宋体"/>
        </w:rPr>
        <w:t>如图所示，一个滑块从斜面顶端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由静止开始沿斜面向下做匀加速直线运动到达底端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，已知</w:t>
      </w:r>
      <w:r>
        <w:rPr>
          <w:rFonts w:ascii="Times New Roman" w:hAnsi="Times New Roman" w:eastAsia="Times New Roman" w:cs="Times New Roman"/>
          <w:i/>
        </w:rPr>
        <w:t>AB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BC</w:t>
      </w:r>
      <w:r>
        <w:rPr>
          <w:rFonts w:ascii="宋体" w:hAnsi="宋体" w:eastAsia="宋体" w:cs="宋体"/>
        </w:rPr>
        <w:t>，则下列说法正确的是（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333500" cy="714375"/>
            <wp:effectExtent l="0" t="0" r="0" b="0"/>
            <wp:docPr id="19" name="图片 1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figur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滑块到达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两点的速度之比为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：</w:t>
      </w:r>
      <w:r>
        <w:rPr>
          <w:rFonts w:ascii="Times New Roman" w:hAnsi="Times New Roman" w:eastAsia="Times New Roman" w:cs="Times New Roman"/>
        </w:rPr>
        <w:t>2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滑块到达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两点的速度之比为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：</w:t>
      </w:r>
      <w:r>
        <w:rPr>
          <w:rFonts w:ascii="Times New Roman" w:hAnsi="Times New Roman" w:eastAsia="Times New Roman" w:cs="Times New Roman"/>
        </w:rPr>
        <w:t>4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滑块通过</w:t>
      </w:r>
      <w:r>
        <w:rPr>
          <w:rFonts w:ascii="Times New Roman" w:hAnsi="Times New Roman" w:eastAsia="Times New Roman" w:cs="Times New Roman"/>
          <w:i/>
        </w:rPr>
        <w:t>AB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BC</w:t>
      </w:r>
      <w:r>
        <w:rPr>
          <w:rFonts w:ascii="宋体" w:hAnsi="宋体" w:eastAsia="宋体" w:cs="宋体"/>
        </w:rPr>
        <w:t>两段的时间之比为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：</w:t>
      </w:r>
      <w:r>
        <w:rPr>
          <w:rFonts w:ascii="Times New Roman" w:hAnsi="Times New Roman" w:eastAsia="宋体" w:cs="Times New Roman"/>
        </w:rPr>
        <w:object>
          <v:shape id="_x0000_i1031" o:spt="75" alt="eqId317ed84d205b4156847380f7e9f38b08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21" o:title="eqId317ed84d205b4156847380f7e9f38b08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滑块通过</w:t>
      </w:r>
      <w:r>
        <w:rPr>
          <w:rFonts w:ascii="Times New Roman" w:hAnsi="Times New Roman" w:eastAsia="Times New Roman" w:cs="Times New Roman"/>
          <w:i/>
        </w:rPr>
        <w:t>AB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BC</w:t>
      </w:r>
      <w:r>
        <w:rPr>
          <w:rFonts w:ascii="宋体" w:hAnsi="宋体" w:eastAsia="宋体" w:cs="宋体"/>
        </w:rPr>
        <w:t>两段的时间之比为（</w:t>
      </w:r>
      <w:r>
        <w:rPr>
          <w:rFonts w:ascii="Times New Roman" w:hAnsi="Times New Roman" w:eastAsia="宋体" w:cs="Times New Roman"/>
        </w:rPr>
        <w:object>
          <v:shape id="_x0000_i1032" o:spt="75" alt="eqId317ed84d205b4156847380f7e9f38b08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21" o:title="eqId317ed84d205b4156847380f7e9f38b08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ascii="宋体" w:hAnsi="宋体" w:eastAsia="宋体" w:cs="宋体"/>
        </w:rPr>
        <w:t>＋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）：</w:t>
      </w:r>
      <w:r>
        <w:rPr>
          <w:rFonts w:ascii="Times New Roman" w:hAnsi="Times New Roman" w:eastAsia="Times New Roman" w:cs="Times New Roman"/>
        </w:rPr>
        <w:t>1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4．</w:t>
      </w:r>
      <w:r>
        <w:rPr>
          <w:rFonts w:ascii="宋体" w:hAnsi="宋体" w:eastAsia="宋体" w:cs="宋体"/>
        </w:rPr>
        <w:t>如图所示，两等高的竖直木桩</w:t>
      </w:r>
      <w:r>
        <w:rPr>
          <w:rFonts w:ascii="Times New Roman" w:hAnsi="Times New Roman" w:eastAsia="Times New Roman" w:cs="Times New Roman"/>
          <w:i/>
        </w:rPr>
        <w:t>ab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cd</w:t>
      </w:r>
      <w:r>
        <w:rPr>
          <w:rFonts w:ascii="宋体" w:hAnsi="宋体" w:eastAsia="宋体" w:cs="宋体"/>
        </w:rPr>
        <w:t>固定，一不可伸长的轻绳两端固定在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c</w:t>
      </w:r>
      <w:r>
        <w:rPr>
          <w:rFonts w:ascii="宋体" w:hAnsi="宋体" w:eastAsia="宋体" w:cs="宋体"/>
        </w:rPr>
        <w:t>端，绳长为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ascii="宋体" w:hAnsi="宋体" w:eastAsia="宋体" w:cs="宋体"/>
        </w:rPr>
        <w:t>，一质量为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的物体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通过轻质光滑挂钩挂在轻绳中间，静止时两侧轻绳夹角为</w:t>
      </w:r>
      <w:r>
        <w:rPr>
          <w:rFonts w:ascii="Times New Roman" w:hAnsi="Times New Roman" w:eastAsia="Times New Roman" w:cs="Times New Roman"/>
        </w:rPr>
        <w:t>120°</w:t>
      </w:r>
      <w:r>
        <w:rPr>
          <w:rFonts w:ascii="宋体" w:hAnsi="宋体" w:eastAsia="宋体" w:cs="宋体"/>
        </w:rPr>
        <w:t>。若把轻绳换成自然长度为</w:t>
      </w:r>
      <w:r>
        <w:rPr>
          <w:rFonts w:ascii="Times New Roman" w:hAnsi="Times New Roman" w:eastAsia="Times New Roman" w:cs="Times New Roman"/>
          <w:i/>
        </w:rPr>
        <w:t>L</w:t>
      </w:r>
      <w:r>
        <w:rPr>
          <w:rFonts w:ascii="宋体" w:hAnsi="宋体" w:eastAsia="宋体" w:cs="宋体"/>
        </w:rPr>
        <w:t>的橡皮筋，物体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悬挂后仍处于静止状态，橡皮筋处于弹性限度内。若重力加速度大小为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ascii="宋体" w:hAnsi="宋体" w:eastAsia="宋体" w:cs="宋体"/>
        </w:rPr>
        <w:t>，关于上述两种情况，下列说法正确的是（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228725" cy="819150"/>
            <wp:effectExtent l="0" t="0" r="0" b="0"/>
            <wp:docPr id="20" name="图片 2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figure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轻绳的弹力大小为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Times New Roman" w:hAnsi="Times New Roman" w:eastAsia="Times New Roman" w:cs="Times New Roman"/>
          <w:i/>
        </w:rPr>
        <w:t>mg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轻绳的弹力大小为</w:t>
      </w:r>
      <w:r>
        <w:rPr>
          <w:rFonts w:ascii="Times New Roman" w:hAnsi="Times New Roman" w:eastAsia="宋体" w:cs="Times New Roman"/>
        </w:rPr>
        <w:object>
          <v:shape id="_x0000_i1033" o:spt="75" alt="eqId49b7b111d23b44a9990c2312dc3b7ed9" type="#_x0000_t75" style="height:28.5pt;width:14.25pt;" o:ole="t" filled="f" o:preferrelative="t" stroked="f" coordsize="21600,21600">
            <v:path/>
            <v:fill on="f" focussize="0,0"/>
            <v:stroke on="f" joinstyle="miter"/>
            <v:imagedata r:id="rId25" o:title="eqId49b7b111d23b44a9990c2312dc3b7ed9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</w:rPr>
        <w:t>mg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橡皮筋的弹力等于</w:t>
      </w:r>
      <w:r>
        <w:rPr>
          <w:rFonts w:ascii="Times New Roman" w:hAnsi="Times New Roman" w:eastAsia="Times New Roman" w:cs="Times New Roman"/>
          <w:i/>
        </w:rPr>
        <w:t>mg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橡皮筋的弹力小于</w:t>
      </w:r>
      <w:r>
        <w:rPr>
          <w:rFonts w:ascii="Times New Roman" w:hAnsi="Times New Roman" w:eastAsia="Times New Roman" w:cs="Times New Roman"/>
          <w:i/>
        </w:rPr>
        <w:t>mg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5．</w:t>
      </w:r>
      <w:r>
        <w:rPr>
          <w:rFonts w:ascii="宋体" w:hAnsi="宋体" w:eastAsia="宋体" w:cs="宋体"/>
        </w:rPr>
        <w:t>一个物体在多个力的作用下处于静止状态，如果仅使其中一个力的大小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宋体" w:hAnsi="宋体" w:eastAsia="宋体" w:cs="宋体"/>
        </w:rPr>
        <w:t>随时间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宋体" w:hAnsi="宋体" w:eastAsia="宋体" w:cs="宋体"/>
        </w:rPr>
        <w:t>（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kt</w:t>
      </w:r>
      <w:r>
        <w:rPr>
          <w:rFonts w:ascii="Times New Roman" w:hAnsi="Times New Roman" w:eastAsia="Times New Roman" w:cs="Times New Roman"/>
        </w:rPr>
        <w:t>+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vertAlign w:val="subscript"/>
        </w:rPr>
        <w:t>0</w:t>
      </w:r>
      <w:r>
        <w:rPr>
          <w:rFonts w:ascii="宋体" w:hAnsi="宋体" w:eastAsia="宋体" w:cs="宋体"/>
        </w:rPr>
        <w:t>）线性增大到某一个数值后，接着又线性减小到原来的大小</w:t>
      </w:r>
      <w:r>
        <w:rPr>
          <w:rFonts w:ascii="Times New Roman" w:hAnsi="Times New Roman" w:eastAsia="宋体" w:cs="Times New Roman"/>
        </w:rPr>
        <w:object>
          <v:shape id="_x0000_i1034" o:spt="75" alt="eqId5b3769d5408c4e6d9a9cc96dc24f06b2" type="#_x0000_t75" style="height:12.4pt;width:7.45pt;" o:ole="t" filled="f" o:preferrelative="t" stroked="f" coordsize="21600,21600">
            <v:path/>
            <v:fill on="f" focussize="0,0"/>
            <v:stroke on="f" joinstyle="miter"/>
            <v:imagedata r:id="rId27" o:title="eqId5b3769d5408c4e6d9a9cc96dc24f06b2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ascii="宋体" w:hAnsi="宋体" w:eastAsia="宋体" w:cs="宋体"/>
        </w:rPr>
        <w:t>此力的方向始终不变</w:t>
      </w:r>
      <w:r>
        <w:rPr>
          <w:rFonts w:ascii="Times New Roman" w:hAnsi="Times New Roman" w:eastAsia="宋体" w:cs="Times New Roman"/>
        </w:rPr>
        <w:object>
          <v:shape id="_x0000_i1035" o:spt="75" alt="eqId3956dd2190054169ba38b072a73eecad" type="#_x0000_t75" style="height:14.25pt;width:8.25pt;" o:ole="t" filled="f" o:preferrelative="t" stroked="f" coordsize="21600,21600">
            <v:path/>
            <v:fill on="f" focussize="0,0"/>
            <v:stroke on="f" joinstyle="miter"/>
            <v:imagedata r:id="rId29" o:title="eqId3956dd2190054169ba38b072a73eecad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ascii="宋体" w:hAnsi="宋体" w:eastAsia="宋体" w:cs="宋体"/>
        </w:rPr>
        <w:t>，在这个过程中其余各力均不变。那么能正确描述该过程中物体速度变化情况的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宋体" w:cs="Times New Roman"/>
        </w:rPr>
        <w:object>
          <v:shape id="_x0000_i1036" o:spt="75" alt="eqId925bc3f5020f4aeab746161d365c53da" type="#_x0000_t75" style="height:8.05pt;width:9.15pt;" o:ole="t" filled="f" o:preferrelative="t" stroked="f" coordsize="21600,21600">
            <v:path/>
            <v:fill on="f" focussize="0,0"/>
            <v:stroke on="f" joinstyle="miter"/>
            <v:imagedata r:id="rId31" o:title="eqId925bc3f5020f4aeab746161d365c53da"/>
            <o:lock v:ext="edit" aspectratio="t"/>
            <w10:wrap type="none"/>
            <w10:anchorlock/>
          </v:shape>
          <o:OLEObject Type="Embed" ProgID="Equation.DSMT4" ShapeID="_x0000_i1036" DrawAspect="Content" ObjectID="_1468075736" r:id="rId30">
            <o:LockedField>false</o:LockedField>
          </o:OLEObject>
        </w:objec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宋体" w:hAnsi="宋体" w:eastAsia="宋体" w:cs="宋体"/>
        </w:rPr>
        <w:t>图线是图中的（　　）</w:t>
      </w:r>
    </w:p>
    <w:p>
      <w:pPr>
        <w:tabs>
          <w:tab w:val="left" w:pos="4153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1009650" cy="895350"/>
            <wp:effectExtent l="0" t="0" r="0" b="0"/>
            <wp:docPr id="21" name="图片 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figure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990600" cy="876300"/>
            <wp:effectExtent l="0" t="0" r="0" b="0"/>
            <wp:docPr id="22" name="图片 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figure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153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971550" cy="866775"/>
            <wp:effectExtent l="0" t="0" r="0" b="0"/>
            <wp:docPr id="23" name="图片 23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figure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1009650" cy="866775"/>
            <wp:effectExtent l="0" t="0" r="0" b="0"/>
            <wp:docPr id="24" name="图片 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figure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6．</w:t>
      </w:r>
      <w:r>
        <w:rPr>
          <w:rFonts w:ascii="宋体" w:hAnsi="宋体" w:eastAsia="宋体" w:cs="宋体"/>
        </w:rPr>
        <w:t>如图所示，小球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放置于光滑的楔形物体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的水平上表面上。开始时都静止，现将楔形物体由静止释放，则小球在碰到斜面前的运动轨迹是（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790700" cy="1114425"/>
            <wp:effectExtent l="0" t="0" r="0" b="0"/>
            <wp:docPr id="25" name="图片 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figure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沿斜面方向的直线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竖直向下的直线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无规则的曲线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抛物线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7．</w:t>
      </w:r>
      <w:r>
        <w:rPr>
          <w:rFonts w:ascii="宋体" w:hAnsi="宋体" w:eastAsia="宋体" w:cs="宋体"/>
        </w:rPr>
        <w:t>如图是跳远运动员在起跳、腾空和落地过程的情景。若运动员的成绩为</w:t>
      </w:r>
      <w:r>
        <w:rPr>
          <w:rFonts w:ascii="Times New Roman" w:hAnsi="Times New Roman" w:eastAsia="宋体" w:cs="Times New Roman"/>
        </w:rPr>
        <w:object>
          <v:shape id="_x0000_i1037" o:spt="75" alt="eqId88662ee42f5a46adbc96518f788721c6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38" o:title="eqId88662ee42f5a46adbc96518f788721c6"/>
            <o:lock v:ext="edit" aspectratio="t"/>
            <w10:wrap type="none"/>
            <w10:anchorlock/>
          </v:shape>
          <o:OLEObject Type="Embed" ProgID="Equation.DSMT4" ShapeID="_x0000_i1037" DrawAspect="Content" ObjectID="_1468075737" r:id="rId37">
            <o:LockedField>false</o:LockedField>
          </o:OLEObject>
        </w:object>
      </w:r>
      <w:r>
        <w:rPr>
          <w:rFonts w:ascii="宋体" w:hAnsi="宋体" w:eastAsia="宋体" w:cs="宋体"/>
        </w:rPr>
        <w:t>。腾空时重心离沙坑的最大高度为</w:t>
      </w:r>
      <w:r>
        <w:rPr>
          <w:rFonts w:ascii="Times New Roman" w:hAnsi="Times New Roman" w:eastAsia="宋体" w:cs="Times New Roman"/>
        </w:rPr>
        <w:object>
          <v:shape id="_x0000_i1038" o:spt="75" alt="eqId8f55b869a8c84a3db83fd58c7f11769d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40" o:title="eqId8f55b869a8c84a3db83fd58c7f11769d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ascii="宋体" w:hAnsi="宋体" w:eastAsia="宋体" w:cs="宋体"/>
        </w:rPr>
        <w:t>。为简化情景。把运动员视为质点，空中轨迹视为抛物线，则（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876425" cy="695325"/>
            <wp:effectExtent l="0" t="0" r="0" b="0"/>
            <wp:docPr id="26" name="图片 2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figure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运动员在空中运动的时间为</w:t>
      </w:r>
      <w:r>
        <w:rPr>
          <w:rFonts w:ascii="Times New Roman" w:hAnsi="Times New Roman" w:eastAsia="宋体" w:cs="Times New Roman"/>
        </w:rPr>
        <w:object>
          <v:shape id="_x0000_i1039" o:spt="75" alt="eqIdc0d74ce4837b43509d665192a9ccaa88" type="#_x0000_t75" style="height:14.35pt;width:18.1pt;" o:ole="t" filled="f" o:preferrelative="t" stroked="f" coordsize="21600,21600">
            <v:path/>
            <v:fill on="f" focussize="0,0"/>
            <v:stroke on="f" joinstyle="miter"/>
            <v:imagedata r:id="rId43" o:title="eqIdc0d74ce4837b43509d665192a9ccaa88"/>
            <o:lock v:ext="edit" aspectratio="t"/>
            <w10:wrap type="none"/>
            <w10:anchorlock/>
          </v:shape>
          <o:OLEObject Type="Embed" ProgID="Equation.DSMT4" ShapeID="_x0000_i1039" DrawAspect="Content" ObjectID="_1468075739" r:id="rId42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s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运动员在空中最高点时的速度大小为</w:t>
      </w:r>
      <w:r>
        <w:rPr>
          <w:rFonts w:ascii="Times New Roman" w:hAnsi="Times New Roman" w:eastAsia="宋体" w:cs="Times New Roman"/>
        </w:rPr>
        <w:object>
          <v:shape id="_x0000_i1040" o:spt="75" alt="eqId7dacc7c606d4485dab663132a84220f3" type="#_x0000_t75" style="height:14.25pt;width:31.5pt;" o:ole="t" filled="f" o:preferrelative="t" stroked="f" coordsize="21600,21600">
            <v:path/>
            <v:fill on="f" focussize="0,0"/>
            <v:stroke on="f" joinstyle="miter"/>
            <v:imagedata r:id="rId45" o:title="eqId7dacc7c606d4485dab663132a84220f3"/>
            <o:lock v:ext="edit" aspectratio="t"/>
            <w10:wrap type="none"/>
            <w10:anchorlock/>
          </v:shape>
          <o:OLEObject Type="Embed" ProgID="Equation.DSMT4" ShapeID="_x0000_i1040" DrawAspect="Content" ObjectID="_1468075740" r:id="rId44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运动员落入沙坑时的速度大小为</w:t>
      </w:r>
      <w:r>
        <w:rPr>
          <w:rFonts w:ascii="Times New Roman" w:hAnsi="Times New Roman" w:eastAsia="宋体" w:cs="Times New Roman"/>
        </w:rPr>
        <w:object>
          <v:shape id="_x0000_i1041" o:spt="75" alt="eqIdf92df22b6d6a49b2bc60c19fe14dc58c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47" o:title="eqIdf92df22b6d6a49b2bc60c19fe14dc58c"/>
            <o:lock v:ext="edit" aspectratio="t"/>
            <w10:wrap type="none"/>
            <w10:anchorlock/>
          </v:shape>
          <o:OLEObject Type="Embed" ProgID="Equation.DSMT4" ShapeID="_x0000_i1041" DrawAspect="Content" ObjectID="_1468075741" r:id="rId46">
            <o:LockedField>false</o:LockedField>
          </o:OLEObject>
        </w:object>
      </w:r>
      <w:r>
        <w:rPr>
          <w:rFonts w:ascii="Times New Roman" w:hAnsi="Times New Roman" w:eastAsia="宋体" w:cs="Times New Roman"/>
        </w:rPr>
        <w:object>
          <v:shape id="_x0000_i1042" o:spt="75" alt="eqId88b6ef6da01e4286bc14718e993ec473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9" o:title="eqId88b6ef6da01e4286bc14718e993ec473"/>
            <o:lock v:ext="edit" aspectratio="t"/>
            <w10:wrap type="none"/>
            <w10:anchorlock/>
          </v:shape>
          <o:OLEObject Type="Embed" ProgID="Equation.DSMT4" ShapeID="_x0000_i1042" DrawAspect="Content" ObjectID="_1468075742" r:id="rId48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运动员落入沙坑时速度与水平面夹角正切值为</w:t>
      </w:r>
      <w:r>
        <w:rPr>
          <w:rFonts w:ascii="Times New Roman" w:hAnsi="Times New Roman" w:eastAsia="Times New Roman" w:cs="Times New Roman"/>
        </w:rPr>
        <w:t>1.6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8．</w:t>
      </w:r>
      <w:r>
        <w:rPr>
          <w:rFonts w:ascii="宋体" w:hAnsi="宋体" w:eastAsia="宋体" w:cs="宋体"/>
        </w:rPr>
        <w:t>汽车在水平地面上转弯时，地面的摩擦力达到最大，当汽车速率增为原来的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倍时，则汽车拐弯的半径必须（　　）</w:t>
      </w:r>
    </w:p>
    <w:p>
      <w:pPr>
        <w:tabs>
          <w:tab w:val="left" w:pos="4153"/>
        </w:tabs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减为原来的</w:t>
      </w:r>
      <w:r>
        <w:rPr>
          <w:rFonts w:ascii="Times New Roman" w:hAnsi="Times New Roman" w:eastAsia="宋体" w:cs="Times New Roman"/>
        </w:rPr>
        <w:object>
          <v:shape id="_x0000_i1043" o:spt="75" alt="eqId49b7b111d23b44a9990c2312dc3b7ed9" type="#_x0000_t75" style="height:28.5pt;width:14.25pt;" o:ole="t" filled="f" o:preferrelative="t" stroked="f" coordsize="21600,21600">
            <v:path/>
            <v:fill on="f" focussize="0,0"/>
            <v:stroke on="f" joinstyle="miter"/>
            <v:imagedata r:id="rId25" o:title="eqId49b7b111d23b44a9990c2312dc3b7ed9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rFonts w:ascii="宋体" w:hAnsi="宋体" w:eastAsia="宋体" w:cs="宋体"/>
        </w:rPr>
        <w:t>倍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减为原来的</w:t>
      </w:r>
      <w:r>
        <w:rPr>
          <w:rFonts w:ascii="Times New Roman" w:hAnsi="Times New Roman" w:eastAsia="宋体" w:cs="Times New Roman"/>
        </w:rPr>
        <w:object>
          <v:shape id="_x0000_i1044" o:spt="75" alt="eqId4a6d9e827a244409a8376651b7e648c4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52" o:title="eqId4a6d9e827a244409a8376651b7e648c4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rFonts w:ascii="宋体" w:hAnsi="宋体" w:eastAsia="宋体" w:cs="宋体"/>
        </w:rPr>
        <w:t>倍</w:t>
      </w:r>
    </w:p>
    <w:p>
      <w:pPr>
        <w:tabs>
          <w:tab w:val="left" w:pos="4153"/>
        </w:tabs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增为原来的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倍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增为原来的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倍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9．</w:t>
      </w:r>
      <w:r>
        <w:rPr>
          <w:rFonts w:ascii="Times New Roman" w:hAnsi="Times New Roman" w:eastAsia="Times New Roman" w:cs="Times New Roman"/>
        </w:rPr>
        <w:t>2019</w:t>
      </w:r>
      <w:r>
        <w:rPr>
          <w:rFonts w:ascii="宋体" w:hAnsi="宋体" w:eastAsia="宋体" w:cs="宋体"/>
        </w:rPr>
        <w:t>年</w:t>
      </w:r>
      <w:r>
        <w:rPr>
          <w:rFonts w:ascii="Times New Roman" w:hAnsi="Times New Roman" w:eastAsia="Times New Roman" w:cs="Times New Roman"/>
        </w:rPr>
        <w:t>9</w:t>
      </w:r>
      <w:r>
        <w:rPr>
          <w:rFonts w:ascii="宋体" w:hAnsi="宋体" w:eastAsia="宋体" w:cs="宋体"/>
        </w:rPr>
        <w:t>月</w:t>
      </w:r>
      <w:r>
        <w:rPr>
          <w:rFonts w:ascii="Times New Roman" w:hAnsi="Times New Roman" w:eastAsia="Times New Roman" w:cs="Times New Roman"/>
        </w:rPr>
        <w:t>13</w:t>
      </w:r>
      <w:r>
        <w:rPr>
          <w:rFonts w:ascii="宋体" w:hAnsi="宋体" w:eastAsia="宋体" w:cs="宋体"/>
        </w:rPr>
        <w:t>日，美国导弹驱逐舰“迈耶”号擅自进入中国西沙群岛海域。我军组织有关海空兵力，依法依规对美舰进行了识别查证，予以警告，成功将其驱离。下图是美国导弹驱逐舰“迈耶”号在海面上被我军驱离前后运动的速度—时间图象，如图所示，则下列说法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943100" cy="1543050"/>
            <wp:effectExtent l="0" t="0" r="0" b="0"/>
            <wp:docPr id="27" name="图片 2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figure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美舰在</w:t>
      </w:r>
      <w:r>
        <w:rPr>
          <w:rFonts w:ascii="Times New Roman" w:hAnsi="Times New Roman" w:eastAsia="Times New Roman" w:cs="Times New Roman"/>
        </w:rPr>
        <w:t>0~66s</w:t>
      </w:r>
      <w:r>
        <w:rPr>
          <w:rFonts w:ascii="宋体" w:hAnsi="宋体" w:eastAsia="宋体" w:cs="宋体"/>
        </w:rPr>
        <w:t>内从静止出发做加速度减小的加速运动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美舰在</w:t>
      </w:r>
      <w:r>
        <w:rPr>
          <w:rFonts w:ascii="Times New Roman" w:hAnsi="Times New Roman" w:eastAsia="Times New Roman" w:cs="Times New Roman"/>
        </w:rPr>
        <w:t>66s</w:t>
      </w:r>
      <w:r>
        <w:rPr>
          <w:rFonts w:ascii="宋体" w:hAnsi="宋体" w:eastAsia="宋体" w:cs="宋体"/>
        </w:rPr>
        <w:t>末开始调头逃离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美舰在</w:t>
      </w:r>
      <w:r>
        <w:rPr>
          <w:rFonts w:ascii="Times New Roman" w:hAnsi="Times New Roman" w:eastAsia="Times New Roman" w:cs="Times New Roman"/>
        </w:rPr>
        <w:t>66~96s</w:t>
      </w:r>
      <w:r>
        <w:rPr>
          <w:rFonts w:ascii="宋体" w:hAnsi="宋体" w:eastAsia="宋体" w:cs="宋体"/>
        </w:rPr>
        <w:t>内运动了</w:t>
      </w:r>
      <w:r>
        <w:rPr>
          <w:rFonts w:ascii="Times New Roman" w:hAnsi="Times New Roman" w:eastAsia="Times New Roman" w:cs="Times New Roman"/>
        </w:rPr>
        <w:t>225m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美舰在</w:t>
      </w:r>
      <w:r>
        <w:rPr>
          <w:rFonts w:ascii="Times New Roman" w:hAnsi="Times New Roman" w:eastAsia="Times New Roman" w:cs="Times New Roman"/>
        </w:rPr>
        <w:t>96~116s</w:t>
      </w:r>
      <w:r>
        <w:rPr>
          <w:rFonts w:ascii="宋体" w:hAnsi="宋体" w:eastAsia="宋体" w:cs="宋体"/>
        </w:rPr>
        <w:t>内做匀减速直线运动</w:t>
      </w:r>
    </w:p>
    <w:p>
      <w:pPr>
        <w:spacing w:before="135"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10．</w:t>
      </w:r>
      <w:r>
        <w:rPr>
          <w:rFonts w:ascii="宋体" w:hAnsi="宋体" w:eastAsia="宋体" w:cs="宋体"/>
        </w:rPr>
        <w:t>如图所示，木块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分别重</w:t>
      </w:r>
      <w:r>
        <w:rPr>
          <w:rFonts w:ascii="Times New Roman" w:hAnsi="Times New Roman" w:eastAsia="Times New Roman" w:cs="Times New Roman"/>
        </w:rPr>
        <w:t>50N</w:t>
      </w:r>
      <w:r>
        <w:rPr>
          <w:rFonts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</w:rPr>
        <w:t>60N</w:t>
      </w:r>
      <w:r>
        <w:rPr>
          <w:rFonts w:ascii="宋体" w:hAnsi="宋体" w:eastAsia="宋体" w:cs="宋体"/>
        </w:rPr>
        <w:t>，它们与水平地面间的动摩擦因数均为</w:t>
      </w:r>
      <w:r>
        <w:rPr>
          <w:rFonts w:ascii="Times New Roman" w:hAnsi="Times New Roman" w:eastAsia="Times New Roman" w:cs="Times New Roman"/>
        </w:rPr>
        <w:t>0.20</w:t>
      </w:r>
      <w:r>
        <w:rPr>
          <w:rFonts w:ascii="宋体" w:hAnsi="宋体" w:eastAsia="宋体" w:cs="宋体"/>
        </w:rPr>
        <w:t>，连接在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之间的轻弹簧被拉伸了</w:t>
      </w:r>
      <w:r>
        <w:rPr>
          <w:rFonts w:ascii="Times New Roman" w:hAnsi="Times New Roman" w:eastAsia="宋体" w:cs="Times New Roman"/>
        </w:rPr>
        <w:object>
          <v:shape id="_x0000_i1045" o:spt="75" alt="eqIdad775e6b6f0d4e08bfc1563d13402fc5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55" o:title="eqIdad775e6b6f0d4e08bfc1563d13402fc5"/>
            <o:lock v:ext="edit" aspectratio="t"/>
            <w10:wrap type="none"/>
            <w10:anchorlock/>
          </v:shape>
          <o:OLEObject Type="Embed" ProgID="Equation.DSMT4" ShapeID="_x0000_i1045" DrawAspect="Content" ObjectID="_1468075745" r:id="rId54">
            <o:LockedField>false</o:LockedField>
          </o:OLEObject>
        </w:object>
      </w:r>
      <w:r>
        <w:rPr>
          <w:rFonts w:ascii="宋体" w:hAnsi="宋体" w:eastAsia="宋体" w:cs="宋体"/>
        </w:rPr>
        <w:t>，弹簧的劲度系数为</w:t>
      </w:r>
      <w:r>
        <w:rPr>
          <w:rFonts w:ascii="Times New Roman" w:hAnsi="Times New Roman" w:eastAsia="Times New Roman" w:cs="Times New Roman"/>
        </w:rPr>
        <w:t>400N/m</w:t>
      </w:r>
      <w:r>
        <w:rPr>
          <w:rFonts w:ascii="宋体" w:hAnsi="宋体" w:eastAsia="宋体" w:cs="宋体"/>
        </w:rPr>
        <w:t>，系统置于水平地面上静止不动。现用</w:t>
      </w:r>
      <w:r>
        <w:rPr>
          <w:rFonts w:ascii="Times New Roman" w:hAnsi="Times New Roman" w:eastAsia="宋体" w:cs="Times New Roman"/>
        </w:rPr>
        <w:object>
          <v:shape id="_x0000_i1046" o:spt="75" alt="eqId11a401f0621248a99552e55f2dc205a4" type="#_x0000_t75" style="height:14.25pt;width:39.75pt;" o:ole="t" filled="f" o:preferrelative="t" stroked="f" coordsize="21600,21600">
            <v:path/>
            <v:fill on="f" focussize="0,0"/>
            <v:stroke on="f" joinstyle="miter"/>
            <v:imagedata r:id="rId57" o:title="eqId11a401f0621248a99552e55f2dc205a4"/>
            <o:lock v:ext="edit" aspectratio="t"/>
            <w10:wrap type="none"/>
            <w10:anchorlock/>
          </v:shape>
          <o:OLEObject Type="Embed" ProgID="Equation.DSMT4" ShapeID="_x0000_i1046" DrawAspect="Content" ObjectID="_1468075746" r:id="rId56">
            <o:LockedField>false</o:LockedField>
          </o:OLEObject>
        </w:object>
      </w:r>
      <w:r>
        <w:rPr>
          <w:rFonts w:ascii="宋体" w:hAnsi="宋体" w:eastAsia="宋体" w:cs="宋体"/>
        </w:rPr>
        <w:t>的水平拉力作用在木块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上，则在力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宋体" w:hAnsi="宋体" w:eastAsia="宋体" w:cs="宋体"/>
        </w:rPr>
        <w:t>作用后（　　）</w:t>
      </w:r>
    </w:p>
    <w:p>
      <w:pPr>
        <w:spacing w:before="30"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114300" distR="114300">
            <wp:extent cx="254000" cy="254000"/>
            <wp:effectExtent l="0" t="0" r="0" b="0"/>
            <wp:docPr id="100077" name="图片 1000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77" name="图片 100077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宋体" w:cs="Times New Roman"/>
        </w:rPr>
        <w:drawing>
          <wp:inline distT="0" distB="0" distL="0" distR="0">
            <wp:extent cx="1762125" cy="333375"/>
            <wp:effectExtent l="0" t="0" r="0" b="0"/>
            <wp:docPr id="28" name="图片 2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figure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木块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所受摩擦力大小是</w:t>
      </w:r>
      <w:r>
        <w:rPr>
          <w:rFonts w:ascii="Times New Roman" w:hAnsi="Times New Roman" w:eastAsia="Times New Roman" w:cs="Times New Roman"/>
        </w:rPr>
        <w:t>10N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木块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所受摩擦力大小是</w:t>
      </w:r>
      <w:r>
        <w:rPr>
          <w:rFonts w:ascii="Times New Roman" w:hAnsi="Times New Roman" w:eastAsia="Times New Roman" w:cs="Times New Roman"/>
        </w:rPr>
        <w:t>6N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木块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所受摩擦力大小是</w:t>
      </w:r>
      <w:r>
        <w:rPr>
          <w:rFonts w:ascii="Times New Roman" w:hAnsi="Times New Roman" w:eastAsia="Times New Roman" w:cs="Times New Roman"/>
        </w:rPr>
        <w:t>10N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木块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所受摩擦力大小是</w:t>
      </w:r>
      <w:r>
        <w:rPr>
          <w:rFonts w:ascii="Times New Roman" w:hAnsi="Times New Roman" w:eastAsia="Times New Roman" w:cs="Times New Roman"/>
        </w:rPr>
        <w:t>8N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11．</w:t>
      </w:r>
      <w:r>
        <w:rPr>
          <w:rFonts w:ascii="宋体" w:hAnsi="宋体" w:eastAsia="宋体" w:cs="宋体"/>
        </w:rPr>
        <w:t>如图，竖直放置间距为</w:t>
      </w:r>
      <w:r>
        <w:rPr>
          <w:rFonts w:ascii="Times New Roman" w:hAnsi="Times New Roman" w:eastAsia="Times New Roman" w:cs="Times New Roman"/>
          <w:i/>
        </w:rPr>
        <w:t>d</w:t>
      </w:r>
      <w:r>
        <w:rPr>
          <w:rFonts w:ascii="宋体" w:hAnsi="宋体" w:eastAsia="宋体" w:cs="宋体"/>
        </w:rPr>
        <w:t>的两个平行板间存在水平方向的风力场，会对场中的物体产生水平向右的恒定风力作用，与两板上边缘等高处有一个质量为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的小球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宋体" w:hAnsi="宋体" w:eastAsia="宋体" w:cs="宋体"/>
        </w:rPr>
        <w:t>（可视为质点）。现将小球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宋体" w:hAnsi="宋体" w:eastAsia="宋体" w:cs="宋体"/>
        </w:rPr>
        <w:t>从两板正中央由静止释放，最终小球运动到右板上的位置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。已知小球下降的高度为</w:t>
      </w:r>
      <w:r>
        <w:rPr>
          <w:rFonts w:ascii="Times New Roman" w:hAnsi="Times New Roman" w:eastAsia="Times New Roman" w:cs="Times New Roman"/>
          <w:i/>
        </w:rPr>
        <w:t>h</w:t>
      </w:r>
      <w:r>
        <w:rPr>
          <w:rFonts w:ascii="宋体" w:hAnsi="宋体" w:eastAsia="宋体" w:cs="宋体"/>
        </w:rPr>
        <w:t>，小球在竖直方向只受重力作用，重力加速度大小为</w:t>
      </w:r>
      <w:r>
        <w:rPr>
          <w:rFonts w:ascii="Times New Roman" w:hAnsi="Times New Roman" w:eastAsia="Times New Roman" w:cs="Times New Roman"/>
          <w:i/>
        </w:rPr>
        <w:t>g</w:t>
      </w:r>
      <w:r>
        <w:rPr>
          <w:rFonts w:ascii="宋体" w:hAnsi="宋体" w:eastAsia="宋体" w:cs="宋体"/>
        </w:rPr>
        <w:t>，则从开始位置运动到位置</w:t>
      </w:r>
      <w:r>
        <w:rPr>
          <w:rFonts w:ascii="Times New Roman" w:hAnsi="Times New Roman" w:eastAsia="Times New Roman" w:cs="Times New Roman"/>
          <w:i/>
        </w:rPr>
        <w:t>O</w:t>
      </w:r>
      <w:r>
        <w:rPr>
          <w:rFonts w:ascii="宋体" w:hAnsi="宋体" w:eastAsia="宋体" w:cs="宋体"/>
        </w:rPr>
        <w:t>的过程中（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962025" cy="1419225"/>
            <wp:effectExtent l="0" t="0" r="0" b="0"/>
            <wp:docPr id="29" name="图片 2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figure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宋体" w:hAnsi="宋体" w:eastAsia="宋体" w:cs="宋体"/>
        </w:rPr>
        <w:t>水平风力</w:t>
      </w:r>
      <w:r>
        <w:rPr>
          <w:rFonts w:ascii="Times New Roman" w:hAnsi="Times New Roman" w:eastAsia="宋体" w:cs="Times New Roman"/>
        </w:rPr>
        <w:object>
          <v:shape id="_x0000_i1047" o:spt="75" alt="eqId411c7c95de034092b91d68682106479b" type="#_x0000_t75" style="height:31pt;width:49.95pt;" o:ole="t" filled="f" o:preferrelative="t" stroked="f" coordsize="21600,21600">
            <v:path/>
            <v:fill on="f" focussize="0,0"/>
            <v:stroke on="f" joinstyle="miter"/>
            <v:imagedata r:id="rId62" o:title="eqId411c7c95de034092b91d68682106479b"/>
            <o:lock v:ext="edit" aspectratio="t"/>
            <w10:wrap type="none"/>
            <w10:anchorlock/>
          </v:shape>
          <o:OLEObject Type="Embed" ProgID="Equation.DSMT4" ShapeID="_x0000_i1047" DrawAspect="Content" ObjectID="_1468075747" r:id="rId61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B．</w:t>
      </w:r>
      <w:r>
        <w:rPr>
          <w:rFonts w:ascii="宋体" w:hAnsi="宋体" w:eastAsia="宋体" w:cs="宋体"/>
        </w:rPr>
        <w:t>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宋体" w:hAnsi="宋体" w:eastAsia="宋体" w:cs="宋体"/>
        </w:rPr>
        <w:t>的运动时间</w:t>
      </w:r>
      <w:r>
        <w:rPr>
          <w:rFonts w:ascii="Times New Roman" w:hAnsi="Times New Roman" w:eastAsia="宋体" w:cs="Times New Roman"/>
        </w:rPr>
        <w:object>
          <v:shape id="_x0000_i1048" o:spt="75" alt="eqIdb9afaf9bb2ff447487f1607170d3960f" type="#_x0000_t75" style="height:32.25pt;width:36.75pt;" o:ole="t" filled="f" o:preferrelative="t" stroked="f" coordsize="21600,21600">
            <v:path/>
            <v:fill on="f" focussize="0,0"/>
            <v:stroke on="f" joinstyle="miter"/>
            <v:imagedata r:id="rId64" o:title="eqIdb9afaf9bb2ff447487f1607170d3960f"/>
            <o:lock v:ext="edit" aspectratio="t"/>
            <w10:wrap type="none"/>
            <w10:anchorlock/>
          </v:shape>
          <o:OLEObject Type="Embed" ProgID="Equation.DSMT4" ShapeID="_x0000_i1048" DrawAspect="Content" ObjectID="_1468075748" r:id="rId63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C．</w:t>
      </w:r>
      <w:r>
        <w:rPr>
          <w:rFonts w:ascii="宋体" w:hAnsi="宋体" w:eastAsia="宋体" w:cs="宋体"/>
        </w:rPr>
        <w:t>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宋体" w:hAnsi="宋体" w:eastAsia="宋体" w:cs="宋体"/>
        </w:rPr>
        <w:t>运动的轨迹为曲线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D．</w:t>
      </w:r>
      <w:r>
        <w:rPr>
          <w:rFonts w:ascii="宋体" w:hAnsi="宋体" w:eastAsia="宋体" w:cs="宋体"/>
        </w:rPr>
        <w:t>小球</w:t>
      </w:r>
      <w:r>
        <w:rPr>
          <w:rFonts w:ascii="Times New Roman" w:hAnsi="Times New Roman" w:eastAsia="Times New Roman" w:cs="Times New Roman"/>
        </w:rPr>
        <w:t>P</w:t>
      </w:r>
      <w:r>
        <w:rPr>
          <w:rFonts w:ascii="宋体" w:hAnsi="宋体" w:eastAsia="宋体" w:cs="宋体"/>
        </w:rPr>
        <w:t>运动到</w:t>
      </w:r>
      <w:r>
        <w:rPr>
          <w:rFonts w:ascii="Times New Roman" w:hAnsi="Times New Roman" w:eastAsia="Times New Roman" w:cs="Times New Roman"/>
        </w:rPr>
        <w:t>O</w:t>
      </w:r>
      <w:r>
        <w:rPr>
          <w:rFonts w:ascii="宋体" w:hAnsi="宋体" w:eastAsia="宋体" w:cs="宋体"/>
        </w:rPr>
        <w:t>点的速度与水平方向的夹角满足</w:t>
      </w:r>
      <w:r>
        <w:rPr>
          <w:rFonts w:ascii="Times New Roman" w:hAnsi="Times New Roman" w:eastAsia="宋体" w:cs="Times New Roman"/>
        </w:rPr>
        <w:object>
          <v:shape id="_x0000_i1049" o:spt="75" alt="eqIdbc8dd1e614e44838876a4f3473cadae9" type="#_x0000_t75" style="height:31pt;width:55pt;" o:ole="t" filled="f" o:preferrelative="t" stroked="f" coordsize="21600,21600">
            <v:path/>
            <v:fill on="f" focussize="0,0"/>
            <v:stroke on="f" joinstyle="miter"/>
            <v:imagedata r:id="rId66" o:title="eqIdbc8dd1e614e44838876a4f3473cadae9"/>
            <o:lock v:ext="edit" aspectratio="t"/>
            <w10:wrap type="none"/>
            <w10:anchorlock/>
          </v:shape>
          <o:OLEObject Type="Embed" ProgID="Equation.DSMT4" ShapeID="_x0000_i1049" DrawAspect="Content" ObjectID="_1468075749" r:id="rId65">
            <o:LockedField>false</o:LockedField>
          </o:OLEObject>
        </w:objec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12．</w:t>
      </w:r>
      <w:r>
        <w:rPr>
          <w:rFonts w:ascii="宋体" w:hAnsi="宋体" w:eastAsia="宋体" w:cs="宋体"/>
        </w:rPr>
        <w:t>如图所示，飞车表演场地可以看成一个圆台的侧面，侧壁是光滑的，飞车表演者可以看作质点，在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和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不同高度的水平面内做匀速圆周运动。以下关于表演者在</w:t>
      </w:r>
      <w:r>
        <w:rPr>
          <w:rFonts w:ascii="Times New Roman" w:hAnsi="Times New Roman" w:eastAsia="Times New Roman" w:cs="Times New Roman"/>
          <w:i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B</w:t>
      </w:r>
      <w:r>
        <w:rPr>
          <w:rFonts w:ascii="宋体" w:hAnsi="宋体" w:eastAsia="宋体" w:cs="宋体"/>
        </w:rPr>
        <w:t>两个轨道时的线速度大小（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宋体" w:hAnsi="宋体" w:eastAsia="宋体" w:cs="宋体"/>
        </w:rPr>
        <w:t>）、角速度（</w:t>
      </w:r>
      <w:r>
        <w:rPr>
          <w:rFonts w:ascii="Times New Roman" w:hAnsi="Times New Roman" w:eastAsia="Times New Roman" w:cs="Times New Roman"/>
        </w:rPr>
        <w:t>ω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ω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宋体" w:hAnsi="宋体" w:eastAsia="宋体" w:cs="宋体"/>
        </w:rPr>
        <w:t>）、向心力大小（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vertAlign w:val="subscript"/>
        </w:rPr>
        <w:t>nA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vertAlign w:val="subscript"/>
        </w:rPr>
        <w:t>nB</w:t>
      </w:r>
      <w:r>
        <w:rPr>
          <w:rFonts w:ascii="宋体" w:hAnsi="宋体" w:eastAsia="宋体" w:cs="宋体"/>
        </w:rPr>
        <w:t>）和对侧壁的压力大小（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vertAlign w:val="subscript"/>
        </w:rPr>
        <w:t>NA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vertAlign w:val="subscript"/>
        </w:rPr>
        <w:t>NB</w:t>
      </w:r>
      <w:r>
        <w:rPr>
          <w:rFonts w:ascii="宋体" w:hAnsi="宋体" w:eastAsia="宋体" w:cs="宋体"/>
        </w:rPr>
        <w:t>）的说法正确的是（　　）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133475" cy="685800"/>
            <wp:effectExtent l="0" t="0" r="0" b="0"/>
            <wp:docPr id="30" name="图片 30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figure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ind w:left="283" w:leftChars="135"/>
        <w:jc w:val="left"/>
        <w:textAlignment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宋体" w:cs="Times New Roman"/>
        </w:rPr>
        <w:t>A．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ascii="Times New Roman" w:hAnsi="Times New Roman" w:eastAsia="Times New Roman" w:cs="Times New Roman"/>
        </w:rPr>
        <w:t>&gt;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</w:t>
      </w:r>
      <w:r>
        <w:rPr>
          <w:rFonts w:ascii="Times New Roman" w:hAnsi="Times New Roman" w:eastAsia="Times New Roman" w:cs="Times New Roman"/>
          <w:i/>
        </w:rPr>
        <w:t>ω</w:t>
      </w:r>
      <w:r>
        <w:rPr>
          <w:rFonts w:ascii="Times New Roman" w:hAnsi="Times New Roman" w:eastAsia="Times New Roman" w:cs="Times New Roman"/>
          <w:vertAlign w:val="subscript"/>
        </w:rPr>
        <w:t>A</w:t>
      </w:r>
      <w:r>
        <w:rPr>
          <w:rFonts w:ascii="Times New Roman" w:hAnsi="Times New Roman" w:eastAsia="Times New Roman" w:cs="Times New Roman"/>
        </w:rPr>
        <w:t>&gt;</w:t>
      </w:r>
      <w:r>
        <w:rPr>
          <w:rFonts w:ascii="Times New Roman" w:hAnsi="Times New Roman" w:eastAsia="Times New Roman" w:cs="Times New Roman"/>
          <w:i/>
        </w:rPr>
        <w:t>ω</w:t>
      </w:r>
      <w:r>
        <w:rPr>
          <w:rFonts w:ascii="Times New Roman" w:hAnsi="Times New Roman" w:eastAsia="Times New Roman" w:cs="Times New Roman"/>
          <w:vertAlign w:val="subscript"/>
        </w:rPr>
        <w:t>B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vertAlign w:val="subscript"/>
        </w:rPr>
        <w:t>nA</w:t>
      </w:r>
      <w:r>
        <w:rPr>
          <w:rFonts w:ascii="Times New Roman" w:hAnsi="Times New Roman" w:eastAsia="Times New Roman" w:cs="Times New Roman"/>
        </w:rPr>
        <w:t>&gt;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vertAlign w:val="subscript"/>
        </w:rPr>
        <w:t>nB</w:t>
      </w: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vertAlign w:val="subscript"/>
        </w:rPr>
        <w:t>NA</w:t>
      </w:r>
      <w:r>
        <w:rPr>
          <w:rFonts w:ascii="Times New Roman" w:hAnsi="Times New Roman" w:eastAsia="Times New Roman" w:cs="Times New Roman"/>
        </w:rPr>
        <w:t>=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Times New Roman" w:hAnsi="Times New Roman" w:eastAsia="Times New Roman" w:cs="Times New Roman"/>
          <w:vertAlign w:val="subscript"/>
        </w:rPr>
        <w:t>NB</w:t>
      </w:r>
    </w:p>
    <w:p>
      <w:pPr>
        <w:overflowPunct w:val="0"/>
        <w:adjustRightInd w:val="0"/>
        <w:spacing w:line="360" w:lineRule="auto"/>
        <w:jc w:val="left"/>
        <w:textAlignment w:val="center"/>
        <w:rPr>
          <w:rFonts w:ascii="Times New Roman" w:hAnsi="Times New Roman" w:eastAsia="黑体"/>
          <w:bCs/>
          <w:color w:val="000000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二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、</w:t>
      </w:r>
      <w:r>
        <w:rPr>
          <w:rFonts w:ascii="Times New Roman" w:hAnsi="Times New Roman" w:eastAsia="黑体"/>
          <w:kern w:val="0"/>
          <w:szCs w:val="21"/>
          <w:lang w:val="zh-CN"/>
        </w:rPr>
        <w:t>实验题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：本题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共2小题，共15分。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13．</w:t>
      </w: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电火花打点计时器使用</w:t>
      </w:r>
      <w:r>
        <w:rPr>
          <w:rFonts w:ascii="Times New Roman" w:hAnsi="Times New Roman" w:eastAsia="宋体" w:cs="Times New Roman"/>
        </w:rPr>
        <w:t>__________</w:t>
      </w:r>
      <w:r>
        <w:rPr>
          <w:rFonts w:ascii="宋体" w:hAnsi="宋体" w:eastAsia="宋体" w:cs="宋体"/>
        </w:rPr>
        <w:t>电源</w:t>
      </w:r>
      <w:r>
        <w:rPr>
          <w:rFonts w:ascii="Times New Roman" w:hAnsi="Times New Roman" w:eastAsia="宋体" w:cs="Times New Roman"/>
        </w:rPr>
        <w:object>
          <v:shape id="_x0000_i1050" o:spt="75" alt="eqIdd996f15bd38249f7b7e35e6afefa8c0b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69" o:title="eqIdd996f15bd38249f7b7e35e6afefa8c0b"/>
            <o:lock v:ext="edit" aspectratio="t"/>
            <w10:wrap type="none"/>
            <w10:anchorlock/>
          </v:shape>
          <o:OLEObject Type="Embed" ProgID="Equation.DSMT4" ShapeID="_x0000_i1050" DrawAspect="Content" ObjectID="_1468075750" r:id="rId68">
            <o:LockedField>false</o:LockedField>
          </o:OLEObject>
        </w:object>
      </w:r>
      <w:r>
        <w:rPr>
          <w:rFonts w:ascii="宋体" w:hAnsi="宋体" w:eastAsia="宋体" w:cs="宋体"/>
        </w:rPr>
        <w:t>填“直流”或“交流”</w:t>
      </w:r>
      <w:r>
        <w:rPr>
          <w:rFonts w:ascii="Times New Roman" w:hAnsi="Times New Roman" w:eastAsia="宋体" w:cs="Times New Roman"/>
        </w:rPr>
        <w:object>
          <v:shape id="_x0000_i1051" o:spt="75" alt="eqId8fbdf36fcfa44dddb74ad17d601f601d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71" o:title="eqId8fbdf36fcfa44dddb74ad17d601f601d"/>
            <o:lock v:ext="edit" aspectratio="t"/>
            <w10:wrap type="none"/>
            <w10:anchorlock/>
          </v:shape>
          <o:OLEObject Type="Embed" ProgID="Equation.DSMT4" ShapeID="_x0000_i1051" DrawAspect="Content" ObjectID="_1468075751" r:id="rId70">
            <o:LockedField>false</o:LockedField>
          </o:OLEObject>
        </w:object>
      </w:r>
      <w:r>
        <w:rPr>
          <w:rFonts w:ascii="宋体" w:hAnsi="宋体" w:eastAsia="宋体" w:cs="宋体"/>
        </w:rPr>
        <w:t>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研究小车匀变速直线运动的部分实验步骤如下：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．测量完毕，关闭电源，取出纸带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．接通电源，待打点计时器工作稳定后放开小车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C</w:t>
      </w:r>
      <w:r>
        <w:rPr>
          <w:rFonts w:ascii="宋体" w:hAnsi="宋体" w:eastAsia="宋体" w:cs="宋体"/>
        </w:rPr>
        <w:t>．将小车停靠在打点计时器附近，小车尾部与纸带相连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D</w:t>
      </w:r>
      <w:r>
        <w:rPr>
          <w:rFonts w:ascii="宋体" w:hAnsi="宋体" w:eastAsia="宋体" w:cs="宋体"/>
        </w:rPr>
        <w:t>．把打点计时器固定在平板上，让纸穿过限位孔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上述实验步骤的正确顺序是：</w:t>
      </w:r>
      <w:r>
        <w:rPr>
          <w:rFonts w:ascii="Times New Roman" w:hAnsi="Times New Roman" w:eastAsia="宋体" w:cs="Times New Roman"/>
        </w:rPr>
        <w:t>_______________</w:t>
      </w:r>
      <w:r>
        <w:rPr>
          <w:rFonts w:ascii="宋体" w:hAnsi="宋体" w:eastAsia="宋体" w:cs="宋体"/>
        </w:rPr>
        <w:t>（用字母填写）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ascii="宋体" w:hAnsi="宋体" w:eastAsia="宋体" w:cs="宋体"/>
        </w:rPr>
        <w:t>在某次用打点计时器（工作频率为</w:t>
      </w:r>
      <w:r>
        <w:rPr>
          <w:rFonts w:ascii="Times New Roman" w:hAnsi="Times New Roman" w:eastAsia="宋体" w:cs="Times New Roman"/>
        </w:rPr>
        <w:object>
          <v:shape id="_x0000_i1052" o:spt="75" alt="eqId2ff3a9a6469248b6967ca183365f66bd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73" o:title="eqId2ff3a9a6469248b6967ca183365f66bd"/>
            <o:lock v:ext="edit" aspectratio="t"/>
            <w10:wrap type="none"/>
            <w10:anchorlock/>
          </v:shape>
          <o:OLEObject Type="Embed" ProgID="Equation.DSMT4" ShapeID="_x0000_i1052" DrawAspect="Content" ObjectID="_1468075752" r:id="rId72">
            <o:LockedField>false</o:LockedField>
          </o:OLEObject>
        </w:object>
      </w:r>
      <w:r>
        <w:rPr>
          <w:rFonts w:ascii="宋体" w:hAnsi="宋体" w:eastAsia="宋体" w:cs="宋体"/>
        </w:rPr>
        <w:t>）测定已知作匀变速直线运动物体的加速度实验中，所获得的纸带。选好</w:t>
      </w:r>
      <w:r>
        <w:rPr>
          <w:rFonts w:ascii="Times New Roman" w:hAnsi="Times New Roman" w:eastAsia="Times New Roman" w:cs="Times New Roman"/>
        </w:rPr>
        <w:t>0</w:t>
      </w:r>
      <w:r>
        <w:rPr>
          <w:rFonts w:ascii="宋体" w:hAnsi="宋体" w:eastAsia="宋体" w:cs="宋体"/>
        </w:rPr>
        <w:t>点后，每</w:t>
      </w:r>
      <w:r>
        <w:rPr>
          <w:rFonts w:ascii="Times New Roman" w:hAnsi="Times New Roman" w:eastAsia="Times New Roman" w:cs="Times New Roman"/>
        </w:rPr>
        <w:t>5</w:t>
      </w:r>
      <w:r>
        <w:rPr>
          <w:rFonts w:ascii="宋体" w:hAnsi="宋体" w:eastAsia="宋体" w:cs="宋体"/>
        </w:rPr>
        <w:t>个间隔点取一个计数点（中间的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个点图中未画出），依次取得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宋体" w:hAnsi="宋体" w:eastAsia="宋体" w:cs="宋体"/>
        </w:rPr>
        <w:t>、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、各点，测得的数据如图所示。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4076700" cy="876300"/>
            <wp:effectExtent l="0" t="0" r="0" b="0"/>
            <wp:docPr id="100416" name="图片 100416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6" name="图片 100416" descr="figure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>则纸带的加速度大小为</w:t>
      </w:r>
      <w:r>
        <w:rPr>
          <w:rFonts w:ascii="Times New Roman" w:hAnsi="Times New Roman" w:eastAsia="宋体" w:cs="Times New Roman"/>
        </w:rPr>
        <w:t>___________</w:t>
      </w:r>
      <w:r>
        <w:rPr>
          <w:rFonts w:ascii="Times New Roman" w:hAnsi="Times New Roman" w:eastAsia="宋体" w:cs="Times New Roman"/>
        </w:rPr>
        <w:object>
          <v:shape id="_x0000_i1053" o:spt="75" alt="eqId23ad75a20b434a788258d6087ce00d87" type="#_x0000_t75" style="height:15.7pt;width:29.95pt;" o:ole="t" filled="f" o:preferrelative="t" stroked="f" coordsize="21600,21600">
            <v:path/>
            <v:fill on="f" focussize="0,0"/>
            <v:stroke on="f" joinstyle="miter"/>
            <v:imagedata r:id="rId76" o:title="eqId23ad75a20b434a788258d6087ce00d87"/>
            <o:lock v:ext="edit" aspectratio="t"/>
            <w10:wrap type="none"/>
            <w10:anchorlock/>
          </v:shape>
          <o:OLEObject Type="Embed" ProgID="Equation.DSMT4" ShapeID="_x0000_i1053" DrawAspect="Content" ObjectID="_1468075753" r:id="rId75">
            <o:LockedField>false</o:LockedField>
          </o:OLEObject>
        </w:object>
      </w:r>
      <w:r>
        <w:rPr>
          <w:rFonts w:ascii="宋体" w:hAnsi="宋体" w:eastAsia="宋体" w:cs="宋体"/>
        </w:rPr>
        <w:t>，“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”这一点的速度大小为</w:t>
      </w:r>
      <w:r>
        <w:rPr>
          <w:rFonts w:ascii="Times New Roman" w:hAnsi="Times New Roman" w:eastAsia="宋体" w:cs="Times New Roman"/>
        </w:rPr>
        <w:t>_____</w:t>
      </w:r>
      <w:r>
        <w:rPr>
          <w:rFonts w:ascii="Times New Roman" w:hAnsi="Times New Roman" w:eastAsia="宋体" w:cs="Times New Roman"/>
        </w:rPr>
        <w:object>
          <v:shape id="_x0000_i1054" o:spt="75" alt="eqId88b6ef6da01e4286bc14718e993ec473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9" o:title="eqId88b6ef6da01e4286bc14718e993ec473"/>
            <o:lock v:ext="edit" aspectratio="t"/>
            <w10:wrap type="none"/>
            <w10:anchorlock/>
          </v:shape>
          <o:OLEObject Type="Embed" ProgID="Equation.DSMT4" ShapeID="_x0000_i1054" DrawAspect="Content" ObjectID="_1468075754" r:id="rId77">
            <o:LockedField>false</o:LockedField>
          </o:OLEObject>
        </w:object>
      </w:r>
      <w:r>
        <w:rPr>
          <w:rFonts w:ascii="宋体" w:hAnsi="宋体" w:eastAsia="宋体" w:cs="宋体"/>
        </w:rPr>
        <w:t>。（结果均保留二位有效数字）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14．</w:t>
      </w:r>
      <w:r>
        <w:rPr>
          <w:rFonts w:ascii="宋体" w:hAnsi="宋体" w:eastAsia="宋体" w:cs="宋体"/>
        </w:rPr>
        <w:t>某学生做“探究弹力和弹簧伸长的关系”的实验。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小明同学利用如图所示实验装置探究弹簧弹力与形变量的关系，他的实验步骤如下，请按实验操作的先后顺序，将各步骤的序号写在横线上：</w:t>
      </w:r>
      <w:r>
        <w:rPr>
          <w:rFonts w:ascii="Times New Roman" w:hAnsi="Times New Roman" w:eastAsia="宋体" w:cs="Times New Roman"/>
        </w:rPr>
        <w:t>________________________</w:t>
      </w:r>
      <w:r>
        <w:rPr>
          <w:rFonts w:ascii="宋体" w:hAnsi="宋体" w:eastAsia="宋体" w:cs="宋体"/>
        </w:rPr>
        <w:t>；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095375" cy="1619250"/>
            <wp:effectExtent l="0" t="0" r="0" b="0"/>
            <wp:docPr id="100417" name="图片 100417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7" name="图片 100417" descr="figure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A</w:t>
      </w:r>
      <w:r>
        <w:rPr>
          <w:rFonts w:hint="eastAsia" w:ascii="宋体" w:hAnsi="宋体" w:eastAsia="宋体" w:cs="宋体"/>
        </w:rPr>
        <w:t>．</w:t>
      </w:r>
      <w:r>
        <w:rPr>
          <w:rFonts w:ascii="宋体" w:hAnsi="宋体" w:eastAsia="宋体" w:cs="宋体"/>
        </w:rPr>
        <w:t>将铁架台固定于水平桌面上，按图甲所示安装好实验装置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B</w:t>
      </w:r>
      <w:r>
        <w:rPr>
          <w:rFonts w:hint="eastAsia" w:ascii="宋体" w:hAnsi="宋体" w:eastAsia="宋体" w:cs="宋体"/>
        </w:rPr>
        <w:t>．</w:t>
      </w:r>
      <w:r>
        <w:rPr>
          <w:rFonts w:ascii="宋体" w:hAnsi="宋体" w:eastAsia="宋体" w:cs="宋体"/>
        </w:rPr>
        <w:t>以弹簧弹力</w:t>
      </w:r>
      <w:r>
        <w:rPr>
          <w:rFonts w:ascii="Times New Roman" w:hAnsi="Times New Roman" w:eastAsia="宋体" w:cs="Times New Roman"/>
        </w:rPr>
        <w:object>
          <v:shape id="_x0000_i1055" o:spt="75" alt="eqId63db14a5b4334f3ea583c8fb12b0d1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0" o:title="eqId63db14a5b4334f3ea583c8fb12b0d175"/>
            <o:lock v:ext="edit" aspectratio="t"/>
            <w10:wrap type="none"/>
            <w10:anchorlock/>
          </v:shape>
          <o:OLEObject Type="Embed" ProgID="Equation.DSMT4" ShapeID="_x0000_i1055" DrawAspect="Content" ObjectID="_1468075755" r:id="rId79">
            <o:LockedField>false</o:LockedField>
          </o:OLEObject>
        </w:object>
      </w:r>
      <w:r>
        <w:rPr>
          <w:rFonts w:ascii="宋体" w:hAnsi="宋体" w:eastAsia="宋体" w:cs="宋体"/>
        </w:rPr>
        <w:t>（弹簧下端所挂钩码的重力）为纵坐标，以弹簧伸长的长度</w:t>
      </w:r>
      <w:r>
        <w:rPr>
          <w:rFonts w:ascii="Times New Roman" w:hAnsi="Times New Roman" w:eastAsia="宋体" w:cs="Times New Roman"/>
        </w:rPr>
        <w:object>
          <v:shape id="_x0000_i1056" o:spt="75" alt="eqIdc509d891e0d9463890f48473a16097f4" type="#_x0000_t75" style="height:19.5pt;width:67.5pt;" o:ole="t" filled="f" o:preferrelative="t" stroked="f" coordsize="21600,21600">
            <v:path/>
            <v:fill on="f" focussize="0,0"/>
            <v:stroke on="f" joinstyle="miter"/>
            <v:imagedata r:id="rId82" o:title="eqIdc509d891e0d9463890f48473a16097f4"/>
            <o:lock v:ext="edit" aspectratio="t"/>
            <w10:wrap type="none"/>
            <w10:anchorlock/>
          </v:shape>
          <o:OLEObject Type="Embed" ProgID="Equation.DSMT4" ShapeID="_x0000_i1056" DrawAspect="Content" ObjectID="_1468075756" r:id="rId81">
            <o:LockedField>false</o:LockedField>
          </o:OLEObject>
        </w:object>
      </w:r>
      <w:r>
        <w:rPr>
          <w:rFonts w:ascii="宋体" w:hAnsi="宋体" w:eastAsia="宋体" w:cs="宋体"/>
        </w:rPr>
        <w:t>为横坐标，用描点法作图，画出弹力</w:t>
      </w:r>
      <w:r>
        <w:rPr>
          <w:rFonts w:ascii="Times New Roman" w:hAnsi="Times New Roman" w:eastAsia="宋体" w:cs="Times New Roman"/>
        </w:rPr>
        <w:object>
          <v:shape id="_x0000_i1057" o:spt="75" alt="eqId63db14a5b4334f3ea583c8fb12b0d1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0" o:title="eqId63db14a5b4334f3ea583c8fb12b0d175"/>
            <o:lock v:ext="edit" aspectratio="t"/>
            <w10:wrap type="none"/>
            <w10:anchorlock/>
          </v:shape>
          <o:OLEObject Type="Embed" ProgID="Equation.DSMT4" ShapeID="_x0000_i1057" DrawAspect="Content" ObjectID="_1468075757" r:id="rId83">
            <o:LockedField>false</o:LockedField>
          </o:OLEObject>
        </w:object>
      </w:r>
      <w:r>
        <w:rPr>
          <w:rFonts w:ascii="宋体" w:hAnsi="宋体" w:eastAsia="宋体" w:cs="宋体"/>
        </w:rPr>
        <w:t>随弹簧伸长量</w:t>
      </w:r>
      <w:r>
        <w:rPr>
          <w:rFonts w:ascii="Times New Roman" w:hAnsi="Times New Roman" w:eastAsia="宋体" w:cs="Times New Roman"/>
        </w:rPr>
        <w:object>
          <v:shape id="_x0000_i1058" o:spt="75" alt="eqIda9cd3f94eb8045438f75e9daccfa7200" type="#_x0000_t75" style="height:11.3pt;width:9.65pt;" o:ole="t" filled="f" o:preferrelative="t" stroked="f" coordsize="21600,21600">
            <v:path/>
            <v:fill on="f" focussize="0,0"/>
            <v:stroke on="f" joinstyle="miter"/>
            <v:imagedata r:id="rId85" o:title="eqIda9cd3f94eb8045438f75e9daccfa7200"/>
            <o:lock v:ext="edit" aspectratio="t"/>
            <w10:wrap type="none"/>
            <w10:anchorlock/>
          </v:shape>
          <o:OLEObject Type="Embed" ProgID="Equation.DSMT4" ShapeID="_x0000_i1058" DrawAspect="Content" ObjectID="_1468075758" r:id="rId84">
            <o:LockedField>false</o:LockedField>
          </o:OLEObject>
        </w:object>
      </w:r>
      <w:r>
        <w:rPr>
          <w:rFonts w:ascii="宋体" w:hAnsi="宋体" w:eastAsia="宋体" w:cs="宋体"/>
        </w:rPr>
        <w:t>变化的图线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C</w:t>
      </w:r>
      <w:r>
        <w:rPr>
          <w:rFonts w:hint="eastAsia" w:ascii="宋体" w:hAnsi="宋体" w:eastAsia="宋体" w:cs="宋体"/>
        </w:rPr>
        <w:t>．</w:t>
      </w:r>
      <w:r>
        <w:rPr>
          <w:rFonts w:ascii="宋体" w:hAnsi="宋体" w:eastAsia="宋体" w:cs="宋体"/>
        </w:rPr>
        <w:t>依次在弹簧下端挂上</w:t>
      </w:r>
      <w:r>
        <w:rPr>
          <w:rFonts w:ascii="Times New Roman" w:hAnsi="Times New Roman" w:eastAsia="Times New Roman" w:cs="Times New Roman"/>
        </w:rPr>
        <w:t>1</w:t>
      </w:r>
      <w:r>
        <w:rPr>
          <w:rFonts w:ascii="宋体" w:hAnsi="宋体" w:eastAsia="宋体" w:cs="宋体"/>
        </w:rPr>
        <w:t>个、</w:t>
      </w:r>
      <w:r>
        <w:rPr>
          <w:rFonts w:ascii="Times New Roman" w:hAnsi="Times New Roman" w:eastAsia="Times New Roman" w:cs="Times New Roman"/>
        </w:rPr>
        <w:t>2</w:t>
      </w:r>
      <w:r>
        <w:rPr>
          <w:rFonts w:ascii="宋体" w:hAnsi="宋体" w:eastAsia="宋体" w:cs="宋体"/>
        </w:rPr>
        <w:t>个、</w:t>
      </w:r>
      <w:r>
        <w:rPr>
          <w:rFonts w:ascii="Times New Roman" w:hAnsi="Times New Roman" w:eastAsia="Times New Roman" w:cs="Times New Roman"/>
        </w:rPr>
        <w:t>3</w:t>
      </w:r>
      <w:r>
        <w:rPr>
          <w:rFonts w:ascii="宋体" w:hAnsi="宋体" w:eastAsia="宋体" w:cs="宋体"/>
        </w:rPr>
        <w:t>个、</w:t>
      </w:r>
      <w:r>
        <w:rPr>
          <w:rFonts w:ascii="Times New Roman" w:hAnsi="Times New Roman" w:eastAsia="Times New Roman" w:cs="Times New Roman"/>
        </w:rPr>
        <w:t>4</w:t>
      </w:r>
      <w:r>
        <w:rPr>
          <w:rFonts w:ascii="宋体" w:hAnsi="宋体" w:eastAsia="宋体" w:cs="宋体"/>
        </w:rPr>
        <w:t>个钩码，并分别记录钩码静止时，弹簧下端所对应的刻度</w:t>
      </w:r>
      <w:r>
        <w:rPr>
          <w:rFonts w:ascii="Times New Roman" w:hAnsi="Times New Roman" w:eastAsia="宋体" w:cs="Times New Roman"/>
        </w:rPr>
        <w:object>
          <v:shape id="_x0000_i1059" o:spt="75" alt="eqIdfc3da0d522324433b7d5fb46712ec757" type="#_x0000_t75" style="height:12.65pt;width:11.25pt;" o:ole="t" filled="f" o:preferrelative="t" stroked="f" coordsize="21600,21600">
            <v:path/>
            <v:fill on="f" focussize="0,0"/>
            <v:stroke on="f" joinstyle="miter"/>
            <v:imagedata r:id="rId87" o:title="eqIdfc3da0d522324433b7d5fb46712ec757"/>
            <o:lock v:ext="edit" aspectratio="t"/>
            <w10:wrap type="none"/>
            <w10:anchorlock/>
          </v:shape>
          <o:OLEObject Type="Embed" ProgID="Equation.DSMT4" ShapeID="_x0000_i1059" DrawAspect="Content" ObjectID="_1468075759" r:id="rId86">
            <o:LockedField>false</o:LockedField>
          </o:OLEObject>
        </w:object>
      </w:r>
      <w:r>
        <w:rPr>
          <w:rFonts w:ascii="宋体" w:hAnsi="宋体" w:eastAsia="宋体" w:cs="宋体"/>
        </w:rPr>
        <w:t>，然后取下钩码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D</w:t>
      </w:r>
      <w:r>
        <w:rPr>
          <w:rFonts w:hint="eastAsia" w:ascii="宋体" w:hAnsi="宋体" w:eastAsia="宋体" w:cs="宋体"/>
        </w:rPr>
        <w:t>．</w:t>
      </w:r>
      <w:r>
        <w:rPr>
          <w:rFonts w:ascii="宋体" w:hAnsi="宋体" w:eastAsia="宋体" w:cs="宋体"/>
        </w:rPr>
        <w:t>以弹簧伸长量为自变量，写出弹力</w:t>
      </w:r>
      <w:r>
        <w:rPr>
          <w:rFonts w:ascii="Times New Roman" w:hAnsi="Times New Roman" w:eastAsia="宋体" w:cs="Times New Roman"/>
        </w:rPr>
        <w:object>
          <v:shape id="_x0000_i1060" o:spt="75" alt="eqId63db14a5b4334f3ea583c8fb12b0d175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0" o:title="eqId63db14a5b4334f3ea583c8fb12b0d175"/>
            <o:lock v:ext="edit" aspectratio="t"/>
            <w10:wrap type="none"/>
            <w10:anchorlock/>
          </v:shape>
          <o:OLEObject Type="Embed" ProgID="Equation.DSMT4" ShapeID="_x0000_i1060" DrawAspect="Content" ObjectID="_1468075760" r:id="rId88">
            <o:LockedField>false</o:LockedField>
          </o:OLEObject>
        </w:object>
      </w:r>
      <w:r>
        <w:rPr>
          <w:rFonts w:ascii="宋体" w:hAnsi="宋体" w:eastAsia="宋体" w:cs="宋体"/>
        </w:rPr>
        <w:t>与弹簧伸长量</w:t>
      </w:r>
      <w:r>
        <w:rPr>
          <w:rFonts w:ascii="Times New Roman" w:hAnsi="Times New Roman" w:eastAsia="宋体" w:cs="Times New Roman"/>
        </w:rPr>
        <w:object>
          <v:shape id="_x0000_i1061" o:spt="75" alt="eqIda9cd3f94eb8045438f75e9daccfa7200" type="#_x0000_t75" style="height:11.3pt;width:9.65pt;" o:ole="t" filled="f" o:preferrelative="t" stroked="f" coordsize="21600,21600">
            <v:path/>
            <v:fill on="f" focussize="0,0"/>
            <v:stroke on="f" joinstyle="miter"/>
            <v:imagedata r:id="rId85" o:title="eqIda9cd3f94eb8045438f75e9daccfa7200"/>
            <o:lock v:ext="edit" aspectratio="t"/>
            <w10:wrap type="none"/>
            <w10:anchorlock/>
          </v:shape>
          <o:OLEObject Type="Embed" ProgID="Equation.DSMT4" ShapeID="_x0000_i1061" DrawAspect="Content" ObjectID="_1468075761" r:id="rId89">
            <o:LockedField>false</o:LockedField>
          </o:OLEObject>
        </w:object>
      </w:r>
      <w:r>
        <w:rPr>
          <w:rFonts w:ascii="宋体" w:hAnsi="宋体" w:eastAsia="宋体" w:cs="宋体"/>
        </w:rPr>
        <w:t>的关系式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E.</w:t>
      </w:r>
      <w:r>
        <w:rPr>
          <w:rFonts w:ascii="宋体" w:hAnsi="宋体" w:eastAsia="宋体" w:cs="宋体"/>
        </w:rPr>
        <w:t>记下弹簧自由下垂时，其下端在刻度尺上的刻度</w:t>
      </w:r>
      <w:r>
        <w:rPr>
          <w:rFonts w:ascii="Times New Roman" w:hAnsi="Times New Roman" w:eastAsia="宋体" w:cs="Times New Roman"/>
        </w:rPr>
        <w:object>
          <v:shape id="_x0000_i1062" o:spt="75" alt="eqId0e68444deb5e4678a1dfab828c8d56d4" type="#_x0000_t75" style="height:21.75pt;width:14.25pt;" o:ole="t" filled="f" o:preferrelative="t" stroked="f" coordsize="21600,21600">
            <v:path/>
            <v:fill on="f" focussize="0,0"/>
            <v:stroke on="f" joinstyle="miter"/>
            <v:imagedata r:id="rId91" o:title="eqId0e68444deb5e4678a1dfab828c8d56d4"/>
            <o:lock v:ext="edit" aspectratio="t"/>
            <w10:wrap type="none"/>
            <w10:anchorlock/>
          </v:shape>
          <o:OLEObject Type="Embed" ProgID="Equation.DSMT4" ShapeID="_x0000_i1062" DrawAspect="Content" ObjectID="_1468075762" r:id="rId90">
            <o:LockedField>false</o:LockedField>
          </o:OLEObject>
        </w:objec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F.</w:t>
      </w:r>
      <w:r>
        <w:rPr>
          <w:rFonts w:ascii="宋体" w:hAnsi="宋体" w:eastAsia="宋体" w:cs="宋体"/>
        </w:rPr>
        <w:t>解释函数表达式中常数的物理意义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实验时把弹簧竖直悬挂起来，在下端挂钩码，每增加一只钩码均记下对应的弹簧伸长的长度</w:t>
      </w:r>
      <w:r>
        <w:rPr>
          <w:rFonts w:ascii="Times New Roman" w:hAnsi="Times New Roman" w:eastAsia="宋体" w:cs="Times New Roman"/>
        </w:rPr>
        <w:object>
          <v:shape id="_x0000_i1063" o:spt="75" alt="eqIda9cd3f94eb8045438f75e9daccfa7200" type="#_x0000_t75" style="height:11.3pt;width:9.65pt;" o:ole="t" filled="f" o:preferrelative="t" stroked="f" coordsize="21600,21600">
            <v:path/>
            <v:fill on="f" focussize="0,0"/>
            <v:stroke on="f" joinstyle="miter"/>
            <v:imagedata r:id="rId85" o:title="eqIda9cd3f94eb8045438f75e9daccfa7200"/>
            <o:lock v:ext="edit" aspectratio="t"/>
            <w10:wrap type="none"/>
            <w10:anchorlock/>
          </v:shape>
          <o:OLEObject Type="Embed" ProgID="Equation.DSMT4" ShapeID="_x0000_i1063" DrawAspect="Content" ObjectID="_1468075763" r:id="rId92">
            <o:LockedField>false</o:LockedField>
          </o:OLEObject>
        </w:object>
      </w:r>
      <w:r>
        <w:rPr>
          <w:rFonts w:ascii="宋体" w:hAnsi="宋体" w:eastAsia="宋体" w:cs="宋体"/>
        </w:rPr>
        <w:t>，数据记录如表所示，根据表中数据在图乙中作出</w:t>
      </w:r>
      <w:r>
        <w:rPr>
          <w:rFonts w:ascii="Times New Roman" w:hAnsi="Times New Roman" w:eastAsia="宋体" w:cs="Times New Roman"/>
        </w:rPr>
        <w:object>
          <v:shape id="_x0000_i1064" o:spt="75" alt="eqId42927a1a6bb14f7e99fa6b190a1d840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94" o:title="eqId42927a1a6bb14f7e99fa6b190a1d8405"/>
            <o:lock v:ext="edit" aspectratio="t"/>
            <w10:wrap type="none"/>
            <w10:anchorlock/>
          </v:shape>
          <o:OLEObject Type="Embed" ProgID="Equation.DSMT4" ShapeID="_x0000_i1064" DrawAspect="Content" ObjectID="_1468075764" r:id="rId93">
            <o:LockedField>false</o:LockedField>
          </o:OLEObject>
        </w:object>
      </w:r>
      <w:r>
        <w:rPr>
          <w:rFonts w:ascii="宋体" w:hAnsi="宋体" w:eastAsia="宋体" w:cs="宋体"/>
        </w:rPr>
        <w:t>图线</w:t>
      </w:r>
      <w:r>
        <w:rPr>
          <w:rFonts w:ascii="Times New Roman" w:hAnsi="Times New Roman" w:eastAsia="宋体" w:cs="Times New Roman"/>
        </w:rPr>
        <w:t>_______</w:t>
      </w:r>
      <w:r>
        <w:rPr>
          <w:rFonts w:ascii="宋体" w:hAnsi="宋体" w:eastAsia="宋体" w:cs="宋体"/>
        </w:rPr>
        <w:t>；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038350" cy="2076450"/>
            <wp:effectExtent l="0" t="0" r="0" b="0"/>
            <wp:docPr id="100418" name="图片 100418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18" name="图片 100418" descr="figure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7"/>
        <w:tblW w:w="10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2649"/>
        <w:gridCol w:w="874"/>
        <w:gridCol w:w="899"/>
        <w:gridCol w:w="899"/>
        <w:gridCol w:w="899"/>
        <w:gridCol w:w="899"/>
        <w:gridCol w:w="899"/>
        <w:gridCol w:w="989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钩码个数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弹力</w:t>
            </w:r>
            <w:r>
              <w:rPr>
                <w:rFonts w:ascii="Times New Roman" w:hAnsi="Times New Roman" w:eastAsia="宋体" w:cs="Times New Roman"/>
              </w:rPr>
              <w:object>
                <v:shape id="_x0000_i1065" o:spt="75" alt="eqIdfaa4a8cc462b4e119dd1d9dcd9f6e21e" type="#_x0000_t75" style="height:14pt;width:31pt;" o:ole="t" filled="f" o:preferrelative="t" stroked="f" coordsize="21600,21600">
                  <v:path/>
                  <v:fill on="f" focussize="0,0"/>
                  <v:stroke on="f" joinstyle="miter"/>
                  <v:imagedata r:id="rId97" o:title="eqIdfaa4a8cc462b4e119dd1d9dcd9f6e21e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96">
                  <o:LockedField>false</o:LockedField>
                </o:OLEObject>
              </w:objec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1.0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2.0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3.0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4.0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5.0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6.0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30" w:hRule="atLeast"/>
        </w:trPr>
        <w:tc>
          <w:tcPr>
            <w:tcW w:w="2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弹簧伸长的长度</w:t>
            </w:r>
            <w:r>
              <w:rPr>
                <w:rFonts w:ascii="Times New Roman" w:hAnsi="Times New Roman" w:eastAsia="宋体" w:cs="Times New Roman"/>
              </w:rPr>
              <w:object>
                <v:shape id="_x0000_i1066" o:spt="75" alt="eqId66fa9acce3264428b2e7dbebf983ce45" type="#_x0000_t75" style="height:14.25pt;width:33pt;" o:ole="t" filled="f" o:preferrelative="t" stroked="f" coordsize="21600,21600">
                  <v:path/>
                  <v:fill on="f" focussize="0,0"/>
                  <v:stroke on="f" joinstyle="miter"/>
                  <v:imagedata r:id="rId99" o:title="eqId66fa9acce3264428b2e7dbebf983ce45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98">
                  <o:LockedField>false</o:LockedField>
                </o:OLEObject>
              </w:objec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2.00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3.98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6.02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7.97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9.95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11.80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bottom w:w="75" w:type="dxa"/>
            </w:tcMar>
            <w:vAlign w:val="center"/>
          </w:tcPr>
          <w:p>
            <w:pPr>
              <w:spacing w:line="360" w:lineRule="auto"/>
              <w:ind w:left="283" w:leftChars="135"/>
              <w:jc w:val="center"/>
              <w:textAlignment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13.50</w:t>
            </w:r>
          </w:p>
        </w:tc>
      </w:tr>
    </w:tbl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ascii="宋体" w:hAnsi="宋体" w:eastAsia="宋体" w:cs="宋体"/>
        </w:rPr>
        <w:t>根据</w:t>
      </w:r>
      <w:r>
        <w:rPr>
          <w:rFonts w:ascii="Times New Roman" w:hAnsi="Times New Roman" w:eastAsia="宋体" w:cs="Times New Roman"/>
        </w:rPr>
        <w:object>
          <v:shape id="_x0000_i1067" o:spt="75" alt="eqId42927a1a6bb14f7e99fa6b190a1d8405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94" o:title="eqId42927a1a6bb14f7e99fa6b190a1d8405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0">
            <o:LockedField>false</o:LockedField>
          </o:OLEObject>
        </w:object>
      </w:r>
      <w:r>
        <w:rPr>
          <w:rFonts w:ascii="宋体" w:hAnsi="宋体" w:eastAsia="宋体" w:cs="宋体"/>
        </w:rPr>
        <w:t>图线可以求得弹簧的劲度系数为</w:t>
      </w:r>
      <w:r>
        <w:rPr>
          <w:rFonts w:ascii="Times New Roman" w:hAnsi="Times New Roman" w:eastAsia="宋体" w:cs="Times New Roman"/>
        </w:rPr>
        <w:t>________</w:t>
      </w:r>
      <w:r>
        <w:rPr>
          <w:rFonts w:ascii="Times New Roman" w:hAnsi="Times New Roman" w:eastAsia="宋体" w:cs="Times New Roman"/>
        </w:rPr>
        <w:object>
          <v:shape id="_x0000_i1068" o:spt="75" alt="eqIda5b53a48b0ba402da2e4e5979405d9b4" type="#_x0000_t75" style="height:14.25pt;width:28.5pt;" o:ole="t" filled="f" o:preferrelative="t" stroked="f" coordsize="21600,21600">
            <v:path/>
            <v:fill on="f" focussize="0,0"/>
            <v:stroke on="f" joinstyle="miter"/>
            <v:imagedata r:id="rId102" o:title="eqIda5b53a48b0ba402da2e4e5979405d9b4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1">
            <o:LockedField>false</o:LockedField>
          </o:OLEObject>
        </w:object>
      </w:r>
      <w:r>
        <w:rPr>
          <w:rFonts w:ascii="宋体" w:hAnsi="宋体" w:eastAsia="宋体" w:cs="宋体"/>
        </w:rPr>
        <w:t>（结果保留三位有效数字）</w:t>
      </w:r>
    </w:p>
    <w:p>
      <w:pPr>
        <w:widowControl/>
        <w:adjustRightInd w:val="0"/>
        <w:snapToGrid w:val="0"/>
        <w:spacing w:line="336" w:lineRule="auto"/>
        <w:ind w:left="420" w:hanging="420" w:hangingChars="200"/>
        <w:jc w:val="left"/>
        <w:textAlignment w:val="center"/>
        <w:rPr>
          <w:rFonts w:ascii="Times New Roman" w:hAnsi="Times New Roman" w:eastAsia="黑体"/>
          <w:bCs/>
          <w:color w:val="000000"/>
          <w:kern w:val="0"/>
          <w:szCs w:val="21"/>
        </w:rPr>
      </w:pPr>
      <w:r>
        <w:rPr>
          <w:rFonts w:ascii="Times New Roman" w:hAnsi="Times New Roman" w:eastAsia="黑体"/>
          <w:kern w:val="0"/>
          <w:szCs w:val="21"/>
        </w:rPr>
        <w:t>三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、</w:t>
      </w:r>
      <w:r>
        <w:rPr>
          <w:rFonts w:ascii="Times New Roman" w:hAnsi="Times New Roman" w:eastAsia="黑体"/>
          <w:kern w:val="0"/>
          <w:szCs w:val="21"/>
          <w:lang w:val="zh-CN"/>
        </w:rPr>
        <w:t>计算题</w:t>
      </w:r>
      <w:r>
        <w:rPr>
          <w:rFonts w:ascii="Times New Roman" w:hAnsi="Times New Roman" w:eastAsia="黑体"/>
          <w:kern w:val="0"/>
          <w:szCs w:val="21"/>
          <w:lang w:val="zh-CN" w:eastAsia="zh-CN"/>
        </w:rPr>
        <w:t>：本题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共</w:t>
      </w:r>
      <w:r>
        <w:rPr>
          <w:rFonts w:hint="eastAsia" w:ascii="Times New Roman" w:hAnsi="Times New Roman" w:eastAsia="黑体"/>
          <w:bCs/>
          <w:color w:val="000000"/>
          <w:kern w:val="0"/>
          <w:szCs w:val="21"/>
        </w:rPr>
        <w:t>3</w:t>
      </w:r>
      <w:r>
        <w:rPr>
          <w:rFonts w:ascii="Times New Roman" w:hAnsi="Times New Roman" w:eastAsia="黑体"/>
          <w:bCs/>
          <w:color w:val="000000"/>
          <w:kern w:val="0"/>
          <w:szCs w:val="21"/>
        </w:rPr>
        <w:t>小题，共37分。解答应写出必要的文字说明、方程式和重要演算步骤。只写出最后答案的不能得分。有数值计算的题，答案中必须明确写出数值和单位。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15．</w:t>
      </w:r>
      <w:r>
        <w:rPr>
          <w:rFonts w:ascii="宋体" w:hAnsi="宋体" w:eastAsia="宋体" w:cs="宋体"/>
        </w:rPr>
        <w:t>如图所示，水平转盘上放有质量为</w:t>
      </w:r>
      <w:r>
        <w:rPr>
          <w:rFonts w:ascii="Times New Roman" w:hAnsi="Times New Roman" w:eastAsia="Times New Roman" w:cs="Times New Roman"/>
          <w:i/>
        </w:rPr>
        <w:t>m</w:t>
      </w:r>
      <w:r>
        <w:rPr>
          <w:rFonts w:ascii="宋体" w:hAnsi="宋体" w:eastAsia="宋体" w:cs="宋体"/>
        </w:rPr>
        <w:t>的物体</w:t>
      </w:r>
      <w:r>
        <w:rPr>
          <w:rFonts w:ascii="Times New Roman" w:hAnsi="Times New Roman" w:eastAsia="宋体" w:cs="Times New Roman"/>
        </w:rPr>
        <w:object>
          <v:shape id="_x0000_i1069" o:spt="75" alt="eqIdd996f15bd38249f7b7e35e6afefa8c0b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69" o:title="eqIdd996f15bd38249f7b7e35e6afefa8c0b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3">
            <o:LockedField>false</o:LockedField>
          </o:OLEObject>
        </w:object>
      </w:r>
      <w:r>
        <w:rPr>
          <w:rFonts w:ascii="宋体" w:hAnsi="宋体" w:eastAsia="宋体" w:cs="宋体"/>
        </w:rPr>
        <w:t>可视为质点</w:t>
      </w:r>
      <w:r>
        <w:rPr>
          <w:rFonts w:ascii="Times New Roman" w:hAnsi="Times New Roman" w:eastAsia="宋体" w:cs="Times New Roman"/>
        </w:rPr>
        <w:object>
          <v:shape id="_x0000_i1070" o:spt="75" alt="eqId8fbdf36fcfa44dddb74ad17d601f601d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71" o:title="eqId8fbdf36fcfa44dddb74ad17d601f601d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4">
            <o:LockedField>false</o:LockedField>
          </o:OLEObject>
        </w:object>
      </w:r>
      <w:r>
        <w:rPr>
          <w:rFonts w:ascii="宋体" w:hAnsi="宋体" w:eastAsia="宋体" w:cs="宋体"/>
        </w:rPr>
        <w:t>，连接物体和转轴的绳长为</w:t>
      </w:r>
      <w:r>
        <w:rPr>
          <w:rFonts w:ascii="Times New Roman" w:hAnsi="Times New Roman" w:eastAsia="Times New Roman" w:cs="Times New Roman"/>
          <w:i/>
        </w:rPr>
        <w:t>r</w:t>
      </w:r>
      <w:r>
        <w:rPr>
          <w:rFonts w:ascii="宋体" w:hAnsi="宋体" w:eastAsia="宋体" w:cs="宋体"/>
        </w:rPr>
        <w:t>，物体与转盘间的最大静摩擦力是其压力的</w:t>
      </w:r>
      <w:r>
        <w:rPr>
          <w:rFonts w:ascii="Times New Roman" w:hAnsi="Times New Roman" w:eastAsia="Times New Roman" w:cs="Times New Roman"/>
          <w:i/>
        </w:rPr>
        <w:t>μ</w:t>
      </w:r>
      <w:r>
        <w:rPr>
          <w:rFonts w:ascii="宋体" w:hAnsi="宋体" w:eastAsia="宋体" w:cs="宋体"/>
        </w:rPr>
        <w:t>倍，若转盘的角速度由零逐渐增大，求：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绳子对物体的拉力为零时的最大角速度</w:t>
      </w:r>
      <w:r>
        <w:rPr>
          <w:rFonts w:ascii="Times New Roman" w:hAnsi="Times New Roman" w:eastAsia="Times New Roman" w:cs="Times New Roman"/>
          <w:i/>
        </w:rPr>
        <w:t>ω</w:t>
      </w:r>
      <w:r>
        <w:rPr>
          <w:rFonts w:ascii="Times New Roman" w:hAnsi="Times New Roman" w:eastAsia="Times New Roman" w:cs="Times New Roman"/>
          <w:vertAlign w:val="subscript"/>
        </w:rPr>
        <w:t>0</w:t>
      </w:r>
      <w:r>
        <w:rPr>
          <w:rFonts w:ascii="宋体" w:hAnsi="宋体" w:eastAsia="宋体" w:cs="宋体"/>
        </w:rPr>
        <w:t>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当角速度为</w:t>
      </w:r>
      <w:r>
        <w:rPr>
          <w:rFonts w:ascii="Times New Roman" w:hAnsi="Times New Roman" w:eastAsia="宋体" w:cs="Times New Roman"/>
        </w:rPr>
        <w:object>
          <v:shape id="_x0000_i1071" o:spt="75" alt="eqIdf4fe706612ad4cf68573d9777019a71c" type="#_x0000_t75" style="height:35.25pt;width:36pt;" o:ole="t" filled="f" o:preferrelative="t" stroked="f" coordsize="21600,21600">
            <v:path/>
            <v:fill on="f" focussize="0,0"/>
            <v:stroke on="f" joinstyle="miter"/>
            <v:imagedata r:id="rId106" o:title="eqIdf4fe706612ad4cf68573d9777019a71c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5">
            <o:LockedField>false</o:LockedField>
          </o:OLEObject>
        </w:object>
      </w:r>
      <w:r>
        <w:rPr>
          <w:rFonts w:ascii="宋体" w:hAnsi="宋体" w:eastAsia="宋体" w:cs="宋体"/>
        </w:rPr>
        <w:t>时，绳子对物体拉力</w:t>
      </w:r>
      <w:r>
        <w:rPr>
          <w:rFonts w:ascii="Times New Roman" w:hAnsi="Times New Roman" w:eastAsia="Times New Roman" w:cs="Times New Roman"/>
          <w:i/>
        </w:rPr>
        <w:t>F</w:t>
      </w:r>
      <w:r>
        <w:rPr>
          <w:rFonts w:ascii="宋体" w:hAnsi="宋体" w:eastAsia="宋体" w:cs="宋体"/>
        </w:rPr>
        <w:t>的大小。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504950" cy="952500"/>
            <wp:effectExtent l="0" t="0" r="0" b="0"/>
            <wp:docPr id="100421" name="图片 10042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1" name="图片 100421" descr="figure"/>
                    <pic:cNvPicPr>
                      <a:picLocks noChangeAspect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16．</w:t>
      </w:r>
      <w:r>
        <w:rPr>
          <w:rFonts w:ascii="Times New Roman" w:hAnsi="Times New Roman" w:eastAsia="Times New Roman" w:cs="Times New Roman"/>
        </w:rPr>
        <w:t>11</w:t>
      </w:r>
      <w:r>
        <w:rPr>
          <w:rFonts w:ascii="宋体" w:hAnsi="宋体" w:eastAsia="宋体" w:cs="宋体"/>
        </w:rPr>
        <w:t>月</w:t>
      </w:r>
      <w:r>
        <w:rPr>
          <w:rFonts w:ascii="Times New Roman" w:hAnsi="Times New Roman" w:eastAsia="Times New Roman" w:cs="Times New Roman"/>
        </w:rPr>
        <w:t>12</w: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13</w:t>
      </w:r>
      <w:r>
        <w:rPr>
          <w:rFonts w:ascii="宋体" w:hAnsi="宋体" w:eastAsia="宋体" w:cs="宋体"/>
        </w:rPr>
        <w:t>，</w:t>
      </w:r>
      <w:r>
        <w:rPr>
          <w:rFonts w:ascii="Times New Roman" w:hAnsi="Times New Roman" w:eastAsia="Times New Roman" w:cs="Times New Roman"/>
        </w:rPr>
        <w:t>14</w:t>
      </w:r>
      <w:r>
        <w:rPr>
          <w:rFonts w:ascii="宋体" w:hAnsi="宋体" w:eastAsia="宋体" w:cs="宋体"/>
        </w:rPr>
        <w:t>日，我校将举行运动会。同学们利用体育课及课外活动时间积极准备着这次运动会。其中一个集体项目是</w:t>
      </w:r>
      <w:r>
        <w:rPr>
          <w:rFonts w:ascii="Times New Roman" w:hAnsi="Times New Roman" w:eastAsia="Times New Roman" w:cs="Times New Roman"/>
        </w:rPr>
        <w:t>50</w:t>
      </w:r>
      <w:r>
        <w:rPr>
          <w:rFonts w:ascii="宋体" w:hAnsi="宋体" w:eastAsia="宋体" w:cs="宋体"/>
        </w:rPr>
        <w:t>米迎面接力赛跑。假设在某次训练中甲同学从静止开始经过</w:t>
      </w:r>
      <w:r>
        <w:rPr>
          <w:rFonts w:ascii="Times New Roman" w:hAnsi="Times New Roman" w:eastAsia="Times New Roman" w:cs="Times New Roman"/>
          <w:i/>
        </w:rPr>
        <w:t>t</w:t>
      </w:r>
      <w:r>
        <w:rPr>
          <w:rFonts w:ascii="Times New Roman" w:hAnsi="Times New Roman" w:eastAsia="Times New Roman" w:cs="Times New Roman"/>
        </w:rPr>
        <w:t>=2s</w:t>
      </w:r>
      <w:r>
        <w:rPr>
          <w:rFonts w:ascii="宋体" w:hAnsi="宋体" w:eastAsia="宋体" w:cs="宋体"/>
        </w:rPr>
        <w:t>加速到</w:t>
      </w:r>
      <w:r>
        <w:rPr>
          <w:rFonts w:ascii="Times New Roman" w:hAnsi="Times New Roman" w:eastAsia="Times New Roman" w:cs="Times New Roman"/>
          <w:i/>
        </w:rPr>
        <w:t>v</w:t>
      </w:r>
      <w:r>
        <w:rPr>
          <w:rFonts w:ascii="Times New Roman" w:hAnsi="Times New Roman" w:eastAsia="Times New Roman" w:cs="Times New Roman"/>
        </w:rPr>
        <w:t>=8m/s</w:t>
      </w:r>
      <w:r>
        <w:rPr>
          <w:rFonts w:ascii="宋体" w:hAnsi="宋体" w:eastAsia="宋体" w:cs="宋体"/>
        </w:rPr>
        <w:t>，后保持这个速度把接力棒交给乙同学。如果加速阶段视为匀加速直线运动，求：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甲同学在加速阶段的加速度为多大？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甲同学在加速阶段通过的位移为多大？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ascii="宋体" w:hAnsi="宋体" w:eastAsia="宋体" w:cs="宋体"/>
        </w:rPr>
        <w:t>甲同学完成这次接力共用时多少？</w:t>
      </w:r>
    </w:p>
    <w:p>
      <w:pPr>
        <w:spacing w:line="360" w:lineRule="auto"/>
        <w:ind w:left="283" w:leftChars="1" w:hanging="281" w:hangingChars="134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宋体" w:cs="Times New Roman"/>
        </w:rPr>
        <w:t>17．</w:t>
      </w:r>
      <w:r>
        <w:rPr>
          <w:rFonts w:ascii="宋体" w:hAnsi="宋体" w:eastAsia="宋体" w:cs="宋体"/>
        </w:rPr>
        <w:t>如图所示，底座</w:t>
      </w:r>
      <w:r>
        <w:rPr>
          <w:rFonts w:ascii="Times New Roman" w:hAnsi="Times New Roman" w:eastAsia="Times New Roman" w:cs="Times New Roman"/>
        </w:rPr>
        <w:t>A</w:t>
      </w:r>
      <w:r>
        <w:rPr>
          <w:rFonts w:ascii="宋体" w:hAnsi="宋体" w:eastAsia="宋体" w:cs="宋体"/>
        </w:rPr>
        <w:t>上装有长</w:t>
      </w:r>
      <w:r>
        <w:rPr>
          <w:rFonts w:ascii="Times New Roman" w:hAnsi="Times New Roman" w:eastAsia="Times New Roman" w:cs="Times New Roman"/>
        </w:rPr>
        <w:t>0.5m</w:t>
      </w:r>
      <w:r>
        <w:rPr>
          <w:rFonts w:ascii="宋体" w:hAnsi="宋体" w:eastAsia="宋体" w:cs="宋体"/>
        </w:rPr>
        <w:t>的直立杆，用细线悬挂，底座底面离水平地面</w:t>
      </w:r>
      <w:r>
        <w:rPr>
          <w:rFonts w:ascii="Times New Roman" w:hAnsi="Times New Roman" w:eastAsia="Times New Roman" w:cs="Times New Roman"/>
          <w:i/>
        </w:rPr>
        <w:t>H</w:t>
      </w:r>
      <w:r>
        <w:rPr>
          <w:rFonts w:ascii="Times New Roman" w:hAnsi="Times New Roman" w:eastAsia="Times New Roman" w:cs="Times New Roman"/>
        </w:rPr>
        <w:t>=0.2m</w:t>
      </w:r>
      <w:r>
        <w:rPr>
          <w:rFonts w:ascii="宋体" w:hAnsi="宋体" w:eastAsia="宋体" w:cs="宋体"/>
        </w:rPr>
        <w:t>，杆上套有一小环</w:t>
      </w:r>
      <w:r>
        <w:rPr>
          <w:rFonts w:ascii="Times New Roman" w:hAnsi="Times New Roman" w:eastAsia="Times New Roman" w:cs="Times New Roman"/>
        </w:rPr>
        <w:t>B</w:t>
      </w:r>
      <w:r>
        <w:rPr>
          <w:rFonts w:ascii="宋体" w:hAnsi="宋体" w:eastAsia="宋体" w:cs="宋体"/>
        </w:rPr>
        <w:t>，它与杆间有摩擦，若环从底座以</w:t>
      </w:r>
      <w:r>
        <w:rPr>
          <w:rFonts w:ascii="Times New Roman" w:hAnsi="Times New Roman" w:eastAsia="宋体" w:cs="Times New Roman"/>
        </w:rPr>
        <w:object>
          <v:shape id="_x0000_i1072" o:spt="75" alt="eqIdb343117ae75e4bb28fe61eb8f47b9aff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109" o:title="eqIdb343117ae75e4bb28fe61eb8f47b9aff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8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m/s</w:t>
      </w:r>
      <w:r>
        <w:rPr>
          <w:rFonts w:ascii="宋体" w:hAnsi="宋体" w:eastAsia="宋体" w:cs="宋体"/>
        </w:rPr>
        <w:t>的初速度沿杆向上运动，最后恰能到达杆的顶端，若环由静止从杆顶下滑至底座时的速度大小为</w:t>
      </w:r>
      <w:r>
        <w:rPr>
          <w:rFonts w:ascii="Times New Roman" w:hAnsi="Times New Roman" w:eastAsia="宋体" w:cs="Times New Roman"/>
        </w:rPr>
        <w:object>
          <v:shape id="_x0000_i1073" o:spt="75" alt="eqIdcd9b24a6a6e5426ab775be20461174e3" type="#_x0000_t75" style="height:18.15pt;width:18.15pt;" o:ole="t" filled="f" o:preferrelative="t" stroked="f" coordsize="21600,21600">
            <v:path/>
            <v:fill on="f" focussize="0,0"/>
            <v:stroke on="f" joinstyle="miter"/>
            <v:imagedata r:id="rId111" o:title="eqIdcd9b24a6a6e5426ab775be20461174e3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0">
            <o:LockedField>false</o:LockedField>
          </o:OLEObject>
        </w:object>
      </w:r>
      <w:r>
        <w:rPr>
          <w:rFonts w:ascii="Times New Roman" w:hAnsi="Times New Roman" w:eastAsia="Times New Roman" w:cs="Times New Roman"/>
        </w:rPr>
        <w:t>m/s</w:t>
      </w:r>
      <w:r>
        <w:rPr>
          <w:rFonts w:ascii="宋体" w:hAnsi="宋体" w:eastAsia="宋体" w:cs="宋体"/>
        </w:rPr>
        <w:t>（取</w:t>
      </w:r>
      <w:r>
        <w:rPr>
          <w:rFonts w:ascii="Times New Roman" w:hAnsi="Times New Roman" w:eastAsia="Times New Roman" w:cs="Times New Roman"/>
        </w:rPr>
        <w:t>g=10m/s</w:t>
      </w:r>
      <w:r>
        <w:rPr>
          <w:rFonts w:ascii="Times New Roman" w:hAnsi="Times New Roman" w:eastAsia="Times New Roman" w:cs="Times New Roman"/>
          <w:vertAlign w:val="superscript"/>
        </w:rPr>
        <w:t>2</w:t>
      </w:r>
      <w:r>
        <w:rPr>
          <w:rFonts w:ascii="宋体" w:hAnsi="宋体" w:eastAsia="宋体" w:cs="宋体"/>
        </w:rPr>
        <w:t>）。求：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(1)</w:t>
      </w:r>
      <w:r>
        <w:rPr>
          <w:rFonts w:ascii="宋体" w:hAnsi="宋体" w:eastAsia="宋体" w:cs="宋体"/>
        </w:rPr>
        <w:t>环沿杆上滑和下滑过程中的加速度大小之比</w:t>
      </w:r>
      <w:r>
        <w:rPr>
          <w:rFonts w:ascii="Times New Roman" w:hAnsi="Times New Roman" w:eastAsia="宋体" w:cs="Times New Roman"/>
        </w:rPr>
        <w:object>
          <v:shape id="_x0000_i1074" o:spt="75" alt="eqId886c6e176ec2453cb116bd66a21a73a0" type="#_x0000_t75" style="height:36pt;width:20.25pt;" o:ole="t" filled="f" o:preferrelative="t" stroked="f" coordsize="21600,21600">
            <v:path/>
            <v:fill on="f" focussize="0,0"/>
            <v:stroke on="f" joinstyle="miter"/>
            <v:imagedata r:id="rId113" o:title="eqId886c6e176ec2453cb116bd66a21a73a0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2">
            <o:LockedField>false</o:LockedField>
          </o:OLEObject>
        </w:object>
      </w:r>
      <w:r>
        <w:rPr>
          <w:rFonts w:ascii="宋体" w:hAnsi="宋体" w:eastAsia="宋体" w:cs="宋体"/>
        </w:rPr>
        <w:t>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(2)</w:t>
      </w:r>
      <w:r>
        <w:rPr>
          <w:rFonts w:ascii="宋体" w:hAnsi="宋体" w:eastAsia="宋体" w:cs="宋体"/>
        </w:rPr>
        <w:t>若小环在杆顶端时细线突然断掉，底座下落后与地面立即粘合后静止，整个过程杆没有晃动，则线断后经多长时间环第一次与底座相碰；</w:t>
      </w:r>
    </w:p>
    <w:p>
      <w:pPr>
        <w:spacing w:line="360" w:lineRule="auto"/>
        <w:ind w:left="283" w:leftChars="135"/>
        <w:jc w:val="left"/>
        <w:textAlignment w:val="center"/>
        <w:rPr>
          <w:rFonts w:ascii="宋体" w:hAnsi="宋体" w:eastAsia="宋体" w:cs="宋体"/>
        </w:rPr>
      </w:pPr>
      <w:r>
        <w:rPr>
          <w:rFonts w:ascii="Times New Roman" w:hAnsi="Times New Roman" w:eastAsia="Times New Roman" w:cs="Times New Roman"/>
        </w:rPr>
        <w:t>(3)</w:t>
      </w:r>
      <w:r>
        <w:rPr>
          <w:rFonts w:ascii="宋体" w:hAnsi="宋体" w:eastAsia="宋体" w:cs="宋体"/>
        </w:rPr>
        <w:t>若小环在杆底端时细线突然断掉，底座下落后与地面碰撞后以</w:t>
      </w:r>
      <w:r>
        <w:rPr>
          <w:rFonts w:ascii="Times New Roman" w:hAnsi="Times New Roman" w:eastAsia="宋体" w:cs="Times New Roman"/>
        </w:rPr>
        <w:object>
          <v:shape id="_x0000_i1075" o:spt="75" alt="eqIddda48cced83d424b89b7d8f8c62b1056" type="#_x0000_t75" style="height:31.3pt;width:11.9pt;" o:ole="t" filled="f" o:preferrelative="t" stroked="f" coordsize="21600,21600">
            <v:path/>
            <v:fill on="f" focussize="0,0"/>
            <v:stroke on="f" joinstyle="miter"/>
            <v:imagedata r:id="rId115" o:title="eqIddda48cced83d424b89b7d8f8c62b1056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4">
            <o:LockedField>false</o:LockedField>
          </o:OLEObject>
        </w:object>
      </w:r>
      <w:r>
        <w:rPr>
          <w:rFonts w:ascii="宋体" w:hAnsi="宋体" w:eastAsia="宋体" w:cs="宋体"/>
        </w:rPr>
        <w:t>倍的速度反弹，反弹后底座全过程都近似看成上抛运动（加速度为</w:t>
      </w:r>
      <w:r>
        <w:rPr>
          <w:rFonts w:ascii="Times New Roman" w:hAnsi="Times New Roman" w:eastAsia="Times New Roman" w:cs="Times New Roman"/>
        </w:rPr>
        <w:t>g</w:t>
      </w:r>
      <w:r>
        <w:rPr>
          <w:rFonts w:ascii="宋体" w:hAnsi="宋体" w:eastAsia="宋体" w:cs="宋体"/>
        </w:rPr>
        <w:t>）；而环与底座的碰撞是弹性碰擅，以原速反弹，整个过程杆没有晃动，则线断后经多长时间环与底座第一次共速，此时环相对底座距离多少。</w:t>
      </w:r>
    </w:p>
    <w:p>
      <w:pPr>
        <w:spacing w:line="360" w:lineRule="auto"/>
        <w:ind w:left="283" w:leftChars="135"/>
        <w:jc w:val="left"/>
        <w:textAlignment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1314450" cy="2209800"/>
            <wp:effectExtent l="0" t="0" r="0" b="0"/>
            <wp:docPr id="100422" name="图片 100422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2" name="图片 100422" descr="figure"/>
                    <pic:cNvPicPr>
                      <a:picLocks noChangeAspect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17" w:right="1077" w:bottom="1417" w:left="1077" w:header="850" w:footer="992" w:gutter="0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41561"/>
    <w:rsid w:val="00051F46"/>
    <w:rsid w:val="00094A36"/>
    <w:rsid w:val="000B68E8"/>
    <w:rsid w:val="000C17FB"/>
    <w:rsid w:val="000D38AA"/>
    <w:rsid w:val="000D7007"/>
    <w:rsid w:val="000E4A0D"/>
    <w:rsid w:val="000E7360"/>
    <w:rsid w:val="000F0DB8"/>
    <w:rsid w:val="00146953"/>
    <w:rsid w:val="00180331"/>
    <w:rsid w:val="0020387C"/>
    <w:rsid w:val="0027067E"/>
    <w:rsid w:val="002771D2"/>
    <w:rsid w:val="002E56FE"/>
    <w:rsid w:val="00303E5C"/>
    <w:rsid w:val="00363227"/>
    <w:rsid w:val="003E062F"/>
    <w:rsid w:val="003F3CE8"/>
    <w:rsid w:val="0040402F"/>
    <w:rsid w:val="0047331D"/>
    <w:rsid w:val="00486104"/>
    <w:rsid w:val="004900E2"/>
    <w:rsid w:val="004E765D"/>
    <w:rsid w:val="0052467C"/>
    <w:rsid w:val="00545E51"/>
    <w:rsid w:val="0055425A"/>
    <w:rsid w:val="0056487D"/>
    <w:rsid w:val="005F04E9"/>
    <w:rsid w:val="006019A1"/>
    <w:rsid w:val="00604F80"/>
    <w:rsid w:val="00616827"/>
    <w:rsid w:val="0062078E"/>
    <w:rsid w:val="006E406D"/>
    <w:rsid w:val="007963FF"/>
    <w:rsid w:val="0085328A"/>
    <w:rsid w:val="008D57BE"/>
    <w:rsid w:val="009035F2"/>
    <w:rsid w:val="00913910"/>
    <w:rsid w:val="009E69A5"/>
    <w:rsid w:val="00A86FFE"/>
    <w:rsid w:val="00B205AE"/>
    <w:rsid w:val="00B434A1"/>
    <w:rsid w:val="00B7013D"/>
    <w:rsid w:val="00BE3CCB"/>
    <w:rsid w:val="00BE5F8E"/>
    <w:rsid w:val="00BF2518"/>
    <w:rsid w:val="00BF4AD7"/>
    <w:rsid w:val="00C2613D"/>
    <w:rsid w:val="00CB0D26"/>
    <w:rsid w:val="00CC2537"/>
    <w:rsid w:val="00D0519E"/>
    <w:rsid w:val="00D500BB"/>
    <w:rsid w:val="00D732A6"/>
    <w:rsid w:val="00D96ECE"/>
    <w:rsid w:val="00DA527B"/>
    <w:rsid w:val="00DD0D58"/>
    <w:rsid w:val="00DE129E"/>
    <w:rsid w:val="00E03AE0"/>
    <w:rsid w:val="00E12478"/>
    <w:rsid w:val="00F2231D"/>
    <w:rsid w:val="00F23F1C"/>
    <w:rsid w:val="00F27202"/>
    <w:rsid w:val="00F42B15"/>
    <w:rsid w:val="00FB50FA"/>
    <w:rsid w:val="00FD352D"/>
    <w:rsid w:val="726E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Char"/>
    <w:basedOn w:val="8"/>
    <w:link w:val="2"/>
    <w:semiHidden/>
    <w:qFormat/>
    <w:uiPriority w:val="99"/>
  </w:style>
  <w:style w:type="character" w:customStyle="1" w:styleId="15">
    <w:name w:val="无间隔 Char"/>
    <w:basedOn w:val="8"/>
    <w:link w:val="16"/>
    <w:qFormat/>
    <w:locked/>
    <w:uiPriority w:val="1"/>
    <w:rPr>
      <w:kern w:val="0"/>
      <w:sz w:val="22"/>
    </w:rPr>
  </w:style>
  <w:style w:type="paragraph" w:styleId="16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customStyle="1" w:styleId="17">
    <w:name w:val="Normal_0_1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Normal_1_1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">
    <w:name w:val="Normal_5_1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">
    <w:name w:val="Normal_0_1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Normal_1_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Normal_5_1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">
    <w:name w:val="Normal_0_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Normal_1_1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Normal_5_1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Normal_0_1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7">
    <w:name w:val="Normal_1_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Normal_5_12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9">
    <w:name w:val="Normal_0_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0">
    <w:name w:val="Normal_1_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1">
    <w:name w:val="Normal_5_1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2">
    <w:name w:val="Normal_0_8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Normal_1_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Normal_5_1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Normal_0_7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6">
    <w:name w:val="Normal_1_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7">
    <w:name w:val="Normal_5_9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8">
    <w:name w:val="Normal_0_6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Normal_1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0">
    <w:name w:val="Normal_5_8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1">
    <w:name w:val="Normal_0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Normal_1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3">
    <w:name w:val="Normal_4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4">
    <w:name w:val="Normal_5_7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5">
    <w:name w:val="Normal_6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6">
    <w:name w:val="Normal_0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7">
    <w:name w:val="Normal_1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8">
    <w:name w:val="Normal_4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49">
    <w:name w:val="Normal_5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0">
    <w:name w:val="Normal_6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1">
    <w:name w:val="Normal_0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2">
    <w:name w:val="Normal_1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3">
    <w:name w:val="Normal_4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4">
    <w:name w:val="Normal_5_5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5">
    <w:name w:val="Normal_6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6">
    <w:name w:val="Normal_0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7">
    <w:name w:val="Normal_1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8">
    <w:name w:val="Normal_4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Normal_5_4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0">
    <w:name w:val="Normal_6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1">
    <w:name w:val="Normal_1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2">
    <w:name w:val="Normal_4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3">
    <w:name w:val="Normal_5_2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4">
    <w:name w:val="Normal_6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Normal_1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6">
    <w:name w:val="Normal_4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7">
    <w:name w:val="Normal_5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Normal_6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9">
    <w:name w:val="Normal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Normal_3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1">
    <w:name w:val="Normal_4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2">
    <w:name w:val="Normal_5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3">
    <w:name w:val="Normal_0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4">
    <w:name w:val="Normal_3_0"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5">
    <w:name w:val="Normal_4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6">
    <w:name w:val="Normal_5_0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7">
    <w:name w:val="Normal_0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8">
    <w:name w:val="Normal_3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9">
    <w:name w:val="Normal_4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0">
    <w:name w:val="Normal_5_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2.wmf"/><Relationship Id="rId98" Type="http://schemas.openxmlformats.org/officeDocument/2006/relationships/oleObject" Target="embeddings/oleObject42.bin"/><Relationship Id="rId97" Type="http://schemas.openxmlformats.org/officeDocument/2006/relationships/image" Target="media/image51.wmf"/><Relationship Id="rId96" Type="http://schemas.openxmlformats.org/officeDocument/2006/relationships/oleObject" Target="embeddings/oleObject41.bin"/><Relationship Id="rId95" Type="http://schemas.openxmlformats.org/officeDocument/2006/relationships/image" Target="media/image50.png"/><Relationship Id="rId94" Type="http://schemas.openxmlformats.org/officeDocument/2006/relationships/image" Target="media/image49.wmf"/><Relationship Id="rId93" Type="http://schemas.openxmlformats.org/officeDocument/2006/relationships/oleObject" Target="embeddings/oleObject40.bin"/><Relationship Id="rId92" Type="http://schemas.openxmlformats.org/officeDocument/2006/relationships/oleObject" Target="embeddings/oleObject39.bin"/><Relationship Id="rId91" Type="http://schemas.openxmlformats.org/officeDocument/2006/relationships/image" Target="media/image48.wmf"/><Relationship Id="rId90" Type="http://schemas.openxmlformats.org/officeDocument/2006/relationships/oleObject" Target="embeddings/oleObject38.bin"/><Relationship Id="rId9" Type="http://schemas.openxmlformats.org/officeDocument/2006/relationships/image" Target="media/image3.wmf"/><Relationship Id="rId89" Type="http://schemas.openxmlformats.org/officeDocument/2006/relationships/oleObject" Target="embeddings/oleObject37.bin"/><Relationship Id="rId88" Type="http://schemas.openxmlformats.org/officeDocument/2006/relationships/oleObject" Target="embeddings/oleObject36.bin"/><Relationship Id="rId87" Type="http://schemas.openxmlformats.org/officeDocument/2006/relationships/image" Target="media/image47.wmf"/><Relationship Id="rId86" Type="http://schemas.openxmlformats.org/officeDocument/2006/relationships/oleObject" Target="embeddings/oleObject35.bin"/><Relationship Id="rId85" Type="http://schemas.openxmlformats.org/officeDocument/2006/relationships/image" Target="media/image46.wmf"/><Relationship Id="rId84" Type="http://schemas.openxmlformats.org/officeDocument/2006/relationships/oleObject" Target="embeddings/oleObject34.bin"/><Relationship Id="rId83" Type="http://schemas.openxmlformats.org/officeDocument/2006/relationships/oleObject" Target="embeddings/oleObject33.bin"/><Relationship Id="rId82" Type="http://schemas.openxmlformats.org/officeDocument/2006/relationships/image" Target="media/image45.wmf"/><Relationship Id="rId81" Type="http://schemas.openxmlformats.org/officeDocument/2006/relationships/oleObject" Target="embeddings/oleObject32.bin"/><Relationship Id="rId80" Type="http://schemas.openxmlformats.org/officeDocument/2006/relationships/image" Target="media/image44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31.bin"/><Relationship Id="rId78" Type="http://schemas.openxmlformats.org/officeDocument/2006/relationships/image" Target="media/image43.png"/><Relationship Id="rId77" Type="http://schemas.openxmlformats.org/officeDocument/2006/relationships/oleObject" Target="embeddings/oleObject30.bin"/><Relationship Id="rId76" Type="http://schemas.openxmlformats.org/officeDocument/2006/relationships/image" Target="media/image42.wmf"/><Relationship Id="rId75" Type="http://schemas.openxmlformats.org/officeDocument/2006/relationships/oleObject" Target="embeddings/oleObject29.bin"/><Relationship Id="rId74" Type="http://schemas.openxmlformats.org/officeDocument/2006/relationships/image" Target="media/image41.png"/><Relationship Id="rId73" Type="http://schemas.openxmlformats.org/officeDocument/2006/relationships/image" Target="media/image40.wmf"/><Relationship Id="rId72" Type="http://schemas.openxmlformats.org/officeDocument/2006/relationships/oleObject" Target="embeddings/oleObject28.bin"/><Relationship Id="rId71" Type="http://schemas.openxmlformats.org/officeDocument/2006/relationships/image" Target="media/image39.wmf"/><Relationship Id="rId70" Type="http://schemas.openxmlformats.org/officeDocument/2006/relationships/oleObject" Target="embeddings/oleObject27.bin"/><Relationship Id="rId7" Type="http://schemas.openxmlformats.org/officeDocument/2006/relationships/image" Target="media/image2.png"/><Relationship Id="rId69" Type="http://schemas.openxmlformats.org/officeDocument/2006/relationships/image" Target="media/image38.wmf"/><Relationship Id="rId68" Type="http://schemas.openxmlformats.org/officeDocument/2006/relationships/oleObject" Target="embeddings/oleObject26.bin"/><Relationship Id="rId67" Type="http://schemas.openxmlformats.org/officeDocument/2006/relationships/image" Target="media/image37.png"/><Relationship Id="rId66" Type="http://schemas.openxmlformats.org/officeDocument/2006/relationships/image" Target="media/image36.wmf"/><Relationship Id="rId65" Type="http://schemas.openxmlformats.org/officeDocument/2006/relationships/oleObject" Target="embeddings/oleObject25.bin"/><Relationship Id="rId64" Type="http://schemas.openxmlformats.org/officeDocument/2006/relationships/image" Target="media/image35.wmf"/><Relationship Id="rId63" Type="http://schemas.openxmlformats.org/officeDocument/2006/relationships/oleObject" Target="embeddings/oleObject24.bin"/><Relationship Id="rId62" Type="http://schemas.openxmlformats.org/officeDocument/2006/relationships/image" Target="media/image34.wmf"/><Relationship Id="rId61" Type="http://schemas.openxmlformats.org/officeDocument/2006/relationships/oleObject" Target="embeddings/oleObject23.bin"/><Relationship Id="rId60" Type="http://schemas.openxmlformats.org/officeDocument/2006/relationships/image" Target="media/image33.png"/><Relationship Id="rId6" Type="http://schemas.openxmlformats.org/officeDocument/2006/relationships/image" Target="media/image1.png"/><Relationship Id="rId59" Type="http://schemas.openxmlformats.org/officeDocument/2006/relationships/image" Target="media/image32.png"/><Relationship Id="rId58" Type="http://schemas.openxmlformats.org/officeDocument/2006/relationships/image" Target="media/image31.png"/><Relationship Id="rId57" Type="http://schemas.openxmlformats.org/officeDocument/2006/relationships/image" Target="media/image30.wmf"/><Relationship Id="rId56" Type="http://schemas.openxmlformats.org/officeDocument/2006/relationships/oleObject" Target="embeddings/oleObject22.bin"/><Relationship Id="rId55" Type="http://schemas.openxmlformats.org/officeDocument/2006/relationships/image" Target="media/image29.wmf"/><Relationship Id="rId54" Type="http://schemas.openxmlformats.org/officeDocument/2006/relationships/oleObject" Target="embeddings/oleObject21.bin"/><Relationship Id="rId53" Type="http://schemas.openxmlformats.org/officeDocument/2006/relationships/image" Target="media/image28.png"/><Relationship Id="rId52" Type="http://schemas.openxmlformats.org/officeDocument/2006/relationships/image" Target="media/image27.wmf"/><Relationship Id="rId51" Type="http://schemas.openxmlformats.org/officeDocument/2006/relationships/oleObject" Target="embeddings/oleObject20.bin"/><Relationship Id="rId50" Type="http://schemas.openxmlformats.org/officeDocument/2006/relationships/oleObject" Target="embeddings/oleObject19.bin"/><Relationship Id="rId5" Type="http://schemas.openxmlformats.org/officeDocument/2006/relationships/theme" Target="theme/theme1.xml"/><Relationship Id="rId49" Type="http://schemas.openxmlformats.org/officeDocument/2006/relationships/image" Target="media/image26.wmf"/><Relationship Id="rId48" Type="http://schemas.openxmlformats.org/officeDocument/2006/relationships/oleObject" Target="embeddings/oleObject18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7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6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5.bin"/><Relationship Id="rId41" Type="http://schemas.openxmlformats.org/officeDocument/2006/relationships/image" Target="media/image22.png"/><Relationship Id="rId40" Type="http://schemas.openxmlformats.org/officeDocument/2006/relationships/image" Target="media/image21.wmf"/><Relationship Id="rId4" Type="http://schemas.openxmlformats.org/officeDocument/2006/relationships/footer" Target="footer1.xml"/><Relationship Id="rId39" Type="http://schemas.openxmlformats.org/officeDocument/2006/relationships/oleObject" Target="embeddings/oleObject14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3.bin"/><Relationship Id="rId36" Type="http://schemas.openxmlformats.org/officeDocument/2006/relationships/image" Target="media/image19.png"/><Relationship Id="rId35" Type="http://schemas.openxmlformats.org/officeDocument/2006/relationships/image" Target="media/image18.png"/><Relationship Id="rId34" Type="http://schemas.openxmlformats.org/officeDocument/2006/relationships/image" Target="media/image17.png"/><Relationship Id="rId33" Type="http://schemas.openxmlformats.org/officeDocument/2006/relationships/image" Target="media/image16.png"/><Relationship Id="rId32" Type="http://schemas.openxmlformats.org/officeDocument/2006/relationships/image" Target="media/image15.png"/><Relationship Id="rId31" Type="http://schemas.openxmlformats.org/officeDocument/2006/relationships/image" Target="media/image14.wmf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1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0.bin"/><Relationship Id="rId25" Type="http://schemas.openxmlformats.org/officeDocument/2006/relationships/image" Target="media/image11.wmf"/><Relationship Id="rId24" Type="http://schemas.openxmlformats.org/officeDocument/2006/relationships/oleObject" Target="embeddings/oleObject9.bin"/><Relationship Id="rId23" Type="http://schemas.openxmlformats.org/officeDocument/2006/relationships/image" Target="media/image10.png"/><Relationship Id="rId22" Type="http://schemas.openxmlformats.org/officeDocument/2006/relationships/oleObject" Target="embeddings/oleObject8.bin"/><Relationship Id="rId21" Type="http://schemas.openxmlformats.org/officeDocument/2006/relationships/image" Target="media/image9.wmf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image" Target="media/image7.wmf"/><Relationship Id="rId17" Type="http://schemas.openxmlformats.org/officeDocument/2006/relationships/oleObject" Target="embeddings/oleObject6.bin"/><Relationship Id="rId16" Type="http://schemas.openxmlformats.org/officeDocument/2006/relationships/oleObject" Target="embeddings/oleObject5.bin"/><Relationship Id="rId15" Type="http://schemas.openxmlformats.org/officeDocument/2006/relationships/oleObject" Target="embeddings/oleObject4.bin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3.bin"/><Relationship Id="rId118" Type="http://schemas.openxmlformats.org/officeDocument/2006/relationships/fontTable" Target="fontTable.xml"/><Relationship Id="rId117" Type="http://schemas.openxmlformats.org/officeDocument/2006/relationships/customXml" Target="../customXml/item1.xml"/><Relationship Id="rId116" Type="http://schemas.openxmlformats.org/officeDocument/2006/relationships/image" Target="media/image60.png"/><Relationship Id="rId115" Type="http://schemas.openxmlformats.org/officeDocument/2006/relationships/image" Target="media/image59.wmf"/><Relationship Id="rId114" Type="http://schemas.openxmlformats.org/officeDocument/2006/relationships/oleObject" Target="embeddings/oleObject51.bin"/><Relationship Id="rId113" Type="http://schemas.openxmlformats.org/officeDocument/2006/relationships/image" Target="media/image58.wmf"/><Relationship Id="rId112" Type="http://schemas.openxmlformats.org/officeDocument/2006/relationships/oleObject" Target="embeddings/oleObject50.bin"/><Relationship Id="rId111" Type="http://schemas.openxmlformats.org/officeDocument/2006/relationships/image" Target="media/image57.wmf"/><Relationship Id="rId110" Type="http://schemas.openxmlformats.org/officeDocument/2006/relationships/oleObject" Target="embeddings/oleObject49.bin"/><Relationship Id="rId11" Type="http://schemas.openxmlformats.org/officeDocument/2006/relationships/image" Target="media/image4.wmf"/><Relationship Id="rId109" Type="http://schemas.openxmlformats.org/officeDocument/2006/relationships/image" Target="media/image56.wmf"/><Relationship Id="rId108" Type="http://schemas.openxmlformats.org/officeDocument/2006/relationships/oleObject" Target="embeddings/oleObject48.bin"/><Relationship Id="rId107" Type="http://schemas.openxmlformats.org/officeDocument/2006/relationships/image" Target="media/image55.png"/><Relationship Id="rId106" Type="http://schemas.openxmlformats.org/officeDocument/2006/relationships/image" Target="media/image54.wmf"/><Relationship Id="rId105" Type="http://schemas.openxmlformats.org/officeDocument/2006/relationships/oleObject" Target="embeddings/oleObject47.bin"/><Relationship Id="rId104" Type="http://schemas.openxmlformats.org/officeDocument/2006/relationships/oleObject" Target="embeddings/oleObject46.bin"/><Relationship Id="rId103" Type="http://schemas.openxmlformats.org/officeDocument/2006/relationships/oleObject" Target="embeddings/oleObject45.bin"/><Relationship Id="rId102" Type="http://schemas.openxmlformats.org/officeDocument/2006/relationships/image" Target="media/image53.wmf"/><Relationship Id="rId101" Type="http://schemas.openxmlformats.org/officeDocument/2006/relationships/oleObject" Target="embeddings/oleObject44.bin"/><Relationship Id="rId100" Type="http://schemas.openxmlformats.org/officeDocument/2006/relationships/oleObject" Target="embeddings/oleObject43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8</Pages>
  <Words>767</Words>
  <Characters>4376</Characters>
  <Lines>36</Lines>
  <Paragraphs>10</Paragraphs>
  <TotalTime>1</TotalTime>
  <ScaleCrop>false</ScaleCrop>
  <LinksUpToDate>false</LinksUpToDate>
  <CharactersWithSpaces>5133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2020-12-15T06:33:00Z</dcterms:created>
  <dc:creator>高三015</dc:creator>
  <cp:lastModifiedBy>沧海昆仑</cp:lastModifiedBy>
  <dcterms:modified xsi:type="dcterms:W3CDTF">2020-12-28T03:15:18Z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2052-11.1.0.10228</vt:lpwstr>
  </property>
</Properties>
</file>