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F42D7" w:rsidP="00AF42D7" w14:paraId="611F0C82" w14:textId="4F77BD6F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D958DF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11696700</wp:posOffset>
            </wp:positionH>
            <wp:positionV relativeFrom="topMargin">
              <wp:posOffset>10223500</wp:posOffset>
            </wp:positionV>
            <wp:extent cx="406400" cy="254000"/>
            <wp:wrapNone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533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D958DF">
        <w:rPr>
          <w:rFonts w:ascii="Times New Roman" w:hAnsi="Times New Roman" w:cs="Times New Roman" w:hint="eastAsia"/>
          <w:b/>
          <w:color w:val="000000" w:themeColor="text1"/>
          <w:sz w:val="32"/>
        </w:rPr>
        <w:t>电路中的能量转化</w:t>
      </w:r>
    </w:p>
    <w:p w:rsidR="00CF200E" w:rsidRPr="00E356E0" w:rsidP="00AF42D7" w14:paraId="13854016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764F4" w:rsidRPr="00E356E0" w:rsidP="00AF42D7" w14:paraId="68CD2F9D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【教学目标】</w:t>
      </w:r>
    </w:p>
    <w:p w:rsidR="00D958DF" w:rsidRPr="00A46188" w:rsidP="00D958DF" w14:paraId="24812B73" w14:textId="43A1706B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1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．理解电功的概念</w:t>
      </w:r>
      <w:r w:rsidRPr="00A46188" w:rsidR="00AF58EB">
        <w:rPr>
          <w:rFonts w:ascii="Times New Roman" w:hAnsi="Times New Roman" w:cs="Times New Roman"/>
          <w:color w:val="000000" w:themeColor="text1"/>
          <w:sz w:val="24"/>
        </w:rPr>
        <w:t>，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知道电功是指电场力对自由电荷所做的功，理解电功的公式，能进行有关的计算。</w:t>
      </w:r>
    </w:p>
    <w:p w:rsidR="00D958DF" w:rsidRPr="00A46188" w:rsidP="00D958DF" w14:paraId="0A6CA449" w14:textId="608E3B03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2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．理解电功率的概念和公式</w:t>
      </w:r>
      <w:r w:rsidRPr="00A46188" w:rsidR="00AF58EB">
        <w:rPr>
          <w:rFonts w:ascii="Times New Roman" w:hAnsi="Times New Roman" w:cs="Times New Roman"/>
          <w:color w:val="000000" w:themeColor="text1"/>
          <w:sz w:val="24"/>
        </w:rPr>
        <w:t>，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能进行有关的计算。</w:t>
      </w:r>
    </w:p>
    <w:p w:rsidR="00D958DF" w:rsidRPr="00A46188" w:rsidP="00D958DF" w14:paraId="04E73F44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3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．知道电功率和热功率的区别和联系。</w:t>
      </w:r>
    </w:p>
    <w:p w:rsidR="002A38B7" w:rsidRPr="00A46188" w:rsidP="00D958DF" w14:paraId="7754DF8E" w14:textId="18E5134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4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．通过推导电功的计算公式和焦耳定律</w:t>
      </w:r>
      <w:r w:rsidRPr="00A46188" w:rsidR="00AF58EB">
        <w:rPr>
          <w:rFonts w:ascii="Times New Roman" w:hAnsi="Times New Roman" w:cs="Times New Roman"/>
          <w:color w:val="000000" w:themeColor="text1"/>
          <w:sz w:val="24"/>
        </w:rPr>
        <w:t>，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培养分析、推理能力。</w:t>
      </w:r>
    </w:p>
    <w:p w:rsidR="004764F4" w:rsidRPr="00E356E0" w:rsidP="00AF42D7" w14:paraId="5C8B9785" w14:textId="5432B5F5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【教学重</w:t>
      </w:r>
      <w:r w:rsidRPr="00E356E0" w:rsidR="00AF42D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2A38B7" w:rsidRPr="00D04171" w:rsidP="002A38B7" w14:paraId="48049DFD" w14:textId="03E2F398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D958DF">
        <w:rPr>
          <w:rFonts w:asciiTheme="minorEastAsia" w:hAnsiTheme="minorEastAsia" w:cs="Times New Roman" w:hint="eastAsia"/>
          <w:color w:val="000000" w:themeColor="text1"/>
          <w:sz w:val="24"/>
        </w:rPr>
        <w:t>电功和电热的计算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D958DF" w:rsidRPr="00E356E0" w:rsidP="00D958DF" w14:paraId="719E49F2" w14:textId="387B5DC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难点】</w:t>
      </w:r>
    </w:p>
    <w:p w:rsidR="00D958DF" w:rsidRPr="00D04171" w:rsidP="00D958DF" w14:paraId="6087C8E4" w14:textId="2A828687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</w:rPr>
      </w:pPr>
      <w:r w:rsidRPr="00D958DF">
        <w:rPr>
          <w:rFonts w:asciiTheme="minorEastAsia" w:hAnsiTheme="minorEastAsia" w:cs="Times New Roman" w:hint="eastAsia"/>
          <w:color w:val="000000" w:themeColor="text1"/>
          <w:sz w:val="24"/>
        </w:rPr>
        <w:t>电流做功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的表达式的推导，纯电阻电路和非纯电阻电路在能量转化过程中的区别</w:t>
      </w:r>
      <w:r w:rsidRPr="00D04171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p w:rsidR="004764F4" w:rsidRPr="00E356E0" w:rsidP="00AF42D7" w14:paraId="373B4A9F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【教学过程】</w:t>
      </w:r>
    </w:p>
    <w:p w:rsidR="00E10B83" w:rsidRPr="00E10B83" w:rsidP="00E10B83" w14:paraId="15E56508" w14:textId="02C4953E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</w:t>
      </w:r>
      <w:r w:rsidRPr="00D958DF" w:rsidR="00D958DF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创设情景，导入新课</w:t>
      </w:r>
    </w:p>
    <w:p w:rsidR="00E10B83" w:rsidRPr="00E10B83" w:rsidP="00E10B83" w14:paraId="1C61ADF0" w14:textId="47FCA23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教师：</w:t>
      </w:r>
      <w:r w:rsidRPr="00D958DF" w:rsid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用电器通电后，可以将电能转化成其他形式的能量，请同学们列举生活中常用的用电器，并说明其能量的转化情况。</w:t>
      </w:r>
    </w:p>
    <w:p w:rsidR="00D958DF" w:rsidP="00D958DF" w14:paraId="27D5B5A8" w14:textId="15EF802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学生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举例：</w:t>
      </w:r>
    </w:p>
    <w:p w:rsidR="00D958DF" w:rsidRPr="00A46188" w:rsidP="00D958DF" w14:paraId="086CD4CE" w14:textId="4CA6B22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电灯将电能转化为内能和光能。</w:t>
      </w:r>
    </w:p>
    <w:p w:rsidR="00D958DF" w:rsidRPr="00A46188" w:rsidP="00D958DF" w14:paraId="522C9B2E" w14:textId="531C94B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电炉将电能转化为内能。</w:t>
      </w:r>
    </w:p>
    <w:p w:rsidR="00D958DF" w:rsidRPr="00A46188" w:rsidP="00D958DF" w14:paraId="144A2455" w14:textId="3A095B0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电动机将电能转化为机械能。</w:t>
      </w:r>
    </w:p>
    <w:p w:rsidR="00E10B83" w:rsidRPr="00A46188" w:rsidP="00D958DF" w14:paraId="6A5A9558" w14:textId="3B07730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电解槽将电能转化为化学能。</w:t>
      </w:r>
    </w:p>
    <w:p w:rsidR="00D958DF" w:rsidP="00D958DF" w14:paraId="40CB0858" w14:textId="78EA6FC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教师：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用电器把电能转化成其他形式能的过程，就是电流做功的过程。电流做功的多少及电流做功的快慢与哪些因素有关呢？本节课我们学习关于电功和电功率的知识。</w:t>
      </w:r>
    </w:p>
    <w:p w:rsidR="00E10B83" w:rsidRPr="00E10B83" w:rsidP="00E10B83" w14:paraId="3892E608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二、新课教学</w:t>
      </w:r>
    </w:p>
    <w:p w:rsidR="00E10B83" w:rsidRPr="00A46188" w:rsidP="00E10B83" w14:paraId="768F81CB" w14:textId="6BC7350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（一）</w:t>
      </w:r>
      <w:r w:rsidRPr="00A46188" w:rsidR="00D958D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电功和电功率</w:t>
      </w:r>
    </w:p>
    <w:p w:rsidR="00D958DF" w:rsidRPr="00A46188" w:rsidP="00D958DF" w14:paraId="0D518974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请同学们思考下列问题：</w:t>
      </w:r>
    </w:p>
    <w:p w:rsidR="00D958DF" w:rsidRPr="00A46188" w:rsidP="00D958DF" w14:paraId="0C12DBE5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）电场力的功的定义式是什么？</w:t>
      </w:r>
    </w:p>
    <w:p w:rsidR="00D958DF" w:rsidRPr="00A46188" w:rsidP="00D958DF" w14:paraId="4A8A8ED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）电流的定义式是什么？</w:t>
      </w:r>
    </w:p>
    <w:p w:rsidR="00D958DF" w:rsidRPr="00A46188" w:rsidP="00D958DF" w14:paraId="4097E112" w14:textId="75F1310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答：电场力的功的定义式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W=qU</m:t>
        </m:r>
      </m:oMath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D958DF" w:rsidRPr="00A46188" w:rsidP="00D958DF" w14:paraId="1D8C43C4" w14:textId="77777777">
      <w:pPr>
        <w:shd w:val="clear" w:color="000000" w:fill="auto"/>
        <w:spacing w:line="440" w:lineRule="atLeast"/>
        <w:ind w:firstLine="960" w:firstLineChars="4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电流的定义式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I=</m:t>
        </m:r>
        <m:f>
          <m:fPr>
            <m:ctrlP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q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t</m:t>
            </m:r>
          </m:den>
        </m:f>
      </m:oMath>
    </w:p>
    <w:p w:rsidR="00D958DF" w:rsidRPr="00D958DF" w:rsidP="00D958DF" w14:paraId="51D984AB" w14:textId="291066F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如图所示，一段电路两端的电压为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，由于这段电路两端有电势差，电路中就有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场存在，电路中的自由电荷在电场力的作用下发生定向移动，形成电流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D958DF" w:rsidP="00D958DF" w14:paraId="58E62DC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在时间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通过这段电路上任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横截面的电荷量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是多少？</w:t>
      </w:r>
    </w:p>
    <w:p w:rsidR="00D958DF" w:rsidRPr="00D958DF" w:rsidP="00D958DF" w14:paraId="3BD451C1" w14:textId="1177BB9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这相于在时间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内将这些电荷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q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由这段电路的一端移到另一端。在这个过程中，电场力做了多少功？</w:t>
      </w:r>
    </w:p>
    <w:p w:rsidR="00D958DF" w:rsidRPr="00D958DF" w:rsidP="00D958DF" w14:paraId="5B513367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电场力做功的功率是多少？</w:t>
      </w:r>
    </w:p>
    <w:p w:rsidR="00D958DF" w:rsidP="00D958DF" w14:paraId="296ECED5" w14:textId="552DCB8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这些公式分别用语言怎么描述？</w:t>
      </w:r>
    </w:p>
    <w:p w:rsidR="00D958DF" w:rsidP="00D958DF" w14:paraId="754B8E89" w14:textId="6799031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766262" cy="804672"/>
            <wp:effectExtent l="0" t="0" r="571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025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87" cy="81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8DF" w:rsidP="00D958DF" w14:paraId="60CF71A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教师讲解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:rsidR="00D958DF" w:rsidRPr="00D958DF" w:rsidP="00D958DF" w14:paraId="35C7A876" w14:textId="545E581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在时间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内，通过这段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电路上任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横截面的电荷量</w:t>
      </w:r>
      <m:oMath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q=It</m:t>
        </m:r>
      </m:oMath>
    </w:p>
    <w:p w:rsidR="00D958DF" w:rsidRPr="00D958DF" w:rsidP="00D958DF" w14:paraId="479676EE" w14:textId="42667C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在这一过程中，电场力做的功</w:t>
      </w:r>
      <m:oMath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W=qU=UIt</m:t>
        </m:r>
      </m:oMath>
    </w:p>
    <w:p w:rsidR="00D958DF" w:rsidRPr="00D958DF" w:rsidP="00D958DF" w14:paraId="725D6DE9" w14:textId="1AFFC9A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电场力做功的功率为</w:t>
      </w:r>
      <m:oMath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P=</m:t>
        </m:r>
        <m:f>
          <m:f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t</m:t>
            </m:r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UI</m:t>
        </m:r>
      </m:oMath>
    </w:p>
    <w:p w:rsidR="00D958DF" w:rsidRPr="00D958DF" w:rsidP="00D958DF" w14:paraId="054E819A" w14:textId="4E89535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电功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电流在这一段电路上所做的功等于这段电路两端的电压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、电路中的电流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和通电时间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三者的乘积。</w:t>
      </w:r>
    </w:p>
    <w:p w:rsidR="00D958DF" w:rsidRPr="00D958DF" w:rsidP="00D958DF" w14:paraId="2FCEB176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电流做功的功率等于这段电路两端的电压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、电路中的电流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的乘积。</w:t>
      </w:r>
    </w:p>
    <w:p w:rsidR="00D958DF" w:rsidRPr="00D958DF" w:rsidP="00D958DF" w14:paraId="277ABE68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在国际单位制中，电功的单位是焦耳，简称焦，符号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J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D958DF" w:rsidRPr="00D958DF" w:rsidP="00D958DF" w14:paraId="2AE75AA6" w14:textId="2E33B62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电功常用单位是千瓦时，俗称</w:t>
      </w:r>
      <w:r w:rsidR="00DE313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“</w:t>
      </w:r>
      <w:r w:rsidRPr="00DE313D" w:rsidR="00DE313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度</w:t>
      </w:r>
      <w:r w:rsidR="00DE313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”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，符号是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kW</w:t>
      </w:r>
      <w:r w:rsid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·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h.</w:t>
      </w:r>
    </w:p>
    <w:p w:rsidR="00D958DF" w:rsidP="00D958DF" w14:paraId="6EA8186D" w14:textId="6274CB5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F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1kW</w:t>
      </w:r>
      <w:r w:rsidRPr="00AF58EB" w:rsidR="00DE313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·</w:t>
      </w:r>
      <w:r w:rsidRPr="00AF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表示功率为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1kW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的用电器正常工作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1h</w:t>
      </w:r>
      <w:r w:rsidRP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所消耗的电能。</w:t>
      </w:r>
    </w:p>
    <w:p w:rsidR="00DE313D" w:rsidRPr="00DE313D" w:rsidP="00DE313D" w14:paraId="70F57204" w14:textId="0E75B47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F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1kW·h</w:t>
      </w:r>
      <w:r w:rsidRPr="00DE313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=</w:t>
      </w:r>
      <w:r w:rsidRPr="00AF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1000W×3600s=3.6×10</w:t>
      </w:r>
      <w:r w:rsidRPr="00AF58EB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AF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J</w:t>
      </w:r>
    </w:p>
    <w:p w:rsidR="00D958DF" w:rsidP="00DE313D" w14:paraId="41BDF4C6" w14:textId="5C811AB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利用电功率的公式</w:t>
      </w:r>
      <m:oMath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P=UI</m:t>
        </m:r>
      </m:oMath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计算时，电压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的单位：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V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，电流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的单位：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，电功率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P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的单位就是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W</w:t>
      </w:r>
      <w:r w:rsidRPr="00DE313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DE313D" w:rsidP="00DE313D" w14:paraId="5FEA6991" w14:textId="0C0996D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总结如下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:rsidR="00DE313D" w:rsidRPr="00A46188" w:rsidP="00DE313D" w14:paraId="03E9E169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b/>
          <w:color w:val="000000" w:themeColor="text1"/>
          <w:sz w:val="24"/>
        </w:rPr>
      </w:pPr>
      <w:r w:rsidRPr="00A46188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1</w:t>
      </w: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．电功（</w:t>
      </w: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W</w:t>
      </w: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）</w:t>
      </w:r>
    </w:p>
    <w:p w:rsidR="00DE313D" w:rsidRPr="00A46188" w:rsidP="00DE313D" w14:paraId="3E7930F7" w14:textId="310B57EB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1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）表达式：电流在一段电路中所做的功等于这段电路两端的电压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U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、电路中的电流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I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和通电时间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t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三者的乘积，即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W=UIt</m:t>
        </m:r>
      </m:oMath>
      <w:r w:rsidRPr="00A46188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DE313D" w:rsidRPr="00A46188" w:rsidP="00DE313D" w14:paraId="4A5859EF" w14:textId="11780113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2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）单位：国际单位制中：焦耳（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J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）。</w:t>
      </w:r>
    </w:p>
    <w:p w:rsidR="00DE313D" w:rsidRPr="00A46188" w:rsidP="00DE313D" w14:paraId="3A7EF65F" w14:textId="39DFAE6D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3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）物理意义：反应了电能转化为其他形式能的多少。</w:t>
      </w:r>
    </w:p>
    <w:p w:rsidR="00DE313D" w:rsidRPr="00A46188" w:rsidP="00DE313D" w14:paraId="15BBD2C1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b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．电功率（</w:t>
      </w: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P</w:t>
      </w: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）</w:t>
      </w:r>
    </w:p>
    <w:p w:rsidR="00DE313D" w:rsidRPr="00A46188" w:rsidP="00DE313D" w14:paraId="6190E83D" w14:textId="44AF9F55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1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）定义：单位时间内电流所做的功叫做电功率。</w:t>
      </w:r>
    </w:p>
    <w:p w:rsidR="00DE313D" w:rsidRPr="00A46188" w:rsidP="00DE313D" w14:paraId="0F2A59DC" w14:textId="661D4CFE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2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）表达式：电流在一段电路上做功的功率等于电流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I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与这段电路两端的电压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U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的乘积</w:t>
      </w:r>
      <w:r w:rsidRPr="00A46188" w:rsidR="00AF58EB">
        <w:rPr>
          <w:rFonts w:ascii="Times New Roman" w:hAnsi="Times New Roman" w:cs="Times New Roman"/>
          <w:color w:val="000000" w:themeColor="text1"/>
          <w:sz w:val="24"/>
        </w:rPr>
        <w:t>，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即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P=UI</m:t>
        </m:r>
      </m:oMath>
      <w:r w:rsidRPr="00A46188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DE313D" w:rsidRPr="00A46188" w:rsidP="00DE313D" w14:paraId="66C5FD66" w14:textId="30E06A9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3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）单位：国际单位制中：瓦特（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W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）。</w:t>
      </w:r>
    </w:p>
    <w:p w:rsidR="00DE313D" w:rsidRPr="00A46188" w:rsidP="00DE313D" w14:paraId="54971FE6" w14:textId="2C660071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（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4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）物理意义：表示电流做功的快慢。</w:t>
      </w:r>
    </w:p>
    <w:p w:rsidR="00DE313D" w:rsidRPr="00A46188" w:rsidP="00DE313D" w14:paraId="57D9A10F" w14:textId="0A161069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color w:val="000000" w:themeColor="text1"/>
          <w:sz w:val="24"/>
        </w:rPr>
        <w:t>让学生观察用电器上的铭牌，提问：用电器上写的功率是它在工作中的实际功率吗？引出额定功率与实际功率。</w:t>
      </w:r>
    </w:p>
    <w:p w:rsidR="00DE313D" w:rsidRPr="00A46188" w:rsidP="00DE313D" w14:paraId="0B803AC1" w14:textId="686F590B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b/>
          <w:color w:val="000000" w:themeColor="text1"/>
          <w:sz w:val="24"/>
        </w:rPr>
      </w:pP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3</w:t>
      </w:r>
      <w:r w:rsidRPr="00A46188">
        <w:rPr>
          <w:rFonts w:ascii="Times New Roman" w:hAnsi="Times New Roman" w:cs="Times New Roman"/>
          <w:b/>
          <w:color w:val="000000" w:themeColor="text1"/>
          <w:sz w:val="24"/>
        </w:rPr>
        <w:t>．额定功率和实际功率</w:t>
      </w:r>
    </w:p>
    <w:p w:rsidR="00DE313D" w:rsidP="00DE313D" w14:paraId="12B7F0A3" w14:textId="4952C8C6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DE313D">
        <w:rPr>
          <w:rFonts w:asciiTheme="minorEastAsia" w:hAnsiTheme="minorEastAsia" w:cs="Times New Roman" w:hint="eastAsia"/>
          <w:color w:val="000000" w:themeColor="text1"/>
          <w:sz w:val="24"/>
        </w:rPr>
        <w:t>用电器铭牌上所标称的功率是额定功率</w:t>
      </w:r>
      <w:r w:rsidR="00AF58EB">
        <w:rPr>
          <w:rFonts w:asciiTheme="minorEastAsia" w:hAnsiTheme="minorEastAsia" w:cs="Times New Roman" w:hint="eastAsia"/>
          <w:color w:val="000000" w:themeColor="text1"/>
          <w:sz w:val="24"/>
        </w:rPr>
        <w:t>，</w:t>
      </w:r>
      <w:r w:rsidRPr="00DE313D">
        <w:rPr>
          <w:rFonts w:asciiTheme="minorEastAsia" w:hAnsiTheme="minorEastAsia" w:cs="Times New Roman" w:hint="eastAsia"/>
          <w:color w:val="000000" w:themeColor="text1"/>
          <w:sz w:val="24"/>
        </w:rPr>
        <w:t>用电器在实际电压下工作的功率是实际功率。</w:t>
      </w:r>
    </w:p>
    <w:p w:rsidR="00DE313D" w:rsidP="00DE313D" w14:paraId="702CEDF5" w14:textId="77CD491F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观察实验</w:t>
      </w:r>
      <w:r>
        <w:rPr>
          <w:rFonts w:asciiTheme="minorEastAsia" w:hAnsiTheme="minorEastAsia" w:cs="Times New Roman"/>
          <w:color w:val="000000" w:themeColor="text1"/>
          <w:sz w:val="24"/>
        </w:rPr>
        <w:t>，同一个小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灯泡</w:t>
      </w:r>
      <w:r>
        <w:rPr>
          <w:rFonts w:asciiTheme="minorEastAsia" w:hAnsiTheme="minorEastAsia" w:cs="Times New Roman"/>
          <w:color w:val="000000" w:themeColor="text1"/>
          <w:sz w:val="24"/>
        </w:rPr>
        <w:t>接入不同的电压，亮度不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一样</w:t>
      </w:r>
      <w:r>
        <w:rPr>
          <w:rFonts w:asciiTheme="minorEastAsia" w:hAnsiTheme="minorEastAsia" w:cs="Times New Roman"/>
          <w:color w:val="000000" w:themeColor="text1"/>
          <w:sz w:val="24"/>
        </w:rPr>
        <w:t>，并且测量得出的电功率也不一样，因此我们知道，用电器的实际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功率</w:t>
      </w:r>
      <w:r>
        <w:rPr>
          <w:rFonts w:asciiTheme="minorEastAsia" w:hAnsiTheme="minorEastAsia" w:cs="Times New Roman"/>
          <w:color w:val="000000" w:themeColor="text1"/>
          <w:sz w:val="24"/>
        </w:rPr>
        <w:t>与额定功率的关系：</w:t>
      </w:r>
    </w:p>
    <w:p w:rsidR="00DE313D" w:rsidP="00DE313D" w14:paraId="318AB5E4" w14:textId="560A9CC4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DE313D">
        <w:rPr>
          <w:rFonts w:asciiTheme="minorEastAsia" w:hAnsiTheme="minorEastAsia" w:cs="Times New Roman" w:hint="eastAsia"/>
          <w:color w:val="000000" w:themeColor="text1"/>
          <w:sz w:val="24"/>
        </w:rPr>
        <w:t>用电器只有在额定电压下工作实际功率才等于额定功率。</w:t>
      </w:r>
    </w:p>
    <w:p w:rsidR="00DE313D" w:rsidP="00DE313D" w14:paraId="197B1124" w14:textId="6A35F198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教师</w:t>
      </w:r>
      <w:r>
        <w:rPr>
          <w:rFonts w:asciiTheme="minorEastAsia" w:hAnsiTheme="minorEastAsia" w:cs="Times New Roman"/>
          <w:color w:val="000000" w:themeColor="text1"/>
          <w:sz w:val="24"/>
        </w:rPr>
        <w:t>展示几种</w:t>
      </w:r>
      <w:r w:rsidRPr="00DE313D">
        <w:rPr>
          <w:rFonts w:asciiTheme="minorEastAsia" w:hAnsiTheme="minorEastAsia" w:cs="Times New Roman" w:hint="eastAsia"/>
          <w:color w:val="000000" w:themeColor="text1"/>
          <w:sz w:val="24"/>
        </w:rPr>
        <w:t>常见家用电器的额定功率</w:t>
      </w:r>
    </w:p>
    <w:tbl>
      <w:tblPr>
        <w:tblW w:w="9092" w:type="dxa"/>
        <w:jc w:val="center"/>
        <w:tblCellMar>
          <w:left w:w="0" w:type="dxa"/>
          <w:right w:w="0" w:type="dxa"/>
        </w:tblCellMar>
        <w:tblLook w:val="0420"/>
      </w:tblPr>
      <w:tblGrid>
        <w:gridCol w:w="2039"/>
        <w:gridCol w:w="1410"/>
        <w:gridCol w:w="1411"/>
        <w:gridCol w:w="1410"/>
        <w:gridCol w:w="1411"/>
        <w:gridCol w:w="1411"/>
      </w:tblGrid>
      <w:tr w14:paraId="026946F4" w14:textId="77777777" w:rsidTr="00DB50D6">
        <w:tblPrEx>
          <w:tblW w:w="9092" w:type="dxa"/>
          <w:jc w:val="center"/>
          <w:tblCellMar>
            <w:left w:w="0" w:type="dxa"/>
            <w:right w:w="0" w:type="dxa"/>
          </w:tblCellMar>
          <w:tblLook w:val="0420"/>
        </w:tblPrEx>
        <w:trPr>
          <w:trHeight w:val="267"/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1E7CB268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用电路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30D4F295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29寸彩电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746B1DCF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电熨斗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4C638CAE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电冰箱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2218BA11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微波炉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29A6E343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台灯</w:t>
            </w:r>
          </w:p>
        </w:tc>
      </w:tr>
      <w:tr w14:paraId="4D11BF3A" w14:textId="77777777" w:rsidTr="00DB50D6">
        <w:tblPrEx>
          <w:tblW w:w="9092" w:type="dxa"/>
          <w:jc w:val="center"/>
          <w:tblCellMar>
            <w:left w:w="0" w:type="dxa"/>
            <w:right w:w="0" w:type="dxa"/>
          </w:tblCellMar>
          <w:tblLook w:val="0420"/>
        </w:tblPrEx>
        <w:trPr>
          <w:trHeight w:val="267"/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1BD3A84E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额定电压</w:t>
            </w:r>
            <w:r w:rsidRPr="00DE313D">
              <w:rPr>
                <w:rFonts w:asciiTheme="minorEastAsia" w:hAnsiTheme="minorEastAsia" w:cs="Times New Roman"/>
                <w:color w:val="000000" w:themeColor="text1"/>
                <w:sz w:val="24"/>
              </w:rPr>
              <w:t>（</w:t>
            </w:r>
            <w:r w:rsidRPr="00AF58EB">
              <w:rPr>
                <w:rFonts w:ascii="Times New Roman" w:hAnsi="Times New Roman" w:cs="Times New Roman"/>
                <w:color w:val="000000" w:themeColor="text1"/>
                <w:sz w:val="24"/>
              </w:rPr>
              <w:t>V</w:t>
            </w:r>
            <w:r w:rsidRPr="00DE313D">
              <w:rPr>
                <w:rFonts w:asciiTheme="minorEastAsia" w:hAnsiTheme="minorEastAsia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21EC6B84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220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05E573C2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220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4E9693EC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220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01B5924A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220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2DB9D449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220</w:t>
            </w:r>
          </w:p>
        </w:tc>
      </w:tr>
      <w:tr w14:paraId="74987BE7" w14:textId="77777777" w:rsidTr="00DB50D6">
        <w:tblPrEx>
          <w:tblW w:w="9092" w:type="dxa"/>
          <w:jc w:val="center"/>
          <w:tblCellMar>
            <w:left w:w="0" w:type="dxa"/>
            <w:right w:w="0" w:type="dxa"/>
          </w:tblCellMar>
          <w:tblLook w:val="0420"/>
        </w:tblPrEx>
        <w:trPr>
          <w:trHeight w:val="267"/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DE313D" w:rsidP="00DE313D" w14:paraId="3CE1E239" w14:textId="77777777">
            <w:pPr>
              <w:shd w:val="clear" w:color="000000" w:fill="auto"/>
              <w:spacing w:line="44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 w:rsidRPr="00DE313D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额定功率</w:t>
            </w:r>
            <w:r w:rsidRPr="00DE313D">
              <w:rPr>
                <w:rFonts w:asciiTheme="minorEastAsia" w:hAnsiTheme="minorEastAsia" w:cs="Times New Roman"/>
                <w:color w:val="000000" w:themeColor="text1"/>
                <w:sz w:val="24"/>
              </w:rPr>
              <w:t>（</w:t>
            </w:r>
            <w:r w:rsidRPr="00AF58EB">
              <w:rPr>
                <w:rFonts w:ascii="Times New Roman" w:hAnsi="Times New Roman" w:cs="Times New Roman"/>
                <w:color w:val="000000" w:themeColor="text1"/>
                <w:sz w:val="24"/>
              </w:rPr>
              <w:t>W</w:t>
            </w:r>
            <w:r w:rsidRPr="00DE313D">
              <w:rPr>
                <w:rFonts w:asciiTheme="minorEastAsia" w:hAnsiTheme="minorEastAsia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40B0697E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70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～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150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4ACBD6DF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300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～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800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08FF0986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100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～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150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3B1D0B5C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800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～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1200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313D" w:rsidRPr="00A46188" w:rsidP="00DE313D" w14:paraId="64498C4E" w14:textId="77777777">
            <w:pPr>
              <w:shd w:val="clear" w:color="000000" w:fill="auto"/>
              <w:spacing w:line="4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40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～</w:t>
            </w:r>
            <w:r w:rsidRPr="00A46188">
              <w:rPr>
                <w:rFonts w:ascii="Times New Roman" w:hAnsi="Times New Roman" w:cs="Times New Roman"/>
                <w:color w:val="000000" w:themeColor="text1"/>
                <w:sz w:val="24"/>
              </w:rPr>
              <w:t>60</w:t>
            </w:r>
          </w:p>
        </w:tc>
      </w:tr>
    </w:tbl>
    <w:p w:rsidR="00E10B83" w:rsidRPr="00A46188" w:rsidP="00E10B83" w14:paraId="0ACBFCBE" w14:textId="610FE0E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（二）</w:t>
      </w:r>
      <w:r w:rsidRPr="00A46188" w:rsidR="00D958D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焦耳定律</w:t>
      </w:r>
    </w:p>
    <w:p w:rsidR="00DB50D6" w:rsidRPr="00A46188" w:rsidP="00DB50D6" w14:paraId="1F24CEEC" w14:textId="59A864B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教师：家用热水器是将电能转化成内能，那么消耗的电能转化成热量，我们可以得到</w:t>
      </w:r>
      <m:oMath>
        <m:r>
          <w:rPr>
            <w:rFonts w:ascii="Cambria Math" w:hAnsi="Cambria Math" w:cs="Times New Roman"/>
            <w:kern w:val="24"/>
          </w:rPr>
          <m:t>Q=W=UIt</m:t>
        </m:r>
      </m:oMath>
      <w:r w:rsidRPr="00A46188">
        <w:rPr>
          <w:rFonts w:ascii="Times New Roman" w:eastAsia="宋体" w:hAnsi="Times New Roman" w:cs="Times New Roman"/>
          <w:sz w:val="24"/>
          <w:szCs w:val="24"/>
        </w:rPr>
        <w:t>由欧姆定律</w:t>
      </w:r>
      <m:oMath>
        <m:r>
          <w:rPr>
            <w:rFonts w:ascii="Cambria Math" w:eastAsia="宋体" w:hAnsi="Cambria Math" w:cs="Times New Roman"/>
            <w:sz w:val="24"/>
            <w:szCs w:val="24"/>
          </w:rPr>
          <m:t>U=IR</m:t>
        </m:r>
      </m:oMath>
      <w:r w:rsidRPr="00A46188">
        <w:rPr>
          <w:rFonts w:ascii="Times New Roman" w:eastAsia="宋体" w:hAnsi="Times New Roman" w:cs="Times New Roman"/>
          <w:sz w:val="24"/>
          <w:szCs w:val="24"/>
        </w:rPr>
        <w:t>，可以得到热量</w:t>
      </w:r>
      <w:r w:rsidRPr="00A46188">
        <w:rPr>
          <w:rFonts w:ascii="Cambria Math" w:eastAsia="宋体" w:hAnsi="Cambria Math" w:cs="Cambria Math"/>
          <w:sz w:val="24"/>
          <w:szCs w:val="24"/>
        </w:rPr>
        <w:t>??</w:t>
      </w:r>
      <w:r w:rsidRPr="00A46188">
        <w:rPr>
          <w:rFonts w:ascii="Times New Roman" w:eastAsia="宋体" w:hAnsi="Times New Roman" w:cs="Times New Roman"/>
          <w:sz w:val="24"/>
          <w:szCs w:val="24"/>
        </w:rPr>
        <w:t>的表达式</w:t>
      </w:r>
      <m:oMath>
        <m:r>
          <w:rPr>
            <w:rFonts w:ascii="Cambria Math" w:hAnsi="Cambria Math" w:cs="Times New Roman"/>
            <w:kern w:val="24"/>
            <w:sz w:val="24"/>
            <w:szCs w:val="24"/>
          </w:rPr>
          <m:t>Q=</m:t>
        </m:r>
        <m:sSup>
          <m:sSupPr>
            <m:ctrlPr>
              <w:rPr>
                <w:rFonts w:ascii="Cambria Math" w:eastAsia="宋体" w:hAnsi="Cambria Math" w:cs="Times New Roman"/>
                <w:bCs/>
                <w:i/>
                <w:iCs/>
                <w:kern w:val="24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kern w:val="24"/>
            <w:sz w:val="24"/>
            <w:szCs w:val="24"/>
          </w:rPr>
          <m:t>Rt</m:t>
        </m:r>
      </m:oMath>
      <w:r w:rsidRPr="00A46188" w:rsidR="00AF58EB">
        <w:rPr>
          <w:rFonts w:ascii="Times New Roman" w:eastAsia="宋体" w:hAnsi="Times New Roman" w:cs="Times New Roman"/>
          <w:kern w:val="24"/>
          <w:sz w:val="24"/>
          <w:szCs w:val="24"/>
        </w:rPr>
        <w:t>。</w:t>
      </w:r>
    </w:p>
    <w:p w:rsidR="00DB50D6" w:rsidRPr="00A46188" w:rsidP="00DB50D6" w14:paraId="03A34271" w14:textId="41F3D32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</w:pPr>
      <w:r w:rsidRPr="00A46188"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  <w:t>即：电流通过导体产生的热量跟电流的二次方成正比，跟导体的电阻及通电时间成正比。我们把它称为焦耳定律。</w:t>
      </w:r>
    </w:p>
    <w:p w:rsidR="00DB50D6" w:rsidRPr="00A46188" w:rsidP="00DB50D6" w14:paraId="09F4A406" w14:textId="4825177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</w:pPr>
      <w:r w:rsidRPr="00A46188"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  <w:t>那么产生热量的快慢怎么表示呢？</w:t>
      </w:r>
    </w:p>
    <w:p w:rsidR="00DB50D6" w:rsidRPr="00DB50D6" w:rsidP="00DB50D6" w14:paraId="52012F34" w14:textId="2C2B8BF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  <w:t>由</w:t>
      </w:r>
      <m:oMath>
        <m:r>
          <w:rPr>
            <w:rFonts w:ascii="Cambria Math" w:hAnsi="Cambria Math" w:cs="Times New Roman"/>
            <w:kern w:val="24"/>
            <w:sz w:val="24"/>
            <w:szCs w:val="24"/>
          </w:rPr>
          <m:t>Q=</m:t>
        </m:r>
        <m:sSup>
          <m:sSupPr>
            <m:ctrlPr>
              <w:rPr>
                <w:rFonts w:ascii="Cambria Math" w:eastAsia="宋体" w:hAnsi="Cambria Math" w:cs="Times New Roman"/>
                <w:bCs/>
                <w:i/>
                <w:iCs/>
                <w:kern w:val="24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kern w:val="24"/>
            <w:sz w:val="24"/>
            <w:szCs w:val="24"/>
          </w:rPr>
          <m:t>Rt</m:t>
        </m:r>
      </m:oMath>
      <w:r w:rsidRPr="00A46188"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  <w:t>，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P=</m:t>
        </m:r>
        <m:f>
          <m:f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t</m:t>
            </m:r>
          </m:den>
        </m:f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Q</m:t>
            </m:r>
          </m:num>
          <m:den>
            <m:r>
              <w:rPr>
                <w:rFonts w:ascii="Cambria Math" w:eastAsia="宋体" w:hAnsi="Cambria Math" w:cs="Times New Roman"/>
                <w:color w:val="000000" w:themeColor="text1"/>
                <w:sz w:val="24"/>
                <w:szCs w:val="24"/>
              </w:rPr>
              <m:t>t</m:t>
            </m:r>
          </m:den>
        </m:f>
      </m:oMath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得：</w:t>
      </w:r>
      <m:oMath>
        <m:r>
          <w:rPr>
            <w:rFonts w:ascii="Cambria Math" w:eastAsia="宋体" w:hAnsi="Cambria Math" w:cs="Times New Roman"/>
            <w:color w:val="000000" w:themeColor="text1"/>
            <w:sz w:val="24"/>
            <w:szCs w:val="24"/>
          </w:rPr>
          <m:t>P=</m:t>
        </m:r>
        <m:sSup>
          <m:sSupPr>
            <m:ctrlPr>
              <w:rPr>
                <w:rFonts w:ascii="Cambria Math" w:eastAsia="宋体" w:hAnsi="Cambria Math" w:cs="Times New Roman"/>
                <w:bCs/>
                <w:i/>
                <w:iCs/>
                <w:kern w:val="24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kern w:val="24"/>
            <w:sz w:val="24"/>
            <w:szCs w:val="24"/>
          </w:rPr>
          <m:t>R</m:t>
        </m:r>
      </m:oMath>
      <w:r>
        <w:rPr>
          <w:rFonts w:ascii="Times New Roman" w:eastAsia="宋体" w:hAnsi="Times New Roman" w:cs="Times New Roman" w:hint="eastAsia"/>
          <w:bCs/>
          <w:iCs/>
          <w:kern w:val="24"/>
          <w:sz w:val="24"/>
          <w:szCs w:val="24"/>
        </w:rPr>
        <w:t>，</w:t>
      </w:r>
      <w:r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  <w:t>表示</w:t>
      </w:r>
      <w:r w:rsidRPr="00DB50D6">
        <w:rPr>
          <w:rFonts w:ascii="Times New Roman" w:eastAsia="宋体" w:hAnsi="Times New Roman" w:cs="Times New Roman" w:hint="eastAsia"/>
          <w:bCs/>
          <w:iCs/>
          <w:kern w:val="24"/>
          <w:sz w:val="24"/>
          <w:szCs w:val="24"/>
        </w:rPr>
        <w:t>电流做功全部变成热</w:t>
      </w:r>
      <w:r>
        <w:rPr>
          <w:rFonts w:ascii="Times New Roman" w:eastAsia="宋体" w:hAnsi="Times New Roman" w:cs="Times New Roman" w:hint="eastAsia"/>
          <w:bCs/>
          <w:iCs/>
          <w:kern w:val="24"/>
          <w:sz w:val="24"/>
          <w:szCs w:val="24"/>
        </w:rPr>
        <w:t>的</w:t>
      </w:r>
      <w:r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  <w:t>功率，我们</w:t>
      </w:r>
      <w:r>
        <w:rPr>
          <w:rFonts w:ascii="Times New Roman" w:eastAsia="宋体" w:hAnsi="Times New Roman" w:cs="Times New Roman" w:hint="eastAsia"/>
          <w:bCs/>
          <w:iCs/>
          <w:kern w:val="24"/>
          <w:sz w:val="24"/>
          <w:szCs w:val="24"/>
        </w:rPr>
        <w:t>称为</w:t>
      </w:r>
      <w:r>
        <w:rPr>
          <w:rFonts w:ascii="Times New Roman" w:eastAsia="宋体" w:hAnsi="Times New Roman" w:cs="Times New Roman"/>
          <w:bCs/>
          <w:iCs/>
          <w:kern w:val="24"/>
          <w:sz w:val="24"/>
          <w:szCs w:val="24"/>
        </w:rPr>
        <w:t>热功率</w:t>
      </w:r>
      <w:r w:rsidRPr="00DB50D6">
        <w:rPr>
          <w:rFonts w:ascii="Times New Roman" w:eastAsia="宋体" w:hAnsi="Times New Roman" w:cs="Times New Roman" w:hint="eastAsia"/>
          <w:bCs/>
          <w:iCs/>
          <w:kern w:val="24"/>
          <w:sz w:val="24"/>
          <w:szCs w:val="24"/>
        </w:rPr>
        <w:t>。</w:t>
      </w:r>
    </w:p>
    <w:p w:rsidR="00DB50D6" w:rsidP="00DB50D6" w14:paraId="57865CE8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总结如下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DB50D6" w:rsidRPr="00A46188" w:rsidP="00DB50D6" w14:paraId="158B9647" w14:textId="2710CEE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sz w:val="24"/>
          <w:szCs w:val="24"/>
        </w:rPr>
      </w:pPr>
      <w:r w:rsidRPr="00A46188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A46188">
        <w:rPr>
          <w:rFonts w:ascii="Times New Roman" w:eastAsia="宋体" w:hAnsi="Times New Roman" w:cs="Times New Roman"/>
          <w:b/>
          <w:sz w:val="24"/>
          <w:szCs w:val="24"/>
        </w:rPr>
        <w:t>．焦耳定律</w:t>
      </w:r>
      <w:r w:rsidRPr="00A46188">
        <w:rPr>
          <w:rFonts w:ascii="Times New Roman" w:hAnsi="Times New Roman" w:cs="Times New Roman"/>
          <w:b/>
          <w:sz w:val="24"/>
          <w:szCs w:val="24"/>
        </w:rPr>
        <w:t>：</w:t>
      </w:r>
      <w:r w:rsidRPr="00A46188">
        <w:rPr>
          <w:rFonts w:ascii="Times New Roman" w:hAnsi="Times New Roman" w:cs="Times New Roman"/>
          <w:sz w:val="24"/>
          <w:szCs w:val="24"/>
        </w:rPr>
        <w:t>电流通过导体产生的热量跟电流的二次方成正比，跟导体的电阻及通电时间成正比。这个关系最初是</w:t>
      </w:r>
      <w:r w:rsidRPr="00A46188">
        <w:rPr>
          <w:rFonts w:ascii="Times New Roman" w:hAnsi="Times New Roman" w:cs="Times New Roman"/>
          <w:sz w:val="24"/>
          <w:szCs w:val="24"/>
        </w:rPr>
        <w:t>焦耳由</w:t>
      </w:r>
      <w:r w:rsidRPr="00A46188">
        <w:rPr>
          <w:rFonts w:ascii="Times New Roman" w:hAnsi="Times New Roman" w:cs="Times New Roman"/>
          <w:sz w:val="24"/>
          <w:szCs w:val="24"/>
        </w:rPr>
        <w:t>实验得到的。表达式：</w:t>
      </w:r>
      <m:oMath>
        <m:r>
          <w:rPr>
            <w:rFonts w:ascii="Cambria Math" w:hAnsi="Cambria Math" w:cs="Times New Roman"/>
            <w:kern w:val="24"/>
            <w:sz w:val="24"/>
            <w:szCs w:val="24"/>
          </w:rPr>
          <m:t>Q=</m:t>
        </m:r>
        <m:sSup>
          <m:sSupPr>
            <m:ctrlPr>
              <w:rPr>
                <w:rFonts w:ascii="Cambria Math" w:eastAsia="宋体" w:hAnsi="Cambria Math" w:cs="Times New Roman"/>
                <w:bCs/>
                <w:i/>
                <w:iCs/>
                <w:kern w:val="24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kern w:val="2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kern w:val="24"/>
            <w:sz w:val="24"/>
            <w:szCs w:val="24"/>
          </w:rPr>
          <m:t>Rt</m:t>
        </m:r>
      </m:oMath>
    </w:p>
    <w:p w:rsidR="00DB50D6" w:rsidRPr="00DB50D6" w:rsidP="00DB50D6" w14:paraId="2633C716" w14:textId="4ADE34B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sz w:val="24"/>
          <w:szCs w:val="24"/>
        </w:rPr>
      </w:pPr>
      <w:r w:rsidRPr="00A46188">
        <w:rPr>
          <w:rFonts w:ascii="Times New Roman" w:hAnsi="Times New Roman" w:cs="Times New Roman"/>
          <w:b/>
          <w:sz w:val="24"/>
          <w:szCs w:val="24"/>
        </w:rPr>
        <w:t>2</w:t>
      </w:r>
      <w:r w:rsidRPr="00A46188">
        <w:rPr>
          <w:rFonts w:ascii="Times New Roman" w:hAnsi="Times New Roman" w:cs="Times New Roman"/>
          <w:b/>
          <w:sz w:val="24"/>
          <w:szCs w:val="24"/>
        </w:rPr>
        <w:t>．热功率：</w:t>
      </w:r>
      <w:r w:rsidRPr="00A46188">
        <w:rPr>
          <w:rFonts w:ascii="Times New Roman" w:hAnsi="Times New Roman" w:cs="Times New Roman"/>
          <w:sz w:val="24"/>
          <w:szCs w:val="24"/>
        </w:rPr>
        <w:t>单位</w:t>
      </w:r>
      <w:r w:rsidRPr="00DB50D6">
        <w:rPr>
          <w:rFonts w:ascii="Times New Roman" w:hAnsi="Times New Roman" w:cs="Times New Roman" w:hint="eastAsia"/>
          <w:sz w:val="24"/>
          <w:szCs w:val="24"/>
        </w:rPr>
        <w:t>时间的发热量通常称为热功率，表达式为</w:t>
      </w:r>
      <m:oMath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P=</m:t>
        </m:r>
        <m:sSup>
          <m:sSupPr>
            <m:ctrlPr>
              <w:rPr>
                <w:rFonts w:ascii="Cambria Math" w:eastAsia="宋体" w:hAnsi="Cambria Math"/>
                <w:bCs/>
                <w:i/>
                <w:iCs/>
                <w:kern w:val="24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kern w:val="24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/>
                <w:kern w:val="2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kern w:val="24"/>
            <w:sz w:val="24"/>
            <w:szCs w:val="24"/>
          </w:rPr>
          <m:t>R</m:t>
        </m:r>
      </m:oMath>
      <w:r>
        <w:rPr>
          <w:rFonts w:ascii="Times New Roman" w:hAnsi="Times New Roman" w:cs="Times New Roman" w:hint="eastAsia"/>
          <w:bCs/>
          <w:iCs/>
          <w:kern w:val="24"/>
          <w:sz w:val="24"/>
          <w:szCs w:val="24"/>
        </w:rPr>
        <w:t>。</w:t>
      </w:r>
    </w:p>
    <w:p w:rsidR="002A38B7" w:rsidP="002A38B7" w14:paraId="7404D7D3" w14:textId="4CEE22D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三</w:t>
      </w: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 w:rsidRPr="00D958DF" w:rsidR="00D958D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电路中的能量转化</w:t>
      </w:r>
    </w:p>
    <w:p w:rsidR="00DB50D6" w:rsidP="002A38B7" w14:paraId="4999C858" w14:textId="1477115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DB50D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电流做功的过程，是电能转化为其他形式能量的过程。</w:t>
      </w:r>
    </w:p>
    <w:p w:rsidR="00DB50D6" w:rsidP="002A38B7" w14:paraId="36E059B2" w14:textId="2E77008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再次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请同学们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列举电能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转化成其他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能量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的例子：</w:t>
      </w:r>
    </w:p>
    <w:p w:rsidR="004A0250" w:rsidRPr="00A46188" w:rsidP="004A0250" w14:paraId="4F83E402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电灯将电能转化为内能和光能。</w:t>
      </w:r>
    </w:p>
    <w:p w:rsidR="004A0250" w:rsidRPr="00A46188" w:rsidP="004A0250" w14:paraId="11CF0AAE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电炉将电能转化为内能。</w:t>
      </w:r>
    </w:p>
    <w:p w:rsidR="004A0250" w:rsidRPr="00A46188" w:rsidP="004A0250" w14:paraId="4ED9628B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电动机将电能转化为机械能。</w:t>
      </w:r>
    </w:p>
    <w:p w:rsidR="004A0250" w:rsidRPr="00A46188" w:rsidP="004A0250" w14:paraId="04A64438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电解槽将电能转化为化学能。</w:t>
      </w:r>
    </w:p>
    <w:p w:rsidR="004A0250" w:rsidP="002A38B7" w14:paraId="265BE29B" w14:textId="463B7A6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提问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：电动机是将消耗的电能全部转化成机械能了吗？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玩具汽车运行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久了会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怎么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样？为什么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这样？</w:t>
      </w:r>
    </w:p>
    <w:p w:rsidR="004A0250" w:rsidP="002A38B7" w14:paraId="72D392CA" w14:textId="6F4142A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学生回答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：电动机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除了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将电能转化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机械能以外，还有一部分电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能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转化成了热量。</w:t>
      </w:r>
    </w:p>
    <w:p w:rsidR="004A0250" w:rsidP="004A0250" w14:paraId="33D57615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思考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一个电动机，线圈电阻是</w:t>
      </w: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0.4</w:t>
      </w:r>
      <w:r w:rsidRPr="00AF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Ω</w:t>
      </w: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，当它两端所加的电压为</w:t>
      </w: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220V</w:t>
      </w: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时，通过的电流是</w:t>
      </w: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5A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这台电动机发热的功率与对外做功的功率各是多少？</w:t>
      </w:r>
    </w:p>
    <w:p w:rsidR="004A0250" w:rsidRPr="004A0250" w:rsidP="004A0250" w14:paraId="29A16DDB" w14:textId="0B298F3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解：电动机发热的功率为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Cambria Math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 w:hint="eastAsia"/>
                <w:color w:val="000000" w:themeColor="text1"/>
                <w:sz w:val="24"/>
                <w:szCs w:val="24"/>
              </w:rPr>
              <m:t>热</m:t>
            </m:r>
          </m:sub>
        </m:sSub>
        <m:r>
          <w:rPr>
            <w:rFonts w:ascii="Cambria Math" w:hAnsi="Cambria Math"/>
            <w:color w:val="000000" w:themeColor="text1"/>
            <w:kern w:val="24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kern w:val="24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/>
                <w:color w:val="000000" w:themeColor="text1"/>
                <w:kern w:val="2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kern w:val="24"/>
            <w:sz w:val="24"/>
            <w:szCs w:val="24"/>
          </w:rPr>
          <m:t>R=</m:t>
        </m:r>
        <m:sSup>
          <m:sSupPr>
            <m:ctrlPr>
              <w:rPr>
                <w:rFonts w:ascii="Cambria Math" w:eastAsia="宋体" w:hAnsi="Cambria Math"/>
                <w:iCs/>
                <w:color w:val="000000" w:themeColor="text1"/>
                <w:kern w:val="24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kern w:val="24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kern w:val="2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hint="eastAsia"/>
            <w:color w:val="000000" w:themeColor="text1"/>
            <w:kern w:val="24"/>
            <w:sz w:val="24"/>
            <w:szCs w:val="24"/>
          </w:rPr>
          <m:t>×</m:t>
        </m:r>
        <m:r>
          <w:rPr>
            <w:rFonts w:ascii="Cambria Math" w:hAnsi="Cambria Math" w:hint="eastAsia"/>
            <w:color w:val="000000" w:themeColor="text1"/>
            <w:kern w:val="24"/>
            <w:sz w:val="24"/>
            <w:szCs w:val="24"/>
          </w:rPr>
          <m:t>0.4</m:t>
        </m:r>
        <m:r>
          <m:rPr>
            <m:sty m:val="p"/>
          </m:rPr>
          <w:rPr>
            <w:rFonts w:ascii="Cambria Math" w:hAnsi="Cambria Math"/>
            <w:color w:val="000000" w:themeColor="text1"/>
            <w:kern w:val="24"/>
            <w:sz w:val="24"/>
            <w:szCs w:val="24"/>
          </w:rPr>
          <m:t>W</m:t>
        </m:r>
        <m:r>
          <w:rPr>
            <w:rFonts w:ascii="Cambria Math" w:hAnsi="Cambria Math"/>
            <w:color w:val="000000" w:themeColor="text1"/>
            <w:kern w:val="24"/>
            <w:sz w:val="24"/>
            <w:szCs w:val="24"/>
          </w:rPr>
          <m:t>=10</m:t>
        </m:r>
        <m:r>
          <m:rPr>
            <m:sty m:val="p"/>
          </m:rPr>
          <w:rPr>
            <w:rFonts w:ascii="Cambria Math" w:hAnsi="Cambria Math"/>
            <w:color w:val="000000" w:themeColor="text1"/>
            <w:kern w:val="24"/>
            <w:sz w:val="24"/>
            <w:szCs w:val="24"/>
          </w:rPr>
          <m:t>W</m:t>
        </m:r>
      </m:oMath>
    </w:p>
    <w:p w:rsidR="004A0250" w:rsidP="004A0250" w14:paraId="54734DCB" w14:textId="768B493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025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电动机消耗的电功率为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Cambria Math"/>
                <w:color w:val="000000" w:themeColor="text1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 w:hint="eastAsia"/>
                <w:color w:val="000000" w:themeColor="text1"/>
                <w:sz w:val="24"/>
                <w:szCs w:val="24"/>
              </w:rPr>
              <m:t>电</m:t>
            </m:r>
          </m:sub>
        </m:sSub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=</m:t>
        </m:r>
        <m:r>
          <w:rPr>
            <w:rFonts w:ascii="Cambria Math" w:eastAsia="宋体" w:hAnsi="Cambria Math" w:cs="Cambria Math"/>
            <w:color w:val="000000" w:themeColor="text1"/>
            <w:sz w:val="24"/>
            <w:szCs w:val="24"/>
          </w:rPr>
          <m:t>IU</m:t>
        </m:r>
        <m:r>
          <m:rPr>
            <m:sty m:val="p"/>
          </m:rP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=5A</m:t>
        </m:r>
        <m:r>
          <m:rPr>
            <m:sty m:val="p"/>
          </m:rP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220V=1100W</m:t>
        </m:r>
      </m:oMath>
    </w:p>
    <w:p w:rsidR="004A0250" w:rsidP="004A0250" w14:paraId="52593CD6" w14:textId="3980F513">
      <w:pPr>
        <w:pStyle w:val="NormalWeb"/>
        <w:kinsoku w:val="0"/>
        <w:overflowPunct w:val="0"/>
        <w:snapToGrid w:val="0"/>
        <w:spacing w:before="0" w:beforeAutospacing="0" w:after="0" w:afterAutospacing="0" w:line="440" w:lineRule="atLeast"/>
        <w:textAlignment w:val="baseline"/>
      </w:pPr>
      <w:r w:rsidRPr="004A0250">
        <w:rPr>
          <w:rFonts w:ascii="Times New Roman" w:hAnsi="Times New Roman" w:cs="Times New Roman" w:hint="eastAsia"/>
          <w:color w:val="000000" w:themeColor="text1"/>
        </w:rPr>
        <w:t>电动的对外做功的功率为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kern w:val="2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 w:hint="eastAsia"/>
                <w:color w:val="000000" w:themeColor="text1"/>
              </w:rPr>
              <m:t>机</m:t>
            </m:r>
          </m:sub>
        </m:sSub>
        <m:r>
          <w:rPr>
            <w:rFonts w:ascii="Cambria Math" w:hAnsi="Cambria Math" w:cstheme="minorBidi"/>
            <w:kern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kern w:val="2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 w:hint="eastAsia"/>
                <w:color w:val="000000" w:themeColor="text1"/>
              </w:rPr>
              <m:t>电</m:t>
            </m:r>
          </m:sub>
        </m:sSub>
        <m:r>
          <w:rPr>
            <w:rFonts w:ascii="Cambria Math" w:hAnsi="Cambria Math" w:cstheme="minorBidi"/>
            <w:kern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kern w:val="2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 w:hint="eastAsia"/>
                <w:color w:val="000000" w:themeColor="text1"/>
              </w:rPr>
              <m:t>热</m:t>
            </m:r>
          </m:sub>
        </m:sSub>
        <m:r>
          <w:rPr>
            <w:rFonts w:ascii="Cambria Math" w:hAnsi="Cambria Math" w:cstheme="minorBidi"/>
            <w:kern w:val="24"/>
          </w:rPr>
          <m:t>=1100</m:t>
        </m:r>
        <m:r>
          <m:rPr>
            <m:sty m:val="p"/>
          </m:rPr>
          <w:rPr>
            <w:rFonts w:ascii="Cambria Math" w:hAnsi="Cambria Math" w:cstheme="minorBidi"/>
            <w:kern w:val="24"/>
          </w:rPr>
          <m:t>W</m:t>
        </m:r>
        <m:r>
          <w:rPr>
            <w:rFonts w:ascii="Cambria Math" w:hAnsi="Cambria Math" w:cstheme="minorBidi"/>
            <w:kern w:val="24"/>
          </w:rPr>
          <m:t>-10</m:t>
        </m:r>
        <m:r>
          <m:rPr>
            <m:sty m:val="p"/>
          </m:rPr>
          <w:rPr>
            <w:rFonts w:ascii="Cambria Math" w:hAnsi="Cambria Math" w:cstheme="minorBidi"/>
            <w:kern w:val="24"/>
          </w:rPr>
          <m:t>W</m:t>
        </m:r>
        <m:r>
          <w:rPr>
            <w:rFonts w:ascii="Cambria Math" w:hAnsi="Cambria Math" w:cstheme="minorBidi"/>
            <w:kern w:val="24"/>
          </w:rPr>
          <m:t>=1090</m:t>
        </m:r>
        <m:r>
          <m:rPr>
            <m:sty m:val="p"/>
          </m:rPr>
          <w:rPr>
            <w:rFonts w:ascii="Cambria Math" w:hAnsi="Cambria Math" w:cstheme="minorBidi"/>
            <w:kern w:val="24"/>
          </w:rPr>
          <m:t>W</m:t>
        </m:r>
      </m:oMath>
    </w:p>
    <w:p w:rsidR="004A0250" w:rsidP="004A0250" w14:paraId="04B1A488" w14:textId="193EE7AB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和学生一起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总结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电动机类和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电热水器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类的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不同</w:t>
      </w:r>
    </w:p>
    <w:tbl>
      <w:tblPr>
        <w:tblW w:w="8779" w:type="dxa"/>
        <w:tblCellMar>
          <w:left w:w="0" w:type="dxa"/>
          <w:right w:w="0" w:type="dxa"/>
        </w:tblCellMar>
        <w:tblLook w:val="0600"/>
      </w:tblPr>
      <w:tblGrid>
        <w:gridCol w:w="1833"/>
        <w:gridCol w:w="3402"/>
        <w:gridCol w:w="3544"/>
      </w:tblGrid>
      <w:tr w14:paraId="052CEBFA" w14:textId="77777777" w:rsidTr="002058A0">
        <w:tblPrEx>
          <w:tblW w:w="8779" w:type="dxa"/>
          <w:tblCellMar>
            <w:left w:w="0" w:type="dxa"/>
            <w:right w:w="0" w:type="dxa"/>
          </w:tblCellMar>
          <w:tblLook w:val="0600"/>
        </w:tblPrEx>
        <w:trPr>
          <w:trHeight w:val="25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hideMark/>
          </w:tcPr>
          <w:p w:rsidR="004A0250" w:rsidRPr="00AD2939" w:rsidP="00AD2939" w14:paraId="30E3AE54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hideMark/>
          </w:tcPr>
          <w:p w:rsidR="004A0250" w:rsidRPr="00AD2939" w:rsidP="00AD2939" w14:paraId="29A39C51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纯电阻电路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hideMark/>
          </w:tcPr>
          <w:p w:rsidR="004A0250" w:rsidRPr="00AD2939" w:rsidP="00AD2939" w14:paraId="04B09410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非纯电阻电路</w:t>
            </w:r>
          </w:p>
        </w:tc>
      </w:tr>
      <w:tr w14:paraId="3862A270" w14:textId="77777777" w:rsidTr="002058A0">
        <w:tblPrEx>
          <w:tblW w:w="8779" w:type="dxa"/>
          <w:tblCellMar>
            <w:left w:w="0" w:type="dxa"/>
            <w:right w:w="0" w:type="dxa"/>
          </w:tblCellMar>
          <w:tblLook w:val="0600"/>
        </w:tblPrEx>
        <w:trPr>
          <w:trHeight w:val="74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AD2939" w:rsidP="00AD2939" w14:paraId="27659835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元件特点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AD2939" w:rsidP="00AD2939" w14:paraId="7F8D008B" w14:textId="09C44544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电路中只有电阻元件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AD2939" w:rsidP="00AD2939" w14:paraId="5F5AC5C9" w14:textId="7995CF6A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除电阻外还包括能把电能转化为其他形式的能的用电器</w:t>
            </w:r>
          </w:p>
        </w:tc>
      </w:tr>
      <w:tr w14:paraId="15D25057" w14:textId="77777777" w:rsidTr="002058A0">
        <w:tblPrEx>
          <w:tblW w:w="8779" w:type="dxa"/>
          <w:tblCellMar>
            <w:left w:w="0" w:type="dxa"/>
            <w:right w:w="0" w:type="dxa"/>
          </w:tblCellMar>
          <w:tblLook w:val="0600"/>
        </w:tblPrEx>
        <w:trPr>
          <w:trHeight w:val="45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AD2939" w:rsidP="00AD2939" w14:paraId="3AFE642D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电流、电压、电阻的关系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hideMark/>
          </w:tcPr>
          <w:p w:rsidR="00AD2939" w:rsidRPr="00AD2939" w:rsidP="00AD2939" w14:paraId="1D8FF4C0" w14:textId="77777777">
            <w:pPr>
              <w:pStyle w:val="NormalWeb"/>
              <w:spacing w:before="0" w:beforeAutospacing="0" w:after="0" w:afterAutospacing="0"/>
              <w:textAlignment w:val="baseline"/>
            </w:pPr>
            <w:r w:rsidRPr="00AD2939">
              <w:rPr>
                <w:rFonts w:cs="Times New Roman" w:hint="eastAsia"/>
                <w:color w:val="000000"/>
                <w:kern w:val="24"/>
              </w:rPr>
              <w:t>符合欧姆定律</w:t>
            </w:r>
          </w:p>
          <w:p w:rsidR="004A0250" w:rsidRPr="00AD2939" w:rsidP="00AD2939" w14:paraId="4C55E2BF" w14:textId="3C576CAA">
            <w:pPr>
              <w:pStyle w:val="NormalWeb"/>
              <w:spacing w:before="0" w:beforeAutospacing="0" w:after="0" w:afterAutospacing="0"/>
              <w:textAlignment w:val="baseline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kern w:val="24"/>
                  </w:rPr>
                  <m:t>U=IR</m:t>
                </m:r>
              </m:oMath>
            </m:oMathPara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hideMark/>
          </w:tcPr>
          <w:p w:rsidR="00AD2939" w:rsidRPr="00AD2939" w:rsidP="00AD2939" w14:paraId="6CEB6DA8" w14:textId="45C0ADE9">
            <w:pPr>
              <w:pStyle w:val="NormalWeb"/>
              <w:spacing w:before="0" w:beforeAutospacing="0" w:after="0" w:afterAutospacing="0"/>
              <w:textAlignment w:val="baseline"/>
            </w:pPr>
            <w:r>
              <w:rPr>
                <w:rFonts w:cs="Times New Roman" w:hint="eastAsia"/>
                <w:color w:val="000000"/>
                <w:kern w:val="24"/>
              </w:rPr>
              <w:t>不</w:t>
            </w:r>
            <w:r w:rsidRPr="00AD2939">
              <w:rPr>
                <w:rFonts w:cs="Times New Roman" w:hint="eastAsia"/>
                <w:color w:val="000000"/>
                <w:kern w:val="24"/>
              </w:rPr>
              <w:t>符合欧姆定律</w:t>
            </w:r>
          </w:p>
          <w:p w:rsidR="004A0250" w:rsidRPr="00AD2939" w:rsidP="00AD2939" w14:paraId="15E88F68" w14:textId="2B8F38D4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宋体" w:hAnsi="Cambria Math" w:cs="Times New Roman"/>
                    <w:color w:val="000000"/>
                    <w:kern w:val="24"/>
                  </w:rPr>
                  <m:t>U&gt;IR</m:t>
                </m:r>
              </m:oMath>
            </m:oMathPara>
          </w:p>
        </w:tc>
      </w:tr>
      <w:tr w14:paraId="50D78579" w14:textId="77777777" w:rsidTr="002058A0">
        <w:tblPrEx>
          <w:tblW w:w="8779" w:type="dxa"/>
          <w:tblCellMar>
            <w:left w:w="0" w:type="dxa"/>
            <w:right w:w="0" w:type="dxa"/>
          </w:tblCellMar>
          <w:tblLook w:val="0600"/>
        </w:tblPrEx>
        <w:trPr>
          <w:trHeight w:val="39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AD2939" w:rsidP="00AD2939" w14:paraId="4060DEFD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能量转化形式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AD2939" w:rsidP="00AD2939" w14:paraId="5F577164" w14:textId="76E1322A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电流做功全部转化为内能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AD2939" w:rsidRPr="00AD2939" w:rsidP="00AD2939" w14:paraId="6A93E55D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电流做功转化为内能</w:t>
            </w: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和</w:t>
            </w:r>
          </w:p>
          <w:p w:rsidR="004A0250" w:rsidRPr="00AD2939" w:rsidP="00AD2939" w14:paraId="38A5EF3B" w14:textId="4A19A32D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其他形式的能量</w:t>
            </w:r>
          </w:p>
        </w:tc>
      </w:tr>
      <w:tr w14:paraId="7C4FCB9E" w14:textId="77777777" w:rsidTr="002058A0">
        <w:tblPrEx>
          <w:tblW w:w="8779" w:type="dxa"/>
          <w:tblCellMar>
            <w:left w:w="0" w:type="dxa"/>
            <w:right w:w="0" w:type="dxa"/>
          </w:tblCellMar>
          <w:tblLook w:val="0600"/>
        </w:tblPrEx>
        <w:trPr>
          <w:trHeight w:val="1827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AD2939" w:rsidP="00AD2939" w14:paraId="77284107" w14:textId="77777777">
            <w:pPr>
              <w:shd w:val="clear" w:color="000000" w:fill="auto"/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AD2939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可应用的公式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4A0250" w:rsidRPr="002058A0" w:rsidP="002058A0" w14:paraId="5E53B415" w14:textId="2F95FCB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Bidi"/>
                    <w:color w:val="000000" w:themeColor="text1"/>
                    <w:kern w:val="24"/>
                  </w:rPr>
                  <m:t>W=Q=UIt=</m:t>
                </m:r>
                <m:sSup>
                  <m:sSup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Bidi"/>
                    <w:color w:val="000000" w:themeColor="text1"/>
                    <w:kern w:val="24"/>
                  </w:rPr>
                  <m:t>Rt=</m:t>
                </m:r>
                <m:f>
                  <m:fPr>
                    <m:ctrlPr>
                      <w:rPr>
                        <w:rFonts w:ascii="Cambria Math" w:hAnsi="Cambria Math" w:cstheme="minorBidi"/>
                        <w:i/>
                        <w:iCs/>
                        <w:color w:val="000000" w:themeColor="text1"/>
                        <w:kern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Bidi"/>
                            <w:color w:val="000000" w:themeColor="text1"/>
                            <w:kern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Bidi"/>
                        <w:color w:val="000000" w:themeColor="text1"/>
                        <w:kern w:val="24"/>
                      </w:rPr>
                      <m:t>R</m:t>
                    </m:r>
                  </m:den>
                </m:f>
                <m:r>
                  <w:rPr>
                    <w:rFonts w:ascii="Cambria Math" w:hAnsi="Cambria Math" w:cstheme="minorBidi"/>
                    <w:color w:val="000000" w:themeColor="text1"/>
                    <w:kern w:val="24"/>
                  </w:rPr>
                  <m:t>t</m:t>
                </m:r>
              </m:oMath>
            </m:oMathPara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3" w:type="dxa"/>
              <w:left w:w="144" w:type="dxa"/>
              <w:bottom w:w="73" w:type="dxa"/>
              <w:right w:w="144" w:type="dxa"/>
            </w:tcMar>
            <w:vAlign w:val="center"/>
            <w:hideMark/>
          </w:tcPr>
          <w:p w:rsidR="00AD2939" w:rsidRPr="00AD2939" w:rsidP="00AD2939" w14:paraId="71B6D3F6" w14:textId="13EABE5F">
            <w:pPr>
              <w:pStyle w:val="NormalWeb"/>
              <w:spacing w:before="96" w:beforeAutospacing="0" w:after="0" w:afterAutospacing="0"/>
              <w:textAlignment w:val="baseline"/>
            </w:pPr>
            <w:r w:rsidRPr="00AD2939">
              <w:rPr>
                <w:rFonts w:cs="Times New Roman" w:hint="eastAsia"/>
                <w:color w:val="000000"/>
                <w:kern w:val="24"/>
              </w:rPr>
              <w:t>电功</w:t>
            </w:r>
            <m:oMath>
              <m:r>
                <w:rPr>
                  <w:rFonts w:ascii="Cambria Math" w:hAnsi="Cambria Math" w:cs="Times New Roman" w:hint="eastAsia"/>
                  <w:color w:val="000000"/>
                  <w:kern w:val="24"/>
                </w:rPr>
                <m:t>W</m:t>
              </m:r>
              <m:r>
                <w:rPr>
                  <w:rFonts w:ascii="Cambria Math" w:hAnsi="Cambria Math" w:cs="Times New Roman" w:hint="eastAsia"/>
                  <w:color w:val="000000"/>
                  <w:kern w:val="24"/>
                </w:rPr>
                <m:t>＝</m:t>
              </m:r>
              <m:r>
                <w:rPr>
                  <w:rFonts w:ascii="Cambria Math" w:hAnsi="Cambria Math" w:cs="Times New Roman"/>
                  <w:color w:val="000000"/>
                  <w:kern w:val="24"/>
                </w:rPr>
                <m:t>UIt</m:t>
              </m:r>
            </m:oMath>
          </w:p>
          <w:p w:rsidR="00AD2939" w:rsidRPr="00AD2939" w:rsidP="00AD2939" w14:paraId="0DEE73CA" w14:textId="77777777">
            <w:pPr>
              <w:pStyle w:val="NormalWeb"/>
              <w:spacing w:before="96" w:beforeAutospacing="0" w:after="0" w:afterAutospacing="0"/>
              <w:textAlignment w:val="baseline"/>
            </w:pPr>
            <w:r w:rsidRPr="00AD2939">
              <w:rPr>
                <w:rFonts w:cs="Times New Roman" w:hint="eastAsia"/>
                <w:color w:val="000000"/>
                <w:kern w:val="24"/>
              </w:rPr>
              <w:t>电热</w:t>
            </w:r>
            <m:oMath>
              <m:r>
                <w:rPr>
                  <w:rFonts w:ascii="Cambria Math" w:hAnsi="Cambria Math" w:cs="Times New Roman"/>
                  <w:color w:val="000000"/>
                  <w:kern w:val="24"/>
                </w:rPr>
                <m:t>Q</m:t>
              </m:r>
              <m:r>
                <w:rPr>
                  <w:rFonts w:ascii="Cambria Math" w:hAnsi="Cambria Math" w:cs="Times New Roman" w:hint="eastAsia"/>
                  <w:color w:val="000000"/>
                  <w:kern w:val="24"/>
                </w:rPr>
                <m:t>＝</m:t>
              </m:r>
              <m:r>
                <w:rPr>
                  <w:rFonts w:ascii="Cambria Math" w:hAnsi="Cambria Math" w:cs="Times New Roman"/>
                  <w:color w:val="000000"/>
                  <w:kern w:val="24"/>
                </w:rPr>
                <m:t>I</m:t>
              </m:r>
              <m:r>
                <w:rPr>
                  <w:rFonts w:ascii="Cambria Math" w:hAnsi="Cambria Math" w:cs="Times New Roman"/>
                  <w:color w:val="000000"/>
                  <w:kern w:val="24"/>
                  <w:position w:val="12"/>
                  <w:vertAlign w:val="superscript"/>
                </w:rPr>
                <m:t>2</m:t>
              </m:r>
              <m:r>
                <w:rPr>
                  <w:rFonts w:ascii="Cambria Math" w:hAnsi="Cambria Math" w:cs="Times New Roman"/>
                  <w:color w:val="000000"/>
                  <w:kern w:val="24"/>
                </w:rPr>
                <m:t>Rt</m:t>
              </m:r>
            </m:oMath>
          </w:p>
          <w:p w:rsidR="004A0250" w:rsidRPr="002058A0" w:rsidP="002058A0" w14:paraId="4C308449" w14:textId="1AB55082">
            <w:pPr>
              <w:pStyle w:val="NormalWeb"/>
              <w:spacing w:before="96" w:beforeAutospacing="0" w:after="0" w:afterAutospacing="0"/>
              <w:textAlignment w:val="baseline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kern w:val="24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color w:val="000000"/>
                    <w:kern w:val="24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kern w:val="24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color w:val="000000"/>
                    <w:kern w:val="24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000000"/>
                        <w:kern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kern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color w:val="000000"/>
                        <w:kern w:val="24"/>
                      </w:rPr>
                      <m:t>其他</m:t>
                    </m:r>
                  </m:sub>
                </m:sSub>
              </m:oMath>
            </m:oMathPara>
          </w:p>
        </w:tc>
      </w:tr>
    </w:tbl>
    <w:p w:rsidR="002058A0" w:rsidP="004A0250" w14:paraId="280D70F2" w14:textId="38786472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例题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规格为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</w:t>
      </w:r>
      <w:r w:rsidRPr="002058A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220V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2058A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1000W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的电炉，求：</w:t>
      </w:r>
      <w:r w:rsidRPr="00AF58EB">
        <w:rPr>
          <w:rFonts w:ascii="宋体" w:eastAsia="宋体" w:hAnsi="宋体" w:cs="宋体" w:hint="eastAsia"/>
          <w:color w:val="000000" w:themeColor="text1"/>
          <w:sz w:val="24"/>
          <w:szCs w:val="24"/>
        </w:rPr>
        <w:t>①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电炉正常工作时，通过电阻丝的电流；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②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电炉的电阻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2058A0" w:rsidP="004A0250" w14:paraId="2114DD3E" w14:textId="77777777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2058A0" w:rsidRPr="00E10B83" w:rsidP="002058A0" w14:paraId="3C633A2B" w14:textId="26B977F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三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课堂练习</w:t>
      </w:r>
    </w:p>
    <w:p w:rsidR="002058A0" w:rsidP="002058A0" w14:paraId="45BB5418" w14:textId="757BC0C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A46188" w:rsidR="00F22450">
        <w:rPr>
          <w:rFonts w:ascii="Times New Roman" w:hAnsi="Times New Roman" w:cs="Times New Roman"/>
          <w:color w:val="000000" w:themeColor="text1"/>
          <w:sz w:val="24"/>
        </w:rPr>
        <w:t>．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如右图所示的电路，若将玩具电动机卡住，电流表的示数如何变化？</w:t>
      </w:r>
    </w:p>
    <w:p w:rsidR="002058A0" w:rsidP="002058A0" w14:paraId="1D382D67" w14:textId="016DDE5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1466850" cy="993454"/>
            <wp:effectExtent l="0" t="0" r="0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5547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060" cy="1004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8A0" w:rsidRPr="002058A0" w:rsidP="002058A0" w14:paraId="44E893A9" w14:textId="11E5AA1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解：电动机转动时，电路为非纯电阻电路，有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非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&lt;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2058A0" w:rsidRPr="002058A0" w:rsidP="002058A0" w14:paraId="297591C3" w14:textId="32BAB48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若将玩具电动机卡住，则电路变为纯电阻电路，有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纯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</w:p>
    <w:p w:rsidR="002058A0" w:rsidRPr="002058A0" w:rsidP="002058A0" w14:paraId="1F9C7E92" w14:textId="3FABA0A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即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纯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&gt;</w:t>
      </w:r>
      <w:r w:rsidRPr="002058A0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非</w:t>
      </w:r>
      <w:r w:rsidRPr="002058A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。电流变示数变大。</w:t>
      </w:r>
    </w:p>
    <w:p w:rsidR="002058A0" w:rsidRPr="002058A0" w:rsidP="002058A0" w14:paraId="30CC8B94" w14:textId="1A405BAD">
      <w:pPr>
        <w:shd w:val="clear" w:color="000000" w:fill="auto"/>
        <w:snapToGrid w:val="0"/>
        <w:spacing w:line="440" w:lineRule="exac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A46188" w:rsidR="00F22450">
        <w:rPr>
          <w:rFonts w:ascii="Times New Roman" w:hAnsi="Times New Roman" w:cs="Times New Roman"/>
          <w:color w:val="000000" w:themeColor="text1"/>
          <w:sz w:val="24"/>
        </w:rPr>
        <w:t>．</w:t>
      </w:r>
      <w:r w:rsidRPr="002058A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关于电功，下列说法中正确的有(　　)</w:t>
      </w:r>
    </w:p>
    <w:p w:rsidR="002058A0" w:rsidRPr="00F22450" w:rsidP="002058A0" w14:paraId="3213796B" w14:textId="0B42C42C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</w:t>
      </w: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．电功的实质是电场力所做的功</w:t>
      </w:r>
    </w:p>
    <w:p w:rsidR="002058A0" w:rsidRPr="00F22450" w:rsidP="002058A0" w14:paraId="3025D0BE" w14:textId="74F48BCC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</w:t>
      </w: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．电功是电能转化为内能</w:t>
      </w:r>
    </w:p>
    <w:p w:rsidR="002058A0" w:rsidRPr="00F22450" w:rsidP="002058A0" w14:paraId="35C5DED1" w14:textId="401D51E1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</w:t>
      </w: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．电场力做功是电能转化为其他形式能量的量度</w:t>
      </w:r>
    </w:p>
    <w:p w:rsidR="004764F4" w:rsidP="002058A0" w14:paraId="35346CCE" w14:textId="2799B75E">
      <w:pPr>
        <w:shd w:val="clear" w:color="000000" w:fill="auto"/>
        <w:snapToGrid w:val="0"/>
        <w:spacing w:line="440" w:lineRule="exac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</w:t>
      </w: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</w:t>
      </w:r>
      <w:r w:rsidRPr="002058A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电流通过电动机时的电功率和热功率相等</w:t>
      </w:r>
    </w:p>
    <w:p w:rsidR="00F22450" w:rsidP="002058A0" w14:paraId="50BB3F8B" w14:textId="5DDE208A">
      <w:pPr>
        <w:shd w:val="clear" w:color="000000" w:fill="auto"/>
        <w:snapToGrid w:val="0"/>
        <w:spacing w:line="440" w:lineRule="exac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答案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：</w:t>
      </w:r>
      <w:r w:rsidRPr="00F2245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AC</w:t>
      </w:r>
    </w:p>
    <w:p w:rsidR="00F22450" w:rsidRPr="00A46188" w:rsidP="00F22450" w14:paraId="50BEBF39" w14:textId="38897579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对计算任何用电器的电功率都适用的公式是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　　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</w:p>
    <w:p w:rsidR="00F22450" w:rsidRPr="00A46188" w:rsidP="00F22450" w14:paraId="304B9025" w14:textId="5348A176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A.P=</m:t>
          </m:r>
          <m:sSup>
            <m:sSupPr>
              <m:ctrlPr>
                <w:rPr>
                  <w:rFonts w:ascii="Cambria Math" w:eastAsia="宋体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I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 xml:space="preserve">R </m:t>
          </m:r>
        </m:oMath>
      </m:oMathPara>
    </w:p>
    <w:p w:rsidR="00F22450" w:rsidRPr="00A46188" w:rsidP="00F22450" w14:paraId="0FA47D6E" w14:textId="24D53700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B.P=</m:t>
          </m:r>
          <m:f>
            <m:fPr>
              <m:ctrlPr>
                <w:rPr>
                  <w:rFonts w:ascii="Cambria Math" w:eastAsia="宋体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 xml:space="preserve"> </m:t>
          </m:r>
        </m:oMath>
      </m:oMathPara>
    </w:p>
    <w:p w:rsidR="00F22450" w:rsidRPr="00A46188" w:rsidP="00F22450" w14:paraId="6B80AF9C" w14:textId="3167F7F0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 xml:space="preserve">C.P=UI </m:t>
          </m:r>
        </m:oMath>
      </m:oMathPara>
    </w:p>
    <w:p w:rsidR="00F22450" w:rsidRPr="00A46188" w:rsidP="00F22450" w14:paraId="44FD18AF" w14:textId="0FD739B3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D.P=</m:t>
          </m:r>
          <m:f>
            <m:fPr>
              <m:ctrlPr>
                <w:rPr>
                  <w:rFonts w:ascii="Cambria Math" w:eastAsia="宋体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W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t</m:t>
              </m:r>
            </m:den>
          </m:f>
        </m:oMath>
      </m:oMathPara>
    </w:p>
    <w:p w:rsidR="00F22450" w:rsidRPr="00A46188" w:rsidP="00F22450" w14:paraId="2990B404" w14:textId="59332B80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答案：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CD</w:t>
      </w:r>
    </w:p>
    <w:p w:rsidR="00F22450" w:rsidRPr="00A46188" w:rsidP="00F22450" w14:paraId="1C859A8F" w14:textId="3641EF35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A46188">
        <w:rPr>
          <w:rFonts w:ascii="Times New Roman" w:hAnsi="Times New Roman" w:cs="Times New Roman"/>
          <w:color w:val="000000" w:themeColor="text1"/>
          <w:sz w:val="24"/>
        </w:rPr>
        <w:t>．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加在某台电动机上的电压是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，电动机消耗的电功率为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，电动机线圈的电阻为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，则电动机线圈上消耗的热功率为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　　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)</w:t>
      </w:r>
    </w:p>
    <w:p w:rsidR="00F22450" w:rsidRPr="00A46188" w:rsidP="00F22450" w14:paraId="3A6287C7" w14:textId="5D27E6DB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A.P</m:t>
          </m:r>
        </m:oMath>
      </m:oMathPara>
    </w:p>
    <w:p w:rsidR="00F22450" w:rsidRPr="00A46188" w:rsidP="00F22450" w14:paraId="70FFBFE5" w14:textId="7D5E3401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B.</m:t>
          </m:r>
          <m:f>
            <m:fPr>
              <m:ctrlPr>
                <w:rPr>
                  <w:rFonts w:ascii="Cambria Math" w:eastAsia="宋体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 xml:space="preserve"> </m:t>
          </m:r>
        </m:oMath>
      </m:oMathPara>
    </w:p>
    <w:p w:rsidR="00F22450" w:rsidRPr="00A46188" w:rsidP="00F22450" w14:paraId="1E71B5E5" w14:textId="74FFF4F1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iCs/>
          <w:color w:val="000000" w:themeColor="text1"/>
          <w:kern w:val="2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C.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 xml:space="preserve"> </m:t>
          </m:r>
        </m:oMath>
      </m:oMathPara>
    </w:p>
    <w:p w:rsidR="00F22450" w:rsidRPr="00A46188" w:rsidP="00F22450" w14:paraId="0B5BD5DB" w14:textId="254035CC">
      <w:pPr>
        <w:shd w:val="clear" w:color="000000" w:fill="auto"/>
        <w:adjustRightInd w:val="0"/>
        <w:snapToGrid w:val="0"/>
        <w:spacing w:line="440" w:lineRule="atLeast"/>
        <w:ind w:left="480" w:hanging="480" w:hanging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kern w:val="24"/>
              <w:sz w:val="24"/>
              <w:szCs w:val="24"/>
            </w:rPr>
            <m:t>D.P-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kern w:val="24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kern w:val="24"/>
                  <w:sz w:val="24"/>
                  <w:szCs w:val="24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24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F22450" w:rsidRPr="00A46188" w:rsidP="00F22450" w14:paraId="0A4D86A8" w14:textId="5DF18533">
      <w:pPr>
        <w:shd w:val="clear" w:color="000000" w:fill="auto"/>
        <w:snapToGrid w:val="0"/>
        <w:spacing w:line="440" w:lineRule="exac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答案：</w:t>
      </w:r>
      <w:r w:rsidRPr="00A4618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0554A"/>
    <w:rsid w:val="00006288"/>
    <w:rsid w:val="000366F6"/>
    <w:rsid w:val="00096307"/>
    <w:rsid w:val="00102104"/>
    <w:rsid w:val="00146111"/>
    <w:rsid w:val="00173965"/>
    <w:rsid w:val="001824A0"/>
    <w:rsid w:val="001B795A"/>
    <w:rsid w:val="00202B2B"/>
    <w:rsid w:val="002058A0"/>
    <w:rsid w:val="00227A82"/>
    <w:rsid w:val="002A38B7"/>
    <w:rsid w:val="002D7771"/>
    <w:rsid w:val="00372E37"/>
    <w:rsid w:val="003E4FFB"/>
    <w:rsid w:val="003E5F54"/>
    <w:rsid w:val="0040276E"/>
    <w:rsid w:val="004245BD"/>
    <w:rsid w:val="00431DAB"/>
    <w:rsid w:val="004764F4"/>
    <w:rsid w:val="004A0250"/>
    <w:rsid w:val="004B51A9"/>
    <w:rsid w:val="004D07B7"/>
    <w:rsid w:val="004F1054"/>
    <w:rsid w:val="0051172D"/>
    <w:rsid w:val="005A64A5"/>
    <w:rsid w:val="0078546B"/>
    <w:rsid w:val="0081114E"/>
    <w:rsid w:val="00821C89"/>
    <w:rsid w:val="00887004"/>
    <w:rsid w:val="00893873"/>
    <w:rsid w:val="008B6804"/>
    <w:rsid w:val="008F106C"/>
    <w:rsid w:val="00904D21"/>
    <w:rsid w:val="00910FF0"/>
    <w:rsid w:val="009633EF"/>
    <w:rsid w:val="00A46188"/>
    <w:rsid w:val="00A6162E"/>
    <w:rsid w:val="00AA4634"/>
    <w:rsid w:val="00AC15C4"/>
    <w:rsid w:val="00AD2939"/>
    <w:rsid w:val="00AF42D7"/>
    <w:rsid w:val="00AF58EB"/>
    <w:rsid w:val="00B20C99"/>
    <w:rsid w:val="00B221F6"/>
    <w:rsid w:val="00B3412E"/>
    <w:rsid w:val="00B44E6E"/>
    <w:rsid w:val="00B72086"/>
    <w:rsid w:val="00B93828"/>
    <w:rsid w:val="00BC71E4"/>
    <w:rsid w:val="00C068FC"/>
    <w:rsid w:val="00C545F2"/>
    <w:rsid w:val="00C55D44"/>
    <w:rsid w:val="00C629A3"/>
    <w:rsid w:val="00CC4830"/>
    <w:rsid w:val="00CD03D7"/>
    <w:rsid w:val="00CD05FC"/>
    <w:rsid w:val="00CE764D"/>
    <w:rsid w:val="00CE7B61"/>
    <w:rsid w:val="00CF200E"/>
    <w:rsid w:val="00D04171"/>
    <w:rsid w:val="00D655D2"/>
    <w:rsid w:val="00D958DF"/>
    <w:rsid w:val="00DB50D6"/>
    <w:rsid w:val="00DB5A93"/>
    <w:rsid w:val="00DE313D"/>
    <w:rsid w:val="00DF6D4A"/>
    <w:rsid w:val="00E10B83"/>
    <w:rsid w:val="00E20E70"/>
    <w:rsid w:val="00E356E0"/>
    <w:rsid w:val="00E44180"/>
    <w:rsid w:val="00E57E65"/>
    <w:rsid w:val="00E6358E"/>
    <w:rsid w:val="00E70825"/>
    <w:rsid w:val="00E83890"/>
    <w:rsid w:val="00EA6459"/>
    <w:rsid w:val="00ED4DCC"/>
    <w:rsid w:val="00F067DE"/>
    <w:rsid w:val="00F22450"/>
    <w:rsid w:val="00F60096"/>
    <w:rsid w:val="00F91084"/>
    <w:rsid w:val="00F94D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958DF"/>
    <w:rPr>
      <w:color w:val="808080"/>
    </w:rPr>
  </w:style>
  <w:style w:type="paragraph" w:styleId="NormalWeb">
    <w:name w:val="Normal (Web)"/>
    <w:basedOn w:val="Normal"/>
    <w:uiPriority w:val="99"/>
    <w:unhideWhenUsed/>
    <w:rsid w:val="00DB50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1617</Characters>
  <Application>Microsoft Office Word</Application>
  <DocSecurity>0</DocSecurity>
  <Lines>107</Lines>
  <Paragraphs>153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2020-02-01T14:54:00Z</dcterms:created>
  <dcterms:modified xsi:type="dcterms:W3CDTF">2020-02-01T14:54:00Z</dcterms:modified>
</cp:coreProperties>
</file>