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4EC6826B" w:rsidP="00AF42D7" w:rsidR="00AF42D7" w:rsidRDefault="00C911F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C911F0">
        <w:rPr>
          <w:rFonts w:ascii="Times New Roman" w:cs="Times New Roman" w:hAnsi="Times New Roman" w:hint="eastAsia"/>
          <w:b/>
          <w:color w:themeColor="text1" w:val="000000"/>
          <w:sz w:val="32"/>
        </w:rPr>
        <w:t>认识传感器</w:t>
      </w:r>
    </w:p>
    <w:p w14:paraId="13854016" w14:textId="229ACAAB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6F74AE3F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90947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目标】</w:t>
      </w:r>
    </w:p>
    <w:p w14:paraId="62A12D4F" w14:textId="09654E19" w:rsidP="00C911F0" w:rsidR="00C911F0" w:rsidRDefault="00C911F0" w:rsidRPr="0004436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044364">
        <w:rPr>
          <w:rFonts w:ascii="Times New Roman" w:cs="Times New Roman" w:hAnsi="Times New Roman"/>
          <w:color w:themeColor="text1" w:val="000000"/>
          <w:sz w:val="24"/>
        </w:rPr>
        <w:t>1</w:t>
      </w:r>
      <w:r w:rsidRPr="00044364">
        <w:rPr>
          <w:rFonts w:ascii="Times New Roman" w:cs="Times New Roman" w:hAnsi="Times New Roman"/>
          <w:color w:themeColor="text1" w:val="000000"/>
          <w:sz w:val="24"/>
        </w:rPr>
        <w:t>．了解什么是传感器，知道非电学量转化为电学量的技术意义。</w:t>
      </w:r>
    </w:p>
    <w:p w14:paraId="7754DF8E" w14:textId="3C3CA4DE" w:rsidP="00C911F0" w:rsidR="002A38B7" w:rsidRDefault="00C911F0">
      <w:pPr>
        <w:shd w:color="000000" w:fill="auto" w:val="clear"/>
        <w:spacing w:line="440" w:lineRule="atLeast"/>
        <w:ind w:firstLine="480" w:firstLineChars="200"/>
        <w:rPr>
          <w:rFonts w:asciiTheme="minorEastAsia" w:cs="Times New Roman" w:hAnsiTheme="minorEastAsia"/>
          <w:color w:themeColor="text1" w:val="000000"/>
          <w:sz w:val="24"/>
        </w:rPr>
      </w:pPr>
      <w:r w:rsidRPr="00044364">
        <w:rPr>
          <w:rFonts w:ascii="Times New Roman" w:cs="Times New Roman" w:hAnsi="Times New Roman"/>
          <w:color w:themeColor="text1" w:val="000000"/>
          <w:sz w:val="24"/>
        </w:rPr>
        <w:t>2</w:t>
      </w:r>
      <w:r w:rsidRPr="00C911F0">
        <w:rPr>
          <w:rFonts w:asciiTheme="minorEastAsia" w:cs="Times New Roman" w:hAnsiTheme="minorEastAsia" w:hint="eastAsia"/>
          <w:color w:themeColor="text1" w:val="000000"/>
          <w:sz w:val="24"/>
        </w:rPr>
        <w:t>．</w:t>
      </w:r>
      <w:r>
        <w:rPr>
          <w:rFonts w:asciiTheme="minorEastAsia" w:cs="Times New Roman" w:hAnsiTheme="minorEastAsia" w:hint="eastAsia"/>
          <w:color w:themeColor="text1" w:val="000000"/>
          <w:sz w:val="24"/>
        </w:rPr>
        <w:t>了解</w:t>
      </w:r>
      <w:r w:rsidRPr="00C911F0">
        <w:rPr>
          <w:rFonts w:asciiTheme="minorEastAsia" w:cs="Times New Roman" w:hAnsiTheme="minorEastAsia" w:hint="eastAsia"/>
          <w:color w:themeColor="text1" w:val="000000"/>
          <w:sz w:val="24"/>
        </w:rPr>
        <w:t>传感器的种类，知道传感器的组成与应用模式。</w:t>
      </w:r>
    </w:p>
    <w:p w14:paraId="5C8B9785" w14:textId="4463BC72" w:rsidP="00AF42D7" w:rsidR="004764F4" w:rsidRDefault="00E10B8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90947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重</w:t>
      </w:r>
      <w:r w:rsidR="00AF42D7"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点】</w:t>
      </w:r>
    </w:p>
    <w:p w14:paraId="48049DFD" w14:textId="763B4D96" w:rsidP="002A38B7" w:rsidR="002A38B7" w:rsidRDefault="00C911F0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C911F0">
        <w:rPr>
          <w:rFonts w:asciiTheme="minorEastAsia" w:cs="Times New Roman" w:hAnsiTheme="minorEastAsia" w:hint="eastAsia"/>
          <w:color w:themeColor="text1" w:val="000000"/>
          <w:sz w:val="24"/>
        </w:rPr>
        <w:t>了解什么是传感器，知道非电学量转化为电学量的技术意义。</w:t>
      </w:r>
    </w:p>
    <w:p w14:paraId="5AF9A862" w14:textId="7DAAC85E" w:rsidP="004D1A53" w:rsidR="004D1A53" w:rsidRDefault="004D1A53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90947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难点】</w:t>
      </w:r>
    </w:p>
    <w:p w14:paraId="4F67C4E7" w14:textId="020A4D0D" w:rsidP="004D1A53" w:rsidR="004D1A53" w:rsidRDefault="00C911F0" w:rsidRPr="004D1A53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C911F0">
        <w:rPr>
          <w:rFonts w:asciiTheme="minorEastAsia" w:cs="Times New Roman" w:hAnsiTheme="minorEastAsia" w:hint="eastAsia"/>
          <w:color w:themeColor="text1" w:val="000000"/>
          <w:sz w:val="24"/>
        </w:rPr>
        <w:t>传感器的组成与应用模式</w:t>
      </w:r>
      <w:r w:rsidR="004D1A53" w:rsidRPr="00D04171">
        <w:rPr>
          <w:rFonts w:ascii="宋体" w:cs="Times New Roman" w:eastAsia="宋体" w:hAnsi="宋体" w:hint="eastAsia"/>
          <w:color w:themeColor="text1" w:val="000000"/>
          <w:sz w:val="24"/>
        </w:rPr>
        <w:t>。</w:t>
      </w:r>
    </w:p>
    <w:p w14:paraId="373B4A9F" w14:textId="7410BC20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F90947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过程】</w:t>
      </w:r>
    </w:p>
    <w:p w14:paraId="3F793932" w14:textId="1EFB36D0" w:rsidP="00F90947" w:rsidR="00251783" w:rsidRDefault="00E10B83" w:rsidRPr="00F9094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</w:t>
      </w:r>
      <w:r w:rsidR="00251783"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神奇的传感器</w:t>
      </w:r>
    </w:p>
    <w:p w14:paraId="693BE3F0" w14:textId="75992A1F" w:rsidP="00F90947" w:rsidR="00F90947" w:rsidRDefault="00F90947" w:rsidRPr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定义：能够感受力、温度、光、声、化学成分等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量，并能把它们按照一定的规律转换为电压、电流等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量，或转换为电路的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的元件。</w:t>
      </w:r>
    </w:p>
    <w:p w14:paraId="320B61A8" w14:textId="4A589F4C" w:rsidP="00F90947" w:rsidR="00251783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非电学量转换为电学量的意义：把非电学量转换为电学量，可以方便地进行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P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、传输、处理和控制。</w:t>
      </w:r>
    </w:p>
    <w:p w14:paraId="3D43B81D" w14:textId="34CBDD55" w:rsidP="00F90947" w:rsidR="00251783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="0025178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51783"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</w:t>
      </w:r>
      <w:r w:rsid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</w:t>
      </w:r>
      <w:r w:rsidR="00251783"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生活中的实例</w:t>
      </w:r>
    </w:p>
    <w:p w14:paraId="5047CEAC" w14:textId="34037004" w:rsidP="00C911F0" w:rsidR="00251783" w:rsidRDefault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</w:t>
      </w:r>
    </w:p>
    <w:p w14:paraId="1857E490" w14:textId="10DB5BF2" w:rsidP="00C911F0" w:rsidR="00251783" w:rsidRDefault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</w:t>
      </w:r>
    </w:p>
    <w:p w14:paraId="5E96CA41" w14:textId="086B4A33" w:rsidP="00C911F0" w:rsidR="00251783" w:rsidRDefault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</w:t>
      </w:r>
    </w:p>
    <w:p w14:paraId="3C1C1AB1" w14:textId="5C957B41" w:rsidP="00C911F0" w:rsidR="00251783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4</w:t>
      </w:r>
      <w:r w:rsidR="0025178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</w:t>
      </w:r>
      <w:r w:rsidR="002517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与人体器官的对比</w:t>
      </w:r>
    </w:p>
    <w:p w14:paraId="3850931E" w14:textId="6404023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251783"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视觉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器官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传感器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</w:p>
    <w:p w14:paraId="44A1A546" w14:textId="0D58E173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嗅觉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器官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传感器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</w:p>
    <w:p w14:paraId="3FA7402F" w14:textId="25CDB02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听觉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器官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传感器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</w:p>
    <w:p w14:paraId="40AA9F5B" w14:textId="5EEB848F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）味觉——对应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器官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传感器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</w:p>
    <w:p w14:paraId="461F63C8" w14:textId="0C494B3A" w:rsidP="00251783" w:rsidR="00251783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触觉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温觉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器官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——对应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传感器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</w:t>
      </w:r>
    </w:p>
    <w:p w14:paraId="36911028" w14:textId="062BFAE8" w:rsidP="00251783" w:rsidR="00251783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251783"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思考与讨论</w:t>
      </w:r>
      <w:r w:rsid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</w:p>
    <w:p w14:paraId="71DAC07B" w14:textId="2695A8B0" w:rsidP="00251783" w:rsidR="00251783" w:rsidRDefault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传感器的使用使我们的生活更加方便、安全和舒适。生活中，你还发现哪些地方使用了传感器？</w:t>
      </w:r>
    </w:p>
    <w:p w14:paraId="56D7D5F3" w14:textId="7777777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3137C064" w14:textId="7777777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42DC927F" w14:textId="77777777" w:rsidP="00251783" w:rsidR="00F90947" w:rsidRDefault="00F90947" w:rsidRPr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60294435" w14:textId="2CE8A7C3" w:rsidP="00251783" w:rsidR="00251783" w:rsidRDefault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请你根据需要大胆地设想：在家里、学校和生活的社区，什么地方应该安装传感器</w:t>
      </w:r>
      <w:r w:rsidR="0004436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？</w:t>
      </w:r>
      <w:r w:rsidRPr="0025178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这些传感器要起什么作用？</w:t>
      </w:r>
    </w:p>
    <w:p w14:paraId="22ECE7A2" w14:textId="7777777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757EEEFD" w14:textId="77777777" w:rsidP="00251783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21A36882" w14:textId="77777777" w:rsidP="00251783" w:rsidR="00F90947" w:rsidRDefault="00F90947" w:rsidRPr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239DA3EC" w14:textId="0C706A55" w:rsidP="00F90947" w:rsidR="004D1A53" w:rsidRDefault="002B4A0C" w:rsidRPr="00F9094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二</w:t>
      </w:r>
      <w:r w:rsidR="00F90947"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="00251783"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传感器的种类</w:t>
      </w:r>
    </w:p>
    <w:p w14:paraId="280FFBE4" w14:textId="5B5949D8" w:rsidP="004D1A53" w:rsidR="00251783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物理传感器：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</w:t>
      </w:r>
    </w:p>
    <w:p w14:paraId="0023F67E" w14:textId="02B9BB43" w:rsidP="004D1A53" w:rsidR="000B5FC4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_________________________________________________________________</w:t>
      </w:r>
    </w:p>
    <w:p w14:paraId="47FA48FF" w14:textId="73DBFFA0" w:rsidP="004D1A53" w:rsidR="000B5FC4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化学传感器：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</w:t>
      </w:r>
    </w:p>
    <w:p w14:paraId="531DFAD6" w14:textId="72978EAD" w:rsidP="000B5FC4" w:rsidR="000B5FC4" w:rsidRDefault="000B5FC4" w:rsidRPr="002517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_________________________________________________________________</w:t>
      </w:r>
    </w:p>
    <w:p w14:paraId="051738C9" w14:textId="5F596B4E" w:rsidP="004D1A53" w:rsidR="004D1A53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生物传感器：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</w:t>
      </w:r>
    </w:p>
    <w:p w14:paraId="4EDE20B0" w14:textId="23A83EF0" w:rsidP="000B5FC4" w:rsidR="00251783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如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_________________________________________________________________</w:t>
      </w:r>
    </w:p>
    <w:p w14:paraId="66EA2519" w14:textId="42F72605" w:rsidP="00F90947" w:rsidR="004D1A53" w:rsidRDefault="002B4A0C" w:rsidRPr="00F90947">
      <w:pPr>
        <w:shd w:color="000000" w:fill="auto" w:val="clear"/>
        <w:tabs>
          <w:tab w:pos="5460" w:val="left"/>
        </w:tabs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三</w:t>
      </w:r>
      <w:r w:rsidR="00F90947"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、</w:t>
      </w:r>
      <w:r w:rsidR="00251783" w:rsidRPr="00F90947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传感器的组成与应用模式</w:t>
      </w:r>
    </w:p>
    <w:p w14:paraId="3F9E251F" w14:textId="5CA7ABDB" w:rsidP="002B4A0C" w:rsidR="004D1A53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传感器的基本部分：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</w:t>
      </w: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w:r w:rsidR="00F9094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______________</w:t>
      </w:r>
    </w:p>
    <w:p w14:paraId="02E78BA1" w14:textId="07608F27" w:rsidP="000B5FC4" w:rsidR="000B5FC4" w:rsidRDefault="009E098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0B5FC4"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传感器应用的一般模式可如图所示</w:t>
      </w:r>
      <w:r w:rsid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</w:p>
    <w:p w14:paraId="3A24665D" w14:textId="496C257F" w:rsidP="000B5FC4" w:rsidR="000B5FC4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B5FC4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6FAF0987" wp14:editId="695879EC">
            <wp:extent cx="3985146" cy="1222621"/>
            <wp:effectExtent b="0" l="0" r="0" t="0"/>
            <wp:docPr descr="d:\Users\Public\Documents\im\398096@nd\Image\c93706baf0f408bd07f159f5062f7d52.png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c93706baf0f408bd07f159f5062f7d52.png"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88" cy="123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374B" w14:textId="61163BB3" w:rsidP="000B5FC4" w:rsidR="000B5FC4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思考与讨论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</w:p>
    <w:p w14:paraId="2CFD1CC4" w14:textId="00857E6C" w:rsidP="000B5FC4" w:rsidR="000B5FC4" w:rsidRDefault="000B5FC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0B5FC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话筒是一种能够将声音信号转换为电信号的传感器。电容式话筒利用电容器的电容与极板间距离的关系来工作。你能根据它的工作过程说说各组成元件的作用吗？</w:t>
      </w:r>
    </w:p>
    <w:p w14:paraId="2778D4F7" w14:textId="77777777" w:rsidP="000B5FC4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618ECA7D" w14:textId="77777777" w:rsidP="000B5FC4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3DFB178B" w14:textId="77777777" w:rsidP="000B5FC4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64C30C2E" w14:textId="77777777" w:rsidP="000B5FC4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29B73500" w14:textId="77777777" w:rsidP="000B5FC4" w:rsidR="00F90947" w:rsidRDefault="00F9094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3102E576" w14:textId="4968D1DF" w:rsidP="002B4A0C" w:rsidR="004D1A53" w:rsidRDefault="000F5731" w:rsidRPr="000F5731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</w:pPr>
      <w:r w:rsidRPr="000F5731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【</w:t>
      </w:r>
      <w:r w:rsidRPr="000F5731"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  <w:t>巩固练习</w:t>
      </w:r>
      <w:r w:rsidRPr="000F5731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】</w:t>
      </w:r>
    </w:p>
    <w:p w14:paraId="58B9801A" w14:textId="2F1A7934" w:rsidP="003A10DB" w:rsidR="003A10DB" w:rsidRDefault="00FD1467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广泛应用在我们的生产生活中，常用的计算机键盘就是一种传感器。如图所示，键盘上每一个键的下面都连一小金属片，与该金属片隔有一定空气间隙的是另一小的固定金属片，这两金属片组成一个小电容器。当键被按下时，此小电容器的电容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lastRenderedPageBreak/>
        <w:t>发生变化，与之相连的电子线路就能够检测出哪个键被按下，从而给出相应的信号。这种计算机键盘使用的是（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 w:rsidR="003A10DB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F743AC9" w14:textId="74F72819" w:rsidP="003A10DB" w:rsidR="003A10DB" w:rsidRDefault="000F5731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1767E2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59264" simplePos="0" wp14:anchorId="2E5C933F" wp14:editId="0F1B56EC">
            <wp:simplePos x="0" y="0"/>
            <wp:positionH relativeFrom="column">
              <wp:posOffset>2973788</wp:posOffset>
            </wp:positionH>
            <wp:positionV relativeFrom="paragraph">
              <wp:posOffset>103671</wp:posOffset>
            </wp:positionV>
            <wp:extent cx="2583815" cy="775335"/>
            <wp:effectExtent b="5715" l="0" r="6985" t="0"/>
            <wp:wrapSquare wrapText="bothSides"/>
            <wp:docPr descr="d:\Users\Public\Documents\im\398096@nd\Image\de195499f97ee5ed21af37b61ead8d57.png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de195499f97ee5ed21af37b61ead8d57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．温度传感器</w:t>
      </w:r>
    </w:p>
    <w:p w14:paraId="09002CF4" w14:textId="45695538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．压力传感器</w:t>
      </w:r>
    </w:p>
    <w:p w14:paraId="66C950C0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．磁传感器</w:t>
      </w:r>
    </w:p>
    <w:p w14:paraId="09438B81" w14:textId="542BB3DC" w:rsidP="003A10DB" w:rsidR="00FD1467" w:rsidRDefault="003A10DB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．光传感器</w:t>
      </w:r>
    </w:p>
    <w:p w14:paraId="54582745" w14:textId="2789B679" w:rsidP="003A10DB" w:rsidR="003A10DB" w:rsidRDefault="00FD1467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传感器担负着信息采集的任务，它可以（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</w:t>
      </w:r>
      <w:r w:rsidR="003A10DB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 xml:space="preserve"> 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54E75A8E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．将力学量</w:t>
      </w:r>
      <w:bookmarkStart w:id="0" w:name="_GoBack"/>
      <w:bookmarkEnd w:id="0"/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（如形变量）转变成电学量</w:t>
      </w:r>
    </w:p>
    <w:p w14:paraId="4A89E748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．将热学量转变成电学量</w:t>
      </w:r>
    </w:p>
    <w:p w14:paraId="277A8C00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．将电学量转变成光学量</w:t>
      </w:r>
    </w:p>
    <w:p w14:paraId="1104F611" w14:textId="2359A37C" w:rsidP="003A10DB" w:rsidR="00FD1467" w:rsidRDefault="003A10DB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．将电学量转变成力学量</w:t>
      </w:r>
    </w:p>
    <w:p w14:paraId="5BFD031B" w14:textId="2503C576" w:rsidP="003A10DB" w:rsidR="003A10DB" w:rsidRDefault="00FD1467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全自动洗衣机设有多段式水位自动感应装置，该水位自动感应装置采用的传感器是（</w:t>
      </w:r>
      <w:r w:rsid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146D0126" w14:textId="7D7BAC03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．温度传感器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ab/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．压力传感器</w:t>
      </w:r>
    </w:p>
    <w:p w14:paraId="6E9FA679" w14:textId="3C860BB3" w:rsidP="003A10DB" w:rsidR="00FD1467" w:rsidRDefault="003A10DB" w:rsidRPr="00FD1467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．生物传感器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ab/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．红外线传感器</w:t>
      </w:r>
    </w:p>
    <w:p w14:paraId="25ECB17C" w14:textId="4C359121" w:rsidP="003A10DB" w:rsidR="003A10DB" w:rsidRDefault="00FD1467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用遥控器调换电视机频道的过程，实际上就是传感器把光信号转化为电信号的过程。下列属于这类传感器的是（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</w:t>
      </w:r>
      <w:r w:rsidR="003A10DB"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461A7CF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．红外报警装置</w:t>
      </w:r>
    </w:p>
    <w:p w14:paraId="316F67CC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．走廊照明灯的声控开关</w:t>
      </w:r>
    </w:p>
    <w:p w14:paraId="19EDCE69" w14:textId="77777777" w:rsidP="003A10DB" w:rsidR="003A10DB" w:rsidRDefault="003A10DB" w:rsidRPr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．自动洗衣机中的压力传感装置</w:t>
      </w:r>
    </w:p>
    <w:p w14:paraId="35346CCE" w14:textId="531448B1" w:rsidP="003A10DB" w:rsidR="004764F4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．电饭煲中控制加热和保温的温控器</w:t>
      </w:r>
    </w:p>
    <w:p w14:paraId="574CCB1B" w14:textId="77777777" w:rsidP="003A10DB" w:rsidR="003A10DB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</w:p>
    <w:p w14:paraId="19A707C4" w14:textId="17069CA3" w:rsidP="00FD1467" w:rsidR="00FD1467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</w:p>
    <w:p w14:paraId="73B3E45D" w14:textId="45FED1DE" w:rsidP="00FD1467" w:rsidR="003A10DB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</w:p>
    <w:p w14:paraId="6D85B513" w14:textId="5785E068" w:rsidP="00FD1467" w:rsidR="003A10DB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</w:t>
      </w:r>
    </w:p>
    <w:p w14:paraId="6F8668F0" w14:textId="3AB54787" w:rsidP="00FD1467" w:rsidR="003A10DB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</w:p>
    <w:p w14:paraId="2B72B738" w14:textId="199315BA" w:rsidP="00FD1467" w:rsidR="003A10DB" w:rsidRDefault="003A10DB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3A10DB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sectPr w:rsidR="003A10DB" w:rsidSect="00CD03D7">
      <w:footerReference r:id="rId8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04AB6" w14:textId="77777777" w:rsidR="00482088" w:rsidRDefault="00482088" w:rsidP="004764F4">
      <w:r>
        <w:separator/>
      </w:r>
    </w:p>
  </w:endnote>
  <w:endnote w:type="continuationSeparator" w:id="0">
    <w:p w14:paraId="149555B3" w14:textId="77777777" w:rsidR="00482088" w:rsidRDefault="00482088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2803513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044364">
              <w:rPr>
                <w:b/>
                <w:bCs/>
                <w:noProof/>
              </w:rPr>
              <w:t>3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044364">
              <w:rPr>
                <w:b/>
                <w:bCs/>
                <w:noProof/>
              </w:rPr>
              <w:t>3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488CA8DC" w14:textId="77777777" w:rsidP="004764F4" w:rsidR="00482088" w:rsidRDefault="00482088">
      <w:r>
        <w:separator/>
      </w:r>
    </w:p>
  </w:footnote>
  <w:footnote w:id="0" w:type="continuationSeparator">
    <w:p w14:paraId="6BFCBA27" w14:textId="77777777" w:rsidP="004764F4" w:rsidR="00482088" w:rsidRDefault="00482088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70"/>
  <w:bordersDoNotSurroundHeader/>
  <w:bordersDoNotSurroundFooter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44364"/>
    <w:rsid w:val="00096307"/>
    <w:rsid w:val="000B5FC4"/>
    <w:rsid w:val="000F5731"/>
    <w:rsid w:val="00102104"/>
    <w:rsid w:val="00146111"/>
    <w:rsid w:val="00173965"/>
    <w:rsid w:val="001824A0"/>
    <w:rsid w:val="001B795A"/>
    <w:rsid w:val="00202B2B"/>
    <w:rsid w:val="00227A82"/>
    <w:rsid w:val="00237942"/>
    <w:rsid w:val="00251783"/>
    <w:rsid w:val="002A38B7"/>
    <w:rsid w:val="002B4A0C"/>
    <w:rsid w:val="002D7771"/>
    <w:rsid w:val="00372E37"/>
    <w:rsid w:val="003A10DB"/>
    <w:rsid w:val="003E4FFB"/>
    <w:rsid w:val="003E5F54"/>
    <w:rsid w:val="0040276E"/>
    <w:rsid w:val="004245BD"/>
    <w:rsid w:val="00431DAB"/>
    <w:rsid w:val="004764F4"/>
    <w:rsid w:val="00482088"/>
    <w:rsid w:val="004B51A9"/>
    <w:rsid w:val="004D07B7"/>
    <w:rsid w:val="004D1A53"/>
    <w:rsid w:val="004F1054"/>
    <w:rsid w:val="0051172D"/>
    <w:rsid w:val="005A64A5"/>
    <w:rsid w:val="00774577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9E0982"/>
    <w:rsid w:val="00A6162E"/>
    <w:rsid w:val="00AA4634"/>
    <w:rsid w:val="00AC15C4"/>
    <w:rsid w:val="00AF42D7"/>
    <w:rsid w:val="00B01FED"/>
    <w:rsid w:val="00B20C99"/>
    <w:rsid w:val="00B221F6"/>
    <w:rsid w:val="00B3412E"/>
    <w:rsid w:val="00B44E6E"/>
    <w:rsid w:val="00B72086"/>
    <w:rsid w:val="00B93828"/>
    <w:rsid w:val="00C068FC"/>
    <w:rsid w:val="00C545F2"/>
    <w:rsid w:val="00C55D44"/>
    <w:rsid w:val="00C629A3"/>
    <w:rsid w:val="00C911F0"/>
    <w:rsid w:val="00CC4830"/>
    <w:rsid w:val="00CD03D7"/>
    <w:rsid w:val="00CD05FC"/>
    <w:rsid w:val="00CE764D"/>
    <w:rsid w:val="00CE7B61"/>
    <w:rsid w:val="00CF00CB"/>
    <w:rsid w:val="00CF200E"/>
    <w:rsid w:val="00D04171"/>
    <w:rsid w:val="00D37578"/>
    <w:rsid w:val="00D655D2"/>
    <w:rsid w:val="00DB5A93"/>
    <w:rsid w:val="00DF6D4A"/>
    <w:rsid w:val="00E10B83"/>
    <w:rsid w:val="00E20E70"/>
    <w:rsid w:val="00E356E0"/>
    <w:rsid w:val="00E44180"/>
    <w:rsid w:val="00E57E65"/>
    <w:rsid w:val="00E6358E"/>
    <w:rsid w:val="00E70825"/>
    <w:rsid w:val="00EA6459"/>
    <w:rsid w:val="00F067DE"/>
    <w:rsid w:val="00F60096"/>
    <w:rsid w:val="00F90947"/>
    <w:rsid w:val="00F91084"/>
    <w:rsid w:val="00F94DA2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