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rsidR="0013608E">
      <w:pPr>
        <w:jc w:val="center"/>
        <w:rPr>
          <w:rFonts w:ascii="宋体" w:eastAsia="宋体" w:hAnsi="宋体" w:cs="宋体"/>
          <w:b/>
          <w:bCs/>
          <w:sz w:val="28"/>
          <w:szCs w:val="28"/>
        </w:rPr>
      </w:pPr>
      <w:bookmarkStart w:id="0" w:name="_Hlk66881473"/>
      <w:bookmarkEnd w:id="0"/>
      <w:r>
        <w:rPr>
          <w:rFonts w:ascii="宋体" w:eastAsia="宋体" w:hAnsi="宋体" w:cs="宋体" w:hint="eastAsia"/>
          <w:b/>
          <w:bCs/>
          <w:sz w:val="28"/>
          <w:szCs w:val="28"/>
        </w:rPr>
        <w:t>专题</w:t>
      </w:r>
      <w:r w:rsidR="006658F8">
        <w:rPr>
          <w:rFonts w:ascii="宋体" w:eastAsia="宋体" w:hAnsi="宋体" w:cs="宋体"/>
          <w:b/>
          <w:bCs/>
          <w:sz w:val="28"/>
          <w:szCs w:val="28"/>
        </w:rPr>
        <w:t>8</w:t>
      </w:r>
      <w:r>
        <w:rPr>
          <w:rFonts w:ascii="宋体" w:eastAsia="宋体" w:hAnsi="宋体" w:cs="宋体" w:hint="eastAsia"/>
          <w:b/>
          <w:bCs/>
          <w:sz w:val="28"/>
          <w:szCs w:val="28"/>
        </w:rPr>
        <w:t xml:space="preserve">  </w:t>
      </w:r>
      <w:r w:rsidR="006658F8">
        <w:rPr>
          <w:rFonts w:ascii="宋体" w:eastAsia="宋体" w:hAnsi="宋体" w:cs="宋体" w:hint="eastAsia"/>
          <w:b/>
          <w:bCs/>
          <w:sz w:val="28"/>
          <w:szCs w:val="28"/>
        </w:rPr>
        <w:t>变压器与远距离输电</w:t>
      </w:r>
      <w:r w:rsidR="00803CCC">
        <w:rPr>
          <w:rFonts w:ascii="宋体" w:eastAsia="宋体" w:hAnsi="宋体" w:cs="宋体" w:hint="eastAsia"/>
          <w:b/>
          <w:bCs/>
          <w:sz w:val="28"/>
          <w:szCs w:val="28"/>
        </w:rPr>
        <w:t>（</w:t>
      </w:r>
      <w:r w:rsidR="00B405A2">
        <w:rPr>
          <w:rFonts w:ascii="宋体" w:eastAsia="宋体" w:hAnsi="宋体" w:cs="宋体" w:hint="eastAsia"/>
          <w:b/>
          <w:bCs/>
          <w:sz w:val="28"/>
          <w:szCs w:val="28"/>
        </w:rPr>
        <w:t>教师版</w:t>
      </w:r>
      <w:r w:rsidR="00803CCC">
        <w:rPr>
          <w:rFonts w:ascii="宋体" w:eastAsia="宋体" w:hAnsi="宋体" w:cs="宋体" w:hint="eastAsia"/>
          <w:b/>
          <w:bCs/>
          <w:sz w:val="28"/>
          <w:szCs w:val="28"/>
        </w:rPr>
        <w:t>）</w:t>
      </w:r>
    </w:p>
    <w:p w:rsidR="0013608E">
      <w:pPr>
        <w:spacing w:line="360" w:lineRule="auto"/>
        <w:rPr>
          <w:rFonts w:ascii="华文行楷" w:eastAsia="华文行楷" w:hAnsi="华文行楷" w:cs="华文行楷"/>
          <w:b/>
          <w:color w:val="2A61C6"/>
          <w:sz w:val="36"/>
          <w:szCs w:val="36"/>
        </w:rPr>
      </w:pPr>
      <w:r>
        <w:rPr>
          <w:rFonts w:ascii="华文行楷" w:eastAsia="华文行楷" w:hAnsi="华文行楷" w:cs="华文行楷" w:hint="eastAsia"/>
          <w:b/>
          <w:color w:val="2A61C6"/>
          <w:sz w:val="36"/>
          <w:szCs w:val="36"/>
        </w:rPr>
        <w:t>一、目标要求</w:t>
      </w:r>
    </w:p>
    <w:tbl>
      <w:tblPr>
        <w:tblStyle w:val="TableGrid"/>
        <w:tblW w:w="8181" w:type="dxa"/>
        <w:tblInd w:w="215" w:type="dxa"/>
        <w:tblBorders>
          <w:top w:val="single" w:sz="12" w:space="0" w:color="auto"/>
          <w:left w:val="none" w:sz="0" w:space="0" w:color="auto"/>
          <w:bottom w:val="single" w:sz="12" w:space="0" w:color="auto"/>
          <w:right w:val="none" w:sz="0" w:space="0" w:color="auto"/>
          <w:insideH w:val="none" w:sz="0" w:space="0" w:color="auto"/>
          <w:insideV w:val="single" w:sz="12" w:space="0" w:color="auto"/>
        </w:tblBorders>
        <w:tblLayout w:type="fixed"/>
        <w:tblLook w:val="04A0"/>
      </w:tblPr>
      <w:tblGrid>
        <w:gridCol w:w="4851"/>
        <w:gridCol w:w="3330"/>
      </w:tblGrid>
      <w:tr>
        <w:tblPrEx>
          <w:tblW w:w="8181" w:type="dxa"/>
          <w:tblInd w:w="215" w:type="dxa"/>
          <w:tblBorders>
            <w:top w:val="single" w:sz="12" w:space="0" w:color="auto"/>
            <w:left w:val="none" w:sz="0" w:space="0" w:color="auto"/>
            <w:bottom w:val="single" w:sz="12" w:space="0" w:color="auto"/>
            <w:right w:val="none" w:sz="0" w:space="0" w:color="auto"/>
            <w:insideH w:val="none" w:sz="0" w:space="0" w:color="auto"/>
            <w:insideV w:val="single" w:sz="12" w:space="0" w:color="auto"/>
          </w:tblBorders>
          <w:tblLayout w:type="fixed"/>
          <w:tblLook w:val="04A0"/>
        </w:tblPrEx>
        <w:tc>
          <w:tcPr>
            <w:tcW w:w="4851" w:type="dxa"/>
            <w:tcBorders>
              <w:bottom w:val="single" w:sz="2" w:space="0" w:color="auto"/>
            </w:tcBorders>
          </w:tcPr>
          <w:p w:rsidR="0013608E">
            <w:pPr>
              <w:spacing w:line="360" w:lineRule="auto"/>
              <w:jc w:val="center"/>
              <w:rPr>
                <w:rFonts w:ascii="宋体" w:eastAsia="宋体" w:hAnsi="宋体" w:cs="宋体"/>
                <w:b/>
                <w:bCs/>
                <w:szCs w:val="21"/>
              </w:rPr>
            </w:pPr>
            <w:r>
              <w:rPr>
                <w:rFonts w:ascii="宋体" w:eastAsia="宋体" w:hAnsi="宋体" w:cs="宋体" w:hint="eastAsia"/>
                <w:b/>
                <w:bCs/>
                <w:szCs w:val="21"/>
              </w:rPr>
              <w:t>目标要求</w:t>
            </w:r>
          </w:p>
        </w:tc>
        <w:tc>
          <w:tcPr>
            <w:tcW w:w="3330" w:type="dxa"/>
            <w:tcBorders>
              <w:bottom w:val="single" w:sz="2" w:space="0" w:color="auto"/>
            </w:tcBorders>
          </w:tcPr>
          <w:p w:rsidR="0013608E">
            <w:pPr>
              <w:spacing w:line="360" w:lineRule="auto"/>
              <w:jc w:val="center"/>
              <w:rPr>
                <w:rFonts w:ascii="宋体" w:eastAsia="宋体" w:hAnsi="宋体" w:cs="宋体"/>
                <w:b/>
                <w:bCs/>
                <w:szCs w:val="21"/>
              </w:rPr>
            </w:pPr>
            <w:r>
              <w:rPr>
                <w:rFonts w:ascii="宋体" w:eastAsia="宋体" w:hAnsi="宋体" w:cs="宋体" w:hint="eastAsia"/>
                <w:b/>
                <w:bCs/>
                <w:szCs w:val="21"/>
              </w:rPr>
              <w:t>重、难点</w:t>
            </w:r>
          </w:p>
        </w:tc>
      </w:tr>
      <w:tr>
        <w:tblPrEx>
          <w:tblW w:w="8181" w:type="dxa"/>
          <w:tblInd w:w="215" w:type="dxa"/>
          <w:tblLayout w:type="fixed"/>
          <w:tblLook w:val="04A0"/>
        </w:tblPrEx>
        <w:tc>
          <w:tcPr>
            <w:tcW w:w="4851" w:type="dxa"/>
            <w:tcBorders>
              <w:top w:val="single" w:sz="2" w:space="0" w:color="auto"/>
              <w:bottom w:val="single" w:sz="2" w:space="0" w:color="auto"/>
            </w:tcBorders>
          </w:tcPr>
          <w:p w:rsidR="0013608E">
            <w:pPr>
              <w:spacing w:line="360" w:lineRule="auto"/>
              <w:jc w:val="center"/>
              <w:rPr>
                <w:rFonts w:ascii="宋体" w:eastAsia="宋体" w:hAnsi="宋体" w:cs="宋体"/>
                <w:szCs w:val="21"/>
              </w:rPr>
            </w:pPr>
            <w:r>
              <w:rPr>
                <w:rFonts w:ascii="宋体" w:eastAsia="宋体" w:hAnsi="宋体" w:cs="宋体" w:hint="eastAsia"/>
                <w:szCs w:val="21"/>
              </w:rPr>
              <w:t>变压器</w:t>
            </w:r>
          </w:p>
        </w:tc>
        <w:tc>
          <w:tcPr>
            <w:tcW w:w="3330" w:type="dxa"/>
            <w:tcBorders>
              <w:top w:val="single" w:sz="2" w:space="0" w:color="auto"/>
              <w:bottom w:val="single" w:sz="2" w:space="0" w:color="auto"/>
            </w:tcBorders>
          </w:tcPr>
          <w:p w:rsidR="0013608E">
            <w:pPr>
              <w:spacing w:line="360" w:lineRule="auto"/>
              <w:jc w:val="center"/>
              <w:rPr>
                <w:rFonts w:ascii="宋体" w:eastAsia="宋体" w:hAnsi="宋体" w:cs="宋体"/>
                <w:szCs w:val="21"/>
              </w:rPr>
            </w:pPr>
            <w:r>
              <w:rPr>
                <w:rFonts w:ascii="宋体" w:eastAsia="宋体" w:hAnsi="宋体" w:cs="宋体" w:hint="eastAsia"/>
                <w:szCs w:val="21"/>
              </w:rPr>
              <w:t>重点</w:t>
            </w:r>
          </w:p>
        </w:tc>
      </w:tr>
      <w:tr>
        <w:tblPrEx>
          <w:tblW w:w="8181" w:type="dxa"/>
          <w:tblInd w:w="215" w:type="dxa"/>
          <w:tblLayout w:type="fixed"/>
          <w:tblLook w:val="04A0"/>
        </w:tblPrEx>
        <w:tc>
          <w:tcPr>
            <w:tcW w:w="4851" w:type="dxa"/>
            <w:tcBorders>
              <w:top w:val="single" w:sz="2" w:space="0" w:color="auto"/>
              <w:bottom w:val="single" w:sz="2" w:space="0" w:color="auto"/>
            </w:tcBorders>
          </w:tcPr>
          <w:p w:rsidR="0078489C">
            <w:pPr>
              <w:spacing w:line="360" w:lineRule="auto"/>
              <w:jc w:val="center"/>
              <w:rPr>
                <w:rFonts w:ascii="宋体" w:eastAsia="宋体" w:hAnsi="宋体" w:cs="宋体"/>
                <w:szCs w:val="21"/>
              </w:rPr>
            </w:pPr>
            <w:r>
              <w:rPr>
                <w:rFonts w:ascii="宋体" w:eastAsia="宋体" w:hAnsi="宋体" w:cs="宋体" w:hint="eastAsia"/>
                <w:szCs w:val="21"/>
              </w:rPr>
              <w:t>远距离输电</w:t>
            </w:r>
          </w:p>
        </w:tc>
        <w:tc>
          <w:tcPr>
            <w:tcW w:w="3330" w:type="dxa"/>
            <w:tcBorders>
              <w:top w:val="single" w:sz="2" w:space="0" w:color="auto"/>
              <w:bottom w:val="single" w:sz="2" w:space="0" w:color="auto"/>
            </w:tcBorders>
          </w:tcPr>
          <w:p w:rsidR="0078489C">
            <w:pPr>
              <w:spacing w:line="360" w:lineRule="auto"/>
              <w:jc w:val="center"/>
              <w:rPr>
                <w:rFonts w:ascii="宋体" w:eastAsia="宋体" w:hAnsi="宋体" w:cs="宋体"/>
                <w:szCs w:val="21"/>
              </w:rPr>
            </w:pPr>
            <w:r>
              <w:rPr>
                <w:rFonts w:ascii="宋体" w:eastAsia="宋体" w:hAnsi="宋体" w:cs="宋体" w:hint="eastAsia"/>
                <w:szCs w:val="21"/>
              </w:rPr>
              <w:t>重难点</w:t>
            </w:r>
          </w:p>
        </w:tc>
      </w:tr>
    </w:tbl>
    <w:p w:rsidR="0013608E">
      <w:pPr>
        <w:spacing w:line="360" w:lineRule="auto"/>
        <w:rPr>
          <w:rFonts w:ascii="华文行楷" w:eastAsia="华文行楷" w:hAnsi="华文行楷" w:cs="华文行楷"/>
          <w:b/>
          <w:color w:val="2A61C6"/>
          <w:sz w:val="36"/>
          <w:szCs w:val="36"/>
        </w:rPr>
      </w:pPr>
      <w:r>
        <w:rPr>
          <w:rFonts w:ascii="华文行楷" w:eastAsia="华文行楷" w:hAnsi="华文行楷" w:cs="华文行楷" w:hint="eastAsia"/>
          <w:b/>
          <w:color w:val="2A61C6"/>
          <w:sz w:val="36"/>
          <w:szCs w:val="36"/>
        </w:rPr>
        <w:t>二、知识点解析</w:t>
      </w:r>
    </w:p>
    <w:p w:rsidR="005A6A73" w:rsidRPr="005A6A73" w:rsidP="005A6A73">
      <w:pPr>
        <w:spacing w:line="360" w:lineRule="auto"/>
        <w:ind w:firstLine="420" w:firstLineChars="200"/>
        <w:jc w:val="left"/>
        <w:rPr>
          <w:rFonts w:ascii="Times New Roman" w:eastAsia="宋体" w:hAnsi="Times New Roman" w:cs="Times New Roman"/>
          <w:b/>
          <w:bCs/>
          <w:color w:val="000000" w:themeColor="text1"/>
          <w:szCs w:val="21"/>
        </w:rPr>
      </w:pPr>
      <w:r w:rsidRPr="005A6A73">
        <w:rPr>
          <w:rFonts w:ascii="Times New Roman" w:eastAsia="宋体" w:hAnsi="Times New Roman" w:cs="Times New Roman" w:hint="eastAsia"/>
          <w:b/>
          <w:bCs/>
          <w:color w:val="000000" w:themeColor="text1"/>
          <w:szCs w:val="21"/>
        </w:rPr>
        <w:t>1</w:t>
      </w:r>
      <w:r w:rsidRPr="00395583" w:rsidR="00B37C7D">
        <w:rPr>
          <w:rFonts w:ascii="Times New Roman" w:eastAsia="宋体" w:hAnsi="Times New Roman" w:cs="Times New Roman"/>
          <w:b/>
          <w:bCs/>
          <w:color w:val="000000" w:themeColor="text1"/>
          <w:szCs w:val="21"/>
        </w:rPr>
        <w:t>．</w:t>
      </w:r>
      <w:r w:rsidRPr="005A6A73">
        <w:rPr>
          <w:rFonts w:ascii="Times New Roman" w:eastAsia="宋体" w:hAnsi="Times New Roman" w:cs="Times New Roman" w:hint="eastAsia"/>
          <w:b/>
          <w:bCs/>
          <w:color w:val="000000" w:themeColor="text1"/>
          <w:szCs w:val="21"/>
        </w:rPr>
        <w:t>理想变压器</w: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Times New Roman" w:eastAsia="宋体" w:hAnsi="Times New Roman" w:cs="Times New Roman"/>
          <w:color w:val="000000" w:themeColor="text1"/>
          <w:szCs w:val="21"/>
        </w:rPr>
        <w:t>(1)</w:t>
      </w:r>
      <w:r w:rsidRPr="005A6A73">
        <w:rPr>
          <w:rFonts w:ascii="Times New Roman" w:eastAsia="宋体" w:hAnsi="Times New Roman" w:cs="Times New Roman"/>
          <w:color w:val="000000" w:themeColor="text1"/>
          <w:szCs w:val="21"/>
        </w:rPr>
        <w:t>组成：顾名思义，理想变压器是可以改变交变电流的电压的元件，由铁芯和缠绕在铁芯两端的两组线圈组成，与交流电源相连接</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color w:val="000000" w:themeColor="text1"/>
          <w:szCs w:val="21"/>
        </w:rPr>
        <w:t>即输入端</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color w:val="000000" w:themeColor="text1"/>
          <w:szCs w:val="21"/>
        </w:rPr>
        <w:t>的线圈称为原线圈或初级线圈，与负载相连接</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color w:val="000000" w:themeColor="text1"/>
          <w:szCs w:val="21"/>
        </w:rPr>
        <w:t>即输出端</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color w:val="000000" w:themeColor="text1"/>
          <w:szCs w:val="21"/>
        </w:rPr>
        <w:t>的线圈称为副线圈或次级线圈，如图</w:t>
      </w:r>
      <w:r w:rsidR="00F546B2">
        <w:rPr>
          <w:rFonts w:ascii="Times New Roman" w:eastAsia="宋体" w:hAnsi="Times New Roman" w:cs="Times New Roman" w:hint="eastAsia"/>
          <w:color w:val="000000" w:themeColor="text1"/>
          <w:szCs w:val="21"/>
        </w:rPr>
        <w:t>1</w:t>
      </w:r>
      <w:r w:rsidRPr="005A6A73">
        <w:rPr>
          <w:rFonts w:ascii="Times New Roman" w:eastAsia="宋体" w:hAnsi="Times New Roman" w:cs="Times New Roman"/>
          <w:color w:val="000000" w:themeColor="text1"/>
          <w:szCs w:val="21"/>
        </w:rPr>
        <w:t>(a)</w:t>
      </w:r>
      <w:r w:rsidRPr="005A6A73">
        <w:rPr>
          <w:rFonts w:ascii="Times New Roman" w:eastAsia="宋体" w:hAnsi="Times New Roman" w:cs="Times New Roman"/>
          <w:color w:val="000000" w:themeColor="text1"/>
          <w:szCs w:val="21"/>
        </w:rPr>
        <w:t>所示，</w:t>
      </w:r>
      <w:r w:rsidRPr="005A6A73">
        <w:rPr>
          <w:rFonts w:ascii="Times New Roman" w:eastAsia="宋体" w:hAnsi="Times New Roman" w:cs="Times New Roman"/>
          <w:i/>
          <w:color w:val="000000" w:themeColor="text1"/>
          <w:szCs w:val="21"/>
        </w:rPr>
        <w:t>n</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color w:val="000000" w:themeColor="text1"/>
          <w:szCs w:val="21"/>
        </w:rPr>
        <w:t>和</w:t>
      </w:r>
      <w:r w:rsidRPr="005A6A73">
        <w:rPr>
          <w:rFonts w:ascii="Times New Roman" w:eastAsia="宋体" w:hAnsi="Times New Roman" w:cs="Times New Roman"/>
          <w:i/>
          <w:color w:val="000000" w:themeColor="text1"/>
          <w:szCs w:val="21"/>
        </w:rPr>
        <w:t>n</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分别代表原、副线圈的匝数；其电路简图如图</w:t>
      </w:r>
      <w:r w:rsidRPr="005A6A73">
        <w:rPr>
          <w:rFonts w:ascii="Times New Roman" w:eastAsia="宋体" w:hAnsi="Times New Roman" w:cs="Times New Roman"/>
          <w:color w:val="000000" w:themeColor="text1"/>
          <w:szCs w:val="21"/>
        </w:rPr>
        <w:t>1(b)</w:t>
      </w:r>
      <w:r w:rsidRPr="005A6A73">
        <w:rPr>
          <w:rFonts w:ascii="Times New Roman" w:eastAsia="宋体" w:hAnsi="Times New Roman" w:cs="Times New Roman"/>
          <w:color w:val="000000" w:themeColor="text1"/>
          <w:szCs w:val="21"/>
        </w:rPr>
        <w:t>所示．</w:t>
      </w:r>
    </w:p>
    <w:p w:rsidR="00F52613" w:rsidRPr="005A6A73" w:rsidP="005A6A73">
      <w:pPr>
        <w:spacing w:line="360" w:lineRule="auto"/>
        <w:ind w:firstLine="420" w:firstLineChars="200"/>
        <w:jc w:val="center"/>
        <w:rPr>
          <w:rFonts w:ascii="Times New Roman" w:eastAsia="宋体" w:hAnsi="Times New Roman" w:cs="Times New Roman"/>
          <w:color w:val="000000" w:themeColor="text1"/>
          <w:szCs w:val="21"/>
        </w:rPr>
      </w:pPr>
      <w:r w:rsidRPr="005A6A73">
        <w:rPr>
          <w:rFonts w:ascii="Times New Roman" w:eastAsia="宋体" w:hAnsi="Times New Roman" w:cs="Times New Roman"/>
          <w:noProof/>
          <w:color w:val="000000" w:themeColor="text1"/>
          <w:szCs w:val="21"/>
        </w:rPr>
        <mc:AlternateContent>
          <mc:Choice Requires="wpg">
            <w:drawing>
              <wp:inline distT="0" distB="0" distL="0" distR="0">
                <wp:extent cx="4356000" cy="1636601"/>
                <wp:effectExtent l="0" t="0" r="6985" b="1905"/>
                <wp:docPr id="480" name="组合 480"/>
                <wp:cNvGraphicFramePr/>
                <a:graphic xmlns:a="http://schemas.openxmlformats.org/drawingml/2006/main">
                  <a:graphicData uri="http://schemas.microsoft.com/office/word/2010/wordprocessingGroup">
                    <wpg:wgp xmlns:wpg="http://schemas.microsoft.com/office/word/2010/wordprocessingGroup">
                      <wpg:cNvGrpSpPr/>
                      <wpg:grpSpPr>
                        <a:xfrm>
                          <a:off x="0" y="0"/>
                          <a:ext cx="4356000" cy="1636601"/>
                          <a:chOff x="0" y="0"/>
                          <a:chExt cx="4356000" cy="1636601"/>
                        </a:xfrm>
                      </wpg:grpSpPr>
                      <wps:wsp xmlns:wps="http://schemas.microsoft.com/office/word/2010/wordprocessingShape">
                        <wps:cNvPr id="483" name="文本框 2"/>
                        <wps:cNvSpPr txBox="1">
                          <a:spLocks noChangeArrowheads="1"/>
                        </wps:cNvSpPr>
                        <wps:spPr bwMode="auto">
                          <a:xfrm>
                            <a:off x="1969259" y="1283354"/>
                            <a:ext cx="523239" cy="353247"/>
                          </a:xfrm>
                          <a:prstGeom prst="rect">
                            <a:avLst/>
                          </a:prstGeom>
                          <a:noFill/>
                          <a:ln w="9525">
                            <a:noFill/>
                            <a:miter lim="800000"/>
                            <a:headEnd/>
                            <a:tailEnd/>
                          </a:ln>
                        </wps:spPr>
                        <wps:txbx>
                          <w:txbxContent>
                            <w:p w:rsidR="00766748" w:rsidRPr="00D66A1F" w:rsidP="00F52613">
                              <w:pPr>
                                <w:rPr>
                                  <w:rFonts w:ascii="Times New Roman" w:eastAsia="宋体" w:hAnsi="Times New Roman" w:cs="Times New Roman"/>
                                  <w:b/>
                                </w:rPr>
                              </w:pPr>
                              <w:r w:rsidRPr="00D66A1F">
                                <w:rPr>
                                  <w:rFonts w:ascii="Times New Roman" w:eastAsia="宋体" w:hAnsi="Times New Roman" w:cs="Times New Roman"/>
                                  <w:b/>
                                </w:rPr>
                                <w:t>图</w:t>
                              </w:r>
                              <w:r>
                                <w:rPr>
                                  <w:rFonts w:ascii="Times New Roman" w:eastAsia="宋体" w:hAnsi="Times New Roman" w:cs="Times New Roman"/>
                                  <w:b/>
                                </w:rPr>
                                <w:t>1</w:t>
                              </w:r>
                            </w:p>
                          </w:txbxContent>
                        </wps:txbx>
                        <wps:bodyPr rot="0" vert="horz" wrap="square" anchor="t" anchorCtr="0"/>
                      </wps:wsp>
                      <pic:pic xmlns:pic="http://schemas.openxmlformats.org/drawingml/2006/picture">
                        <pic:nvPicPr>
                          <pic:cNvPr id="484" name="图片 484" descr="C:\Users\huangwenqian\AppData\Local\Microsoft\Windows\INetCache\Content.Word\14.jpg"/>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356000" cy="1295429"/>
                          </a:xfrm>
                          <a:prstGeom prst="rect">
                            <a:avLst/>
                          </a:prstGeom>
                          <a:noFill/>
                          <a:ln>
                            <a:noFill/>
                          </a:ln>
                        </pic:spPr>
                      </pic:pic>
                    </wpg:wgp>
                  </a:graphicData>
                </a:graphic>
              </wp:inline>
            </w:drawing>
          </mc:Choice>
          <mc:Fallback>
            <w:pict>
              <v:group id="组合 480" o:spid="_x0000_i1025" style="width:343pt;height:128.85pt;mso-position-horizontal-relative:char;mso-position-vertical-relative:line" coordsize="43560,16366">
                <v:shapetype id="_x0000_t202" coordsize="21600,21600" o:spt="202" path="m,l,21600r21600,l21600,xe">
                  <v:stroke joinstyle="miter"/>
                  <v:path gradientshapeok="t" o:connecttype="rect"/>
                </v:shapetype>
                <v:shape id="文本框 2" o:spid="_x0000_s1026" type="#_x0000_t202" style="width:5232;height:3533;left:19692;mso-wrap-style:square;position:absolute;top:12833;visibility:visible;v-text-anchor:top" filled="f" stroked="f">
                  <v:textbox>
                    <w:txbxContent>
                      <w:p w:rsidR="00766748" w:rsidRPr="00D66A1F" w:rsidP="00F52613">
                        <w:pPr>
                          <w:rPr>
                            <w:rFonts w:ascii="Times New Roman" w:eastAsia="宋体" w:hAnsi="Times New Roman" w:cs="Times New Roman"/>
                            <w:b/>
                          </w:rPr>
                        </w:pPr>
                        <w:r w:rsidRPr="00D66A1F">
                          <w:rPr>
                            <w:rFonts w:ascii="Times New Roman" w:eastAsia="宋体" w:hAnsi="Times New Roman" w:cs="Times New Roman"/>
                            <w:b/>
                          </w:rPr>
                          <w:t>图</w:t>
                        </w:r>
                        <w:r>
                          <w:rPr>
                            <w:rFonts w:ascii="Times New Roman" w:eastAsia="宋体" w:hAnsi="Times New Roman" w:cs="Times New Roman"/>
                            <w:b/>
                          </w:rPr>
                          <w:t>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84" o:spid="_x0000_s1027" type="#_x0000_t75" style="width:43560;height:12954;mso-wrap-style:square;position:absolute;visibility:visible">
                  <v:imagedata r:id="rId5" o:title="14"/>
                </v:shape>
                <w10:wrap type="none"/>
                <w10:anchorlock/>
              </v:group>
            </w:pict>
          </mc:Fallback>
        </mc:AlternateConten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Times New Roman" w:eastAsia="宋体" w:hAnsi="Times New Roman" w:cs="Times New Roman"/>
          <w:color w:val="000000" w:themeColor="text1"/>
          <w:szCs w:val="21"/>
        </w:rPr>
        <w:t>(2)</w:t>
      </w:r>
      <w:r w:rsidRPr="005A6A73">
        <w:rPr>
          <w:rFonts w:ascii="Times New Roman" w:eastAsia="宋体" w:hAnsi="Times New Roman" w:cs="Times New Roman"/>
          <w:color w:val="000000" w:themeColor="text1"/>
          <w:szCs w:val="21"/>
        </w:rPr>
        <w:t>原理：原线圈两端加上交变电压，产生的交变电流在原线圈中激发交变的磁场，磁场通过铁芯传递到副线圈中，激发感应电动势，实际上变压器利用的就是互感原理．</w: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Times New Roman" w:eastAsia="宋体" w:hAnsi="Times New Roman" w:cs="Times New Roman"/>
          <w:color w:val="000000" w:themeColor="text1"/>
          <w:szCs w:val="21"/>
        </w:rPr>
        <w:t>(3)</w:t>
      </w:r>
      <w:r w:rsidRPr="005A6A73">
        <w:rPr>
          <w:rFonts w:ascii="Times New Roman" w:eastAsia="宋体" w:hAnsi="Times New Roman" w:cs="Times New Roman"/>
          <w:color w:val="000000" w:themeColor="text1"/>
          <w:szCs w:val="21"/>
        </w:rPr>
        <w:t>原、副线圈两端电压、功率和电流的关系：</w: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宋体" w:eastAsia="宋体" w:hAnsi="宋体" w:cs="宋体" w:hint="eastAsia"/>
          <w:color w:val="000000" w:themeColor="text1"/>
          <w:szCs w:val="21"/>
        </w:rPr>
        <w:t>①</w:t>
      </w:r>
      <w:r w:rsidRPr="005A6A73">
        <w:rPr>
          <w:rFonts w:ascii="Times New Roman" w:eastAsia="宋体" w:hAnsi="Times New Roman" w:cs="Times New Roman"/>
          <w:color w:val="000000" w:themeColor="text1"/>
          <w:szCs w:val="21"/>
        </w:rPr>
        <w:t>电压：理论表明，原线圈的输入电压</w:t>
      </w:r>
      <w:r w:rsidRPr="005A6A73">
        <w:rPr>
          <w:rFonts w:ascii="Times New Roman" w:eastAsia="宋体" w:hAnsi="Times New Roman" w:cs="Times New Roman"/>
          <w:i/>
          <w:color w:val="000000" w:themeColor="text1"/>
          <w:szCs w:val="21"/>
        </w:rPr>
        <w:t>U</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color w:val="000000" w:themeColor="text1"/>
          <w:szCs w:val="21"/>
        </w:rPr>
        <w:t>和副线圈的输出电压</w:t>
      </w:r>
      <w:r w:rsidRPr="005A6A73">
        <w:rPr>
          <w:rFonts w:ascii="Times New Roman" w:eastAsia="宋体" w:hAnsi="Times New Roman" w:cs="Times New Roman"/>
          <w:i/>
          <w:color w:val="000000" w:themeColor="text1"/>
          <w:szCs w:val="21"/>
        </w:rPr>
        <w:t>U</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的关系为：</w:t>
      </w:r>
      <w:r>
        <w:rPr>
          <w:rFonts w:ascii="Times New Roman" w:eastAsia="宋体" w:hAnsi="Times New Roman" w:cs="Times New Roman"/>
          <w:color w:val="000000" w:themeColor="text1"/>
          <w:position w:val="-26"/>
          <w:szCs w:val="21"/>
        </w:rPr>
        <w:object>
          <v:shape id="_x0000_i1028" type="#_x0000_t75" style="width:39pt;height:29.8pt" o:oleicon="f" o:ole="">
            <v:imagedata r:id="rId6" o:title=""/>
          </v:shape>
          <o:OLEObject Type="Embed" ProgID="Equation.DSMT4" ShapeID="_x0000_i1028" DrawAspect="Content" ObjectID="_1678022717" r:id="rId7"/>
        </w:objec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Times New Roman" w:eastAsia="宋体" w:hAnsi="Times New Roman" w:cs="Times New Roman"/>
          <w:color w:val="000000" w:themeColor="text1"/>
          <w:szCs w:val="21"/>
        </w:rPr>
        <w:t>即原、副线圈两端电压与原、副线圈匝数成正比；若</w:t>
      </w:r>
      <w:r w:rsidRPr="005A6A73">
        <w:rPr>
          <w:rFonts w:ascii="Times New Roman" w:eastAsia="宋体" w:hAnsi="Times New Roman" w:cs="Times New Roman"/>
          <w:i/>
          <w:color w:val="000000" w:themeColor="text1"/>
          <w:szCs w:val="21"/>
        </w:rPr>
        <w:t>n</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color w:val="000000" w:themeColor="text1"/>
          <w:szCs w:val="21"/>
        </w:rPr>
        <w:t xml:space="preserve"> &gt; </w:t>
      </w:r>
      <w:r w:rsidRPr="005A6A73">
        <w:rPr>
          <w:rFonts w:ascii="Times New Roman" w:eastAsia="宋体" w:hAnsi="Times New Roman" w:cs="Times New Roman"/>
          <w:i/>
          <w:color w:val="000000" w:themeColor="text1"/>
          <w:szCs w:val="21"/>
        </w:rPr>
        <w:t>n</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，则</w:t>
      </w:r>
      <w:r w:rsidRPr="005A6A73">
        <w:rPr>
          <w:rFonts w:ascii="Times New Roman" w:eastAsia="宋体" w:hAnsi="Times New Roman" w:cs="Times New Roman"/>
          <w:i/>
          <w:color w:val="000000" w:themeColor="text1"/>
          <w:szCs w:val="21"/>
        </w:rPr>
        <w:t>U</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color w:val="000000" w:themeColor="text1"/>
          <w:szCs w:val="21"/>
        </w:rPr>
        <w:t xml:space="preserve"> &gt; </w:t>
      </w:r>
      <w:r w:rsidRPr="005A6A73">
        <w:rPr>
          <w:rFonts w:ascii="Times New Roman" w:eastAsia="宋体" w:hAnsi="Times New Roman" w:cs="Times New Roman"/>
          <w:i/>
          <w:color w:val="000000" w:themeColor="text1"/>
          <w:szCs w:val="21"/>
        </w:rPr>
        <w:t>U</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，这种输入电压大于输出电压的变压器称为降压变压器；若</w:t>
      </w:r>
      <w:r w:rsidRPr="005A6A73">
        <w:rPr>
          <w:rFonts w:ascii="Times New Roman" w:eastAsia="宋体" w:hAnsi="Times New Roman" w:cs="Times New Roman"/>
          <w:i/>
          <w:color w:val="000000" w:themeColor="text1"/>
          <w:szCs w:val="21"/>
        </w:rPr>
        <w:t>n</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color w:val="000000" w:themeColor="text1"/>
          <w:szCs w:val="21"/>
        </w:rPr>
        <w:t xml:space="preserve"> &lt; </w:t>
      </w:r>
      <w:r w:rsidRPr="005A6A73">
        <w:rPr>
          <w:rFonts w:ascii="Times New Roman" w:eastAsia="宋体" w:hAnsi="Times New Roman" w:cs="Times New Roman"/>
          <w:i/>
          <w:color w:val="000000" w:themeColor="text1"/>
          <w:szCs w:val="21"/>
        </w:rPr>
        <w:t>n</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，则</w:t>
      </w:r>
      <w:r w:rsidRPr="005A6A73">
        <w:rPr>
          <w:rFonts w:ascii="Times New Roman" w:eastAsia="宋体" w:hAnsi="Times New Roman" w:cs="Times New Roman"/>
          <w:i/>
          <w:color w:val="000000" w:themeColor="text1"/>
          <w:szCs w:val="21"/>
        </w:rPr>
        <w:t>U</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color w:val="000000" w:themeColor="text1"/>
          <w:szCs w:val="21"/>
        </w:rPr>
        <w:t xml:space="preserve"> &lt; </w:t>
      </w:r>
      <w:r w:rsidRPr="005A6A73">
        <w:rPr>
          <w:rFonts w:ascii="Times New Roman" w:eastAsia="宋体" w:hAnsi="Times New Roman" w:cs="Times New Roman"/>
          <w:i/>
          <w:color w:val="000000" w:themeColor="text1"/>
          <w:szCs w:val="21"/>
        </w:rPr>
        <w:t>U</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，这种输入电压小于输出电压的变压器称为升压变压器；</w: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宋体" w:eastAsia="宋体" w:hAnsi="宋体" w:cs="宋体" w:hint="eastAsia"/>
          <w:color w:val="000000" w:themeColor="text1"/>
          <w:szCs w:val="21"/>
        </w:rPr>
        <w:t>②</w:t>
      </w:r>
      <w:r w:rsidRPr="005A6A73">
        <w:rPr>
          <w:rFonts w:ascii="Times New Roman" w:eastAsia="宋体" w:hAnsi="Times New Roman" w:cs="Times New Roman"/>
          <w:color w:val="000000" w:themeColor="text1"/>
          <w:szCs w:val="21"/>
        </w:rPr>
        <w:t>功率：理想情况下，原线圈输入功率和副线圈输出功率符合能量守恒定律：</w:t>
      </w:r>
      <w:r w:rsidRPr="005A6A73">
        <w:rPr>
          <w:rFonts w:ascii="Times New Roman" w:eastAsia="宋体" w:hAnsi="Times New Roman" w:cs="Times New Roman"/>
          <w:i/>
          <w:color w:val="000000" w:themeColor="text1"/>
          <w:szCs w:val="21"/>
        </w:rPr>
        <w:t>P</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i/>
          <w:color w:val="000000" w:themeColor="text1"/>
          <w:szCs w:val="21"/>
        </w:rPr>
        <w:t xml:space="preserve"> </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i/>
          <w:color w:val="000000" w:themeColor="text1"/>
          <w:szCs w:val="21"/>
        </w:rPr>
        <w:t xml:space="preserve"> P</w:t>
      </w:r>
      <w:r w:rsidRPr="005A6A73">
        <w:rPr>
          <w:rFonts w:ascii="Times New Roman" w:eastAsia="宋体" w:hAnsi="Times New Roman" w:cs="Times New Roman"/>
          <w:color w:val="000000" w:themeColor="text1"/>
          <w:szCs w:val="21"/>
          <w:vertAlign w:val="subscript"/>
        </w:rPr>
        <w:t>2</w:t>
      </w:r>
    </w:p>
    <w:p w:rsidR="00F52613" w:rsidP="005A6A73">
      <w:pPr>
        <w:spacing w:line="360" w:lineRule="auto"/>
        <w:ind w:firstLine="420" w:firstLineChars="200"/>
        <w:jc w:val="left"/>
        <w:rPr>
          <w:rFonts w:ascii="Times New Roman" w:eastAsia="宋体" w:hAnsi="Times New Roman" w:cs="Times New Roman"/>
          <w:color w:val="000000" w:themeColor="text1"/>
          <w:szCs w:val="21"/>
          <w:vertAlign w:val="subscript"/>
        </w:rPr>
      </w:pPr>
      <w:r w:rsidRPr="005A6A73">
        <w:rPr>
          <w:rFonts w:ascii="宋体" w:eastAsia="宋体" w:hAnsi="宋体" w:cs="宋体" w:hint="eastAsia"/>
          <w:color w:val="000000" w:themeColor="text1"/>
          <w:szCs w:val="21"/>
        </w:rPr>
        <w:t>③</w:t>
      </w:r>
      <w:r w:rsidRPr="005A6A73">
        <w:rPr>
          <w:rFonts w:ascii="Times New Roman" w:eastAsia="宋体" w:hAnsi="Times New Roman" w:cs="Times New Roman"/>
          <w:color w:val="000000" w:themeColor="text1"/>
          <w:szCs w:val="21"/>
        </w:rPr>
        <w:t>电流：功率关系有</w:t>
      </w:r>
      <w:r w:rsidRPr="005A6A73">
        <w:rPr>
          <w:rFonts w:ascii="Times New Roman" w:eastAsia="宋体" w:hAnsi="Times New Roman" w:cs="Times New Roman"/>
          <w:i/>
          <w:color w:val="000000" w:themeColor="text1"/>
          <w:szCs w:val="21"/>
        </w:rPr>
        <w:t>P</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i/>
          <w:color w:val="000000" w:themeColor="text1"/>
          <w:szCs w:val="21"/>
        </w:rPr>
        <w:t xml:space="preserve"> </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i/>
          <w:color w:val="000000" w:themeColor="text1"/>
          <w:szCs w:val="21"/>
        </w:rPr>
        <w:t xml:space="preserve"> P</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，即</w:t>
      </w:r>
      <w:r w:rsidRPr="005A6A73">
        <w:rPr>
          <w:rFonts w:ascii="Times New Roman" w:eastAsia="宋体" w:hAnsi="Times New Roman" w:cs="Times New Roman"/>
          <w:i/>
          <w:color w:val="000000" w:themeColor="text1"/>
          <w:szCs w:val="21"/>
        </w:rPr>
        <w:t>U</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i/>
          <w:color w:val="000000" w:themeColor="text1"/>
          <w:szCs w:val="21"/>
        </w:rPr>
        <w:t>I</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i/>
          <w:color w:val="000000" w:themeColor="text1"/>
          <w:szCs w:val="21"/>
        </w:rPr>
        <w:t xml:space="preserve"> </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i/>
          <w:color w:val="000000" w:themeColor="text1"/>
          <w:szCs w:val="21"/>
        </w:rPr>
        <w:t xml:space="preserve"> U</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i/>
          <w:color w:val="000000" w:themeColor="text1"/>
          <w:szCs w:val="21"/>
        </w:rPr>
        <w:t>I</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color w:val="000000" w:themeColor="text1"/>
          <w:szCs w:val="21"/>
        </w:rPr>
        <w:t>，代入可得原、副线圈电流关系：</w:t>
      </w:r>
      <w:r w:rsidRPr="005A6A73">
        <w:rPr>
          <w:rFonts w:ascii="Times New Roman" w:eastAsia="宋体" w:hAnsi="Times New Roman" w:cs="Times New Roman"/>
          <w:i/>
          <w:color w:val="000000" w:themeColor="text1"/>
          <w:szCs w:val="21"/>
        </w:rPr>
        <w:t>n</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i/>
          <w:color w:val="000000" w:themeColor="text1"/>
          <w:szCs w:val="21"/>
        </w:rPr>
        <w:t>I</w:t>
      </w:r>
      <w:r w:rsidRPr="005A6A73">
        <w:rPr>
          <w:rFonts w:ascii="Times New Roman" w:eastAsia="宋体" w:hAnsi="Times New Roman" w:cs="Times New Roman"/>
          <w:color w:val="000000" w:themeColor="text1"/>
          <w:szCs w:val="21"/>
          <w:vertAlign w:val="subscript"/>
        </w:rPr>
        <w:t>1</w:t>
      </w:r>
      <w:r w:rsidRPr="005A6A73">
        <w:rPr>
          <w:rFonts w:ascii="Times New Roman" w:eastAsia="宋体" w:hAnsi="Times New Roman" w:cs="Times New Roman"/>
          <w:i/>
          <w:color w:val="000000" w:themeColor="text1"/>
          <w:szCs w:val="21"/>
        </w:rPr>
        <w:t xml:space="preserve"> </w:t>
      </w:r>
      <w:r w:rsidRPr="005A6A73">
        <w:rPr>
          <w:rFonts w:ascii="Times New Roman" w:eastAsia="宋体" w:hAnsi="Times New Roman" w:cs="Times New Roman"/>
          <w:color w:val="000000" w:themeColor="text1"/>
          <w:szCs w:val="21"/>
        </w:rPr>
        <w:t>=</w:t>
      </w:r>
      <w:r w:rsidRPr="005A6A73">
        <w:rPr>
          <w:rFonts w:ascii="Times New Roman" w:eastAsia="宋体" w:hAnsi="Times New Roman" w:cs="Times New Roman"/>
          <w:i/>
          <w:color w:val="000000" w:themeColor="text1"/>
          <w:szCs w:val="21"/>
        </w:rPr>
        <w:t xml:space="preserve"> n</w:t>
      </w:r>
      <w:r w:rsidRPr="005A6A73">
        <w:rPr>
          <w:rFonts w:ascii="Times New Roman" w:eastAsia="宋体" w:hAnsi="Times New Roman" w:cs="Times New Roman"/>
          <w:color w:val="000000" w:themeColor="text1"/>
          <w:szCs w:val="21"/>
          <w:vertAlign w:val="subscript"/>
        </w:rPr>
        <w:t>2</w:t>
      </w:r>
      <w:r w:rsidRPr="005A6A73">
        <w:rPr>
          <w:rFonts w:ascii="Times New Roman" w:eastAsia="宋体" w:hAnsi="Times New Roman" w:cs="Times New Roman"/>
          <w:i/>
          <w:color w:val="000000" w:themeColor="text1"/>
          <w:szCs w:val="21"/>
        </w:rPr>
        <w:t>I</w:t>
      </w:r>
      <w:r w:rsidRPr="005A6A73">
        <w:rPr>
          <w:rFonts w:ascii="Times New Roman" w:eastAsia="宋体" w:hAnsi="Times New Roman" w:cs="Times New Roman"/>
          <w:color w:val="000000" w:themeColor="text1"/>
          <w:szCs w:val="21"/>
          <w:vertAlign w:val="subscript"/>
        </w:rPr>
        <w:t>2</w: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Times New Roman" w:eastAsia="宋体" w:hAnsi="Times New Roman" w:cs="Times New Roman"/>
          <w:color w:val="000000" w:themeColor="text1"/>
          <w:szCs w:val="21"/>
        </w:rPr>
        <w:t>(4)</w:t>
      </w:r>
      <w:r w:rsidRPr="005A6A73">
        <w:rPr>
          <w:rFonts w:ascii="Times New Roman" w:eastAsia="宋体" w:hAnsi="Times New Roman" w:cs="Times New Roman"/>
          <w:color w:val="000000" w:themeColor="text1"/>
          <w:szCs w:val="21"/>
        </w:rPr>
        <w:t>简单应用：</w:t>
      </w:r>
    </w:p>
    <w:p w:rsidR="00F52613" w:rsidRPr="005A6A73"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宋体" w:eastAsia="宋体" w:hAnsi="宋体" w:cs="宋体" w:hint="eastAsia"/>
          <w:color w:val="000000" w:themeColor="text1"/>
          <w:szCs w:val="21"/>
        </w:rPr>
        <w:t>①</w:t>
      </w:r>
      <w:r w:rsidRPr="005A6A73">
        <w:rPr>
          <w:rFonts w:ascii="Times New Roman" w:eastAsia="宋体" w:hAnsi="Times New Roman" w:cs="Times New Roman"/>
          <w:color w:val="000000" w:themeColor="text1"/>
          <w:szCs w:val="21"/>
        </w:rPr>
        <w:t>电压互感器：由于交流电压表量程的限制，不能直接测量电压较大的交变电流，此时需要利用电压互感器进行测量</w:t>
      </w:r>
      <w:r w:rsidRPr="005A6A73">
        <w:rPr>
          <w:rFonts w:ascii="Times New Roman" w:eastAsia="宋体" w:hAnsi="Times New Roman" w:cs="Times New Roman"/>
          <w:szCs w:val="21"/>
        </w:rPr>
        <w:t>．</w:t>
      </w:r>
    </w:p>
    <w:p w:rsidR="00F546B2" w:rsidP="005A6A73">
      <w:pPr>
        <w:spacing w:line="360" w:lineRule="auto"/>
        <w:ind w:firstLine="420" w:firstLineChars="200"/>
        <w:jc w:val="left"/>
        <w:rPr>
          <w:rFonts w:ascii="Times New Roman" w:eastAsia="宋体" w:hAnsi="Times New Roman" w:cs="Times New Roman"/>
          <w:color w:val="000000" w:themeColor="text1"/>
          <w:szCs w:val="21"/>
        </w:rPr>
      </w:pPr>
      <w:r w:rsidRPr="005A6A73">
        <w:rPr>
          <w:rFonts w:ascii="宋体" w:eastAsia="宋体" w:hAnsi="宋体" w:cs="宋体" w:hint="eastAsia"/>
          <w:color w:val="000000" w:themeColor="text1"/>
          <w:szCs w:val="21"/>
        </w:rPr>
        <w:t>②</w:t>
      </w:r>
      <w:r w:rsidRPr="005A6A73">
        <w:rPr>
          <w:rFonts w:ascii="Times New Roman" w:eastAsia="宋体" w:hAnsi="Times New Roman" w:cs="Times New Roman"/>
          <w:color w:val="000000" w:themeColor="text1"/>
          <w:szCs w:val="21"/>
        </w:rPr>
        <w:t>电流互感器：由于交流电压表量程的限制，不能直接测量电流较大的交变电流，此时需要利用电流互感器进行测量．</w:t>
      </w:r>
    </w:p>
    <w:p w:rsidR="00F52613" w:rsidP="00904381">
      <w:pPr>
        <w:spacing w:line="360" w:lineRule="auto"/>
        <w:ind w:left="2100" w:firstLine="420" w:firstLineChars="200"/>
        <w:jc w:val="left"/>
        <w:rPr>
          <w:rFonts w:ascii="Times New Roman" w:eastAsia="宋体" w:hAnsi="Times New Roman" w:cs="Times New Roman"/>
          <w:color w:val="000000" w:themeColor="text1"/>
          <w:szCs w:val="21"/>
        </w:rPr>
      </w:pPr>
      <w:r>
        <w:rPr>
          <w:rFonts w:ascii="Times New Roman" w:eastAsia="宋体" w:hAnsi="Times New Roman" w:cs="Times New Roman"/>
          <w:noProof/>
          <w:color w:val="000000" w:themeColor="text1"/>
          <w:szCs w:val="21"/>
        </w:rPr>
        <w:drawing>
          <wp:inline distT="0" distB="0" distL="0" distR="0">
            <wp:extent cx="3032760" cy="1557761"/>
            <wp:effectExtent l="0" t="0" r="0" b="4445"/>
            <wp:docPr id="486" name="图片 486" descr="C:\Users\huangwenqian\AppData\Local\Microsoft\Windows\INetCache\Content.Wor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34716" name="图片 486" descr="C:\Users\huangwenqian\AppData\Local\Microsoft\Windows\INetCache\Content.Word\15.jpg"/>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032760" cy="1557761"/>
                    </a:xfrm>
                    <a:prstGeom prst="rect">
                      <a:avLst/>
                    </a:prstGeom>
                    <a:noFill/>
                    <a:ln>
                      <a:noFill/>
                    </a:ln>
                  </pic:spPr>
                </pic:pic>
              </a:graphicData>
            </a:graphic>
          </wp:inline>
        </w:drawing>
      </w:r>
    </w:p>
    <w:p w:rsidR="00F546B2" w:rsidRPr="00395583" w:rsidP="00395583">
      <w:pPr>
        <w:spacing w:line="360" w:lineRule="auto"/>
        <w:ind w:firstLine="420" w:firstLineChars="200"/>
        <w:jc w:val="left"/>
        <w:rPr>
          <w:rFonts w:ascii="Times New Roman" w:eastAsia="宋体" w:hAnsi="Times New Roman" w:cs="Times New Roman"/>
          <w:b/>
          <w:bCs/>
          <w:color w:val="000000" w:themeColor="text1"/>
          <w:szCs w:val="21"/>
        </w:rPr>
      </w:pPr>
      <w:r w:rsidRPr="00395583">
        <w:rPr>
          <w:rFonts w:ascii="Times New Roman" w:eastAsia="宋体" w:hAnsi="Times New Roman" w:cs="Times New Roman"/>
          <w:b/>
          <w:bCs/>
          <w:color w:val="000000" w:themeColor="text1"/>
          <w:szCs w:val="21"/>
        </w:rPr>
        <w:t>2</w:t>
      </w:r>
      <w:r w:rsidRPr="00395583">
        <w:rPr>
          <w:rFonts w:ascii="Times New Roman" w:eastAsia="宋体" w:hAnsi="Times New Roman" w:cs="Times New Roman"/>
          <w:b/>
          <w:bCs/>
          <w:color w:val="000000" w:themeColor="text1"/>
          <w:szCs w:val="21"/>
        </w:rPr>
        <w:t>．特殊变压器问题</w:t>
      </w:r>
    </w:p>
    <w:p w:rsidR="00F546B2" w:rsidP="00BE5D6E">
      <w:pPr>
        <w:pStyle w:val="a6"/>
        <w:spacing w:line="360" w:lineRule="auto"/>
        <w:ind w:left="0" w:firstLine="420" w:leftChars="0" w:firstLineChars="200"/>
        <w:rPr>
          <w:rFonts w:eastAsia="宋体"/>
          <w:sz w:val="21"/>
          <w:szCs w:val="21"/>
        </w:rPr>
      </w:pPr>
      <w:r w:rsidRPr="00BE5D6E">
        <w:rPr>
          <w:rFonts w:eastAsia="宋体"/>
          <w:sz w:val="21"/>
          <w:szCs w:val="21"/>
        </w:rPr>
        <w:t>(1)</w:t>
      </w:r>
      <w:r w:rsidRPr="00BE5D6E">
        <w:rPr>
          <w:rFonts w:eastAsia="宋体"/>
          <w:i/>
          <w:sz w:val="21"/>
          <w:szCs w:val="21"/>
        </w:rPr>
        <w:t>U</w:t>
      </w:r>
      <w:r w:rsidRPr="00BE5D6E">
        <w:rPr>
          <w:rFonts w:eastAsia="宋体"/>
          <w:sz w:val="21"/>
          <w:szCs w:val="21"/>
          <w:vertAlign w:val="subscript"/>
        </w:rPr>
        <w:t>1</w:t>
      </w:r>
      <w:r w:rsidRPr="00BE5D6E">
        <w:rPr>
          <w:rFonts w:eastAsia="宋体"/>
          <w:sz w:val="21"/>
          <w:szCs w:val="21"/>
        </w:rPr>
        <w:t>和</w:t>
      </w:r>
      <w:r w:rsidRPr="00BE5D6E">
        <w:rPr>
          <w:rFonts w:eastAsia="宋体"/>
          <w:i/>
          <w:sz w:val="21"/>
          <w:szCs w:val="21"/>
        </w:rPr>
        <w:t>U</w:t>
      </w:r>
      <w:r w:rsidRPr="00BE5D6E">
        <w:rPr>
          <w:rFonts w:eastAsia="宋体"/>
          <w:sz w:val="21"/>
          <w:szCs w:val="21"/>
          <w:vertAlign w:val="subscript"/>
        </w:rPr>
        <w:t>2</w:t>
      </w:r>
      <w:r w:rsidRPr="00BE5D6E">
        <w:rPr>
          <w:rFonts w:eastAsia="宋体"/>
          <w:sz w:val="21"/>
          <w:szCs w:val="21"/>
        </w:rPr>
        <w:t>分别是指加在原线圈上的电压和副线圈的输出电压，若原线圈的电路中有负载，如图所示，则电压应满足的关系是：</w:t>
      </w:r>
      <w:r>
        <w:rPr>
          <w:rFonts w:eastAsia="宋体"/>
          <w:position w:val="-24"/>
          <w:sz w:val="21"/>
          <w:szCs w:val="21"/>
        </w:rPr>
        <w:object>
          <v:shape id="_x0000_i1029" type="#_x0000_t75" style="width:52.75pt;height:27.05pt" o:oleicon="f" o:ole="">
            <v:imagedata r:id="rId9" o:title=""/>
          </v:shape>
          <o:OLEObject Type="Embed" ProgID="Equation.DSMT4" ShapeID="_x0000_i1029" DrawAspect="Content" ObjectID="_1678022718" r:id="rId10"/>
        </w:object>
      </w:r>
    </w:p>
    <w:p w:rsidR="00B2100E" w:rsidP="00C11A45">
      <w:pPr>
        <w:pStyle w:val="a6"/>
        <w:spacing w:line="360" w:lineRule="auto"/>
        <w:ind w:left="0" w:firstLine="420" w:leftChars="0" w:firstLineChars="200"/>
        <w:jc w:val="center"/>
        <w:rPr>
          <w:rFonts w:eastAsia="宋体"/>
          <w:sz w:val="21"/>
          <w:szCs w:val="21"/>
        </w:rPr>
      </w:pPr>
      <w:r>
        <w:rPr>
          <w:rFonts w:eastAsia="宋体"/>
          <w:sz w:val="21"/>
          <w:szCs w:val="21"/>
        </w:rPr>
        <w:drawing>
          <wp:inline distT="0" distB="0" distL="0" distR="0">
            <wp:extent cx="1799590" cy="800762"/>
            <wp:effectExtent l="0" t="0" r="0" b="0"/>
            <wp:docPr id="510" name="图片 510" descr="C:\Users\huangwenqian\AppData\Local\Microsoft\Windows\INetCache\Content.Wor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10001" name="图片 510" descr="C:\Users\huangwenqian\AppData\Local\Microsoft\Windows\INetCache\Content.Word\9.jpg"/>
                    <pic:cNvPicPr>
                      <a:picLocks noChangeAspect="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99590" cy="800762"/>
                    </a:xfrm>
                    <a:prstGeom prst="rect">
                      <a:avLst/>
                    </a:prstGeom>
                    <a:noFill/>
                    <a:ln>
                      <a:noFill/>
                    </a:ln>
                  </pic:spPr>
                </pic:pic>
              </a:graphicData>
            </a:graphic>
          </wp:inline>
        </w:drawing>
      </w:r>
    </w:p>
    <w:p w:rsidR="00F546B2" w:rsidRPr="00BE5D6E" w:rsidP="00BE5D6E">
      <w:pPr>
        <w:pStyle w:val="a6"/>
        <w:spacing w:line="360" w:lineRule="auto"/>
        <w:ind w:left="0" w:firstLine="420" w:leftChars="0" w:firstLineChars="200"/>
        <w:rPr>
          <w:rFonts w:eastAsia="宋体"/>
          <w:sz w:val="21"/>
          <w:szCs w:val="21"/>
        </w:rPr>
      </w:pPr>
      <w:r w:rsidRPr="00BE5D6E">
        <w:rPr>
          <w:rFonts w:eastAsia="宋体"/>
          <w:sz w:val="21"/>
          <w:szCs w:val="21"/>
        </w:rPr>
        <w:t>(2)</w:t>
      </w:r>
      <w:r w:rsidRPr="00BE5D6E">
        <w:rPr>
          <w:rFonts w:eastAsia="宋体"/>
          <w:sz w:val="21"/>
          <w:szCs w:val="21"/>
        </w:rPr>
        <w:t>如图所示，多绕组的理想变压器原、副线圈的物理量关系为：</w:t>
      </w:r>
    </w:p>
    <w:p w:rsidR="00F546B2" w:rsidRPr="00BE5D6E" w:rsidP="00BE5D6E">
      <w:pPr>
        <w:pStyle w:val="a6"/>
        <w:spacing w:line="360" w:lineRule="auto"/>
        <w:ind w:left="0" w:firstLine="420" w:leftChars="0" w:firstLineChars="200"/>
        <w:rPr>
          <w:rFonts w:eastAsia="宋体"/>
          <w:sz w:val="21"/>
          <w:szCs w:val="21"/>
        </w:rPr>
      </w:pPr>
      <w:r>
        <w:rPr>
          <w:rFonts w:eastAsia="宋体"/>
          <w:position w:val="-24"/>
          <w:sz w:val="21"/>
          <w:szCs w:val="21"/>
        </w:rPr>
        <w:object>
          <v:shape id="_x0000_i1030" type="#_x0000_t75" style="width:55.5pt;height:27.05pt" o:oleicon="f" o:ole="">
            <v:imagedata r:id="rId12" o:title=""/>
          </v:shape>
          <o:OLEObject Type="Embed" ProgID="Equation.DSMT4" ShapeID="_x0000_i1030" DrawAspect="Content" ObjectID="_1678022719" r:id="rId13"/>
        </w:object>
      </w:r>
      <w:r w:rsidRPr="00BE5D6E">
        <w:rPr>
          <w:rFonts w:eastAsia="宋体"/>
          <w:sz w:val="21"/>
          <w:szCs w:val="21"/>
        </w:rPr>
        <w:t>，</w:t>
      </w:r>
      <w:r>
        <w:rPr>
          <w:rFonts w:eastAsia="宋体"/>
          <w:position w:val="-10"/>
          <w:sz w:val="21"/>
          <w:szCs w:val="21"/>
        </w:rPr>
        <w:object>
          <v:shape id="_x0000_i1031" type="#_x0000_t75" style="width:43.55pt;height:13.3pt" o:oleicon="f" o:ole="">
            <v:imagedata r:id="rId14" o:title=""/>
          </v:shape>
          <o:OLEObject Type="Embed" ProgID="Equation.DSMT4" ShapeID="_x0000_i1031" DrawAspect="Content" ObjectID="_1678022720" r:id="rId15"/>
        </w:object>
      </w:r>
      <w:r w:rsidRPr="00BE5D6E">
        <w:rPr>
          <w:rFonts w:eastAsia="宋体"/>
          <w:sz w:val="21"/>
          <w:szCs w:val="21"/>
        </w:rPr>
        <w:t>，</w:t>
      </w:r>
      <w:r>
        <w:rPr>
          <w:rFonts w:eastAsia="宋体"/>
          <w:position w:val="-10"/>
          <w:sz w:val="21"/>
          <w:szCs w:val="21"/>
        </w:rPr>
        <w:object>
          <v:shape id="_x0000_i1032" type="#_x0000_t75" style="width:61.45pt;height:13.3pt" o:oleicon="f" o:ole="">
            <v:imagedata r:id="rId16" o:title=""/>
          </v:shape>
          <o:OLEObject Type="Embed" ProgID="Equation.DSMT4" ShapeID="_x0000_i1032" DrawAspect="Content" ObjectID="_1678022721" r:id="rId17"/>
        </w:object>
      </w:r>
    </w:p>
    <w:p w:rsidR="00F71C5D" w:rsidP="00E1648C">
      <w:pPr>
        <w:pStyle w:val="a6"/>
        <w:spacing w:line="360" w:lineRule="auto"/>
        <w:ind w:left="0" w:firstLine="420" w:leftChars="0" w:firstLineChars="200"/>
        <w:jc w:val="center"/>
        <w:rPr>
          <w:rFonts w:eastAsia="宋体"/>
          <w:sz w:val="21"/>
          <w:szCs w:val="21"/>
        </w:rPr>
      </w:pPr>
      <w:r>
        <w:rPr>
          <w:rFonts w:eastAsia="宋体"/>
          <w:sz w:val="21"/>
          <w:szCs w:val="21"/>
        </w:rPr>
        <w:drawing>
          <wp:inline distT="0" distB="0" distL="0" distR="0">
            <wp:extent cx="1619885" cy="902685"/>
            <wp:effectExtent l="0" t="0" r="0" b="0"/>
            <wp:docPr id="67" name="图片 67" descr="C:\Users\huangwenqian\AppData\Local\Microsoft\Windows\INetCache\Content.Wor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57299" name="图片 67" descr="C:\Users\huangwenqian\AppData\Local\Microsoft\Windows\INetCache\Content.Word\10.jpg"/>
                    <pic:cNvPicPr>
                      <a:picLocks noChangeAspect="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885" cy="902685"/>
                    </a:xfrm>
                    <a:prstGeom prst="rect">
                      <a:avLst/>
                    </a:prstGeom>
                    <a:noFill/>
                    <a:ln>
                      <a:noFill/>
                    </a:ln>
                  </pic:spPr>
                </pic:pic>
              </a:graphicData>
            </a:graphic>
          </wp:inline>
        </w:drawing>
      </w:r>
    </w:p>
    <w:p w:rsidR="00F546B2" w:rsidRPr="00BE5D6E" w:rsidP="00BE5D6E">
      <w:pPr>
        <w:pStyle w:val="a6"/>
        <w:spacing w:line="360" w:lineRule="auto"/>
        <w:ind w:left="0" w:firstLine="420" w:leftChars="0" w:firstLineChars="200"/>
        <w:rPr>
          <w:rFonts w:eastAsia="宋体"/>
          <w:sz w:val="21"/>
          <w:szCs w:val="21"/>
        </w:rPr>
      </w:pPr>
      <w:r w:rsidRPr="00BE5D6E">
        <w:rPr>
          <w:rFonts w:eastAsia="宋体"/>
          <w:sz w:val="21"/>
          <w:szCs w:val="21"/>
        </w:rPr>
        <w:t>(3)</w:t>
      </w:r>
      <w:r w:rsidRPr="00BE5D6E">
        <w:rPr>
          <w:rFonts w:eastAsia="宋体"/>
          <w:sz w:val="21"/>
          <w:szCs w:val="21"/>
        </w:rPr>
        <w:t>自耦变压器可以通过旋转指针调节原、副线圈的匝数，如图所示，当指针旋转时，副线圈匝数减小，</w:t>
      </w:r>
      <w:r w:rsidRPr="00BE5D6E">
        <w:rPr>
          <w:rFonts w:eastAsia="宋体"/>
          <w:sz w:val="21"/>
          <w:szCs w:val="21"/>
        </w:rPr>
        <w:t>则相应的</w:t>
      </w:r>
      <w:r w:rsidRPr="00BE5D6E">
        <w:rPr>
          <w:rFonts w:eastAsia="宋体"/>
          <w:i/>
          <w:sz w:val="21"/>
          <w:szCs w:val="21"/>
        </w:rPr>
        <w:t>U</w:t>
      </w:r>
      <w:r w:rsidRPr="00BE5D6E">
        <w:rPr>
          <w:rFonts w:eastAsia="宋体"/>
          <w:sz w:val="21"/>
          <w:szCs w:val="21"/>
          <w:vertAlign w:val="subscript"/>
        </w:rPr>
        <w:t>2</w:t>
      </w:r>
      <w:r w:rsidRPr="00BE5D6E">
        <w:rPr>
          <w:rFonts w:eastAsia="宋体"/>
          <w:sz w:val="21"/>
          <w:szCs w:val="21"/>
        </w:rPr>
        <w:t>减小．</w:t>
      </w:r>
    </w:p>
    <w:p w:rsidR="00F546B2" w:rsidRPr="00BE5D6E" w:rsidP="001C29A0">
      <w:pPr>
        <w:pStyle w:val="a6"/>
        <w:spacing w:line="360" w:lineRule="auto"/>
        <w:ind w:left="0" w:firstLine="420" w:leftChars="0" w:firstLineChars="200"/>
        <w:jc w:val="center"/>
        <w:rPr>
          <w:rFonts w:eastAsia="宋体"/>
          <w:sz w:val="21"/>
          <w:szCs w:val="21"/>
        </w:rPr>
      </w:pPr>
      <w:r>
        <w:rPr>
          <w:rFonts w:eastAsia="宋体"/>
          <w:sz w:val="21"/>
          <w:szCs w:val="21"/>
        </w:rPr>
        <w:drawing>
          <wp:inline distT="0" distB="0" distL="0" distR="0">
            <wp:extent cx="3311525" cy="1101265"/>
            <wp:effectExtent l="0" t="0" r="3175" b="3810"/>
            <wp:docPr id="70" name="图片 70" descr="C:\Users\huangwenqian\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4348" name="图片 70" descr="C:\Users\huangwenqian\AppData\Local\Microsoft\Windows\INetCache\Content.Word\11.jpg"/>
                    <pic:cNvPicPr>
                      <a:picLocks noChangeAspect="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11525" cy="1101265"/>
                    </a:xfrm>
                    <a:prstGeom prst="rect">
                      <a:avLst/>
                    </a:prstGeom>
                    <a:noFill/>
                    <a:ln>
                      <a:noFill/>
                    </a:ln>
                  </pic:spPr>
                </pic:pic>
              </a:graphicData>
            </a:graphic>
          </wp:inline>
        </w:drawing>
      </w:r>
    </w:p>
    <w:p w:rsidR="00704F27" w:rsidRPr="00990CDB" w:rsidP="00E00C09">
      <w:pPr>
        <w:pStyle w:val="a5"/>
        <w:spacing w:line="360" w:lineRule="auto"/>
        <w:ind w:firstLine="420" w:firstLineChars="200"/>
        <w:rPr>
          <w:rFonts w:eastAsia="宋体"/>
          <w:b/>
          <w:bCs/>
          <w:color w:val="000000" w:themeColor="text1"/>
          <w:sz w:val="21"/>
          <w:szCs w:val="21"/>
        </w:rPr>
      </w:pPr>
      <w:r w:rsidRPr="00990CDB">
        <w:rPr>
          <w:rFonts w:eastAsia="宋体" w:hint="eastAsia"/>
          <w:b/>
          <w:bCs/>
          <w:color w:val="000000" w:themeColor="text1"/>
          <w:sz w:val="21"/>
          <w:szCs w:val="21"/>
        </w:rPr>
        <w:t>3</w:t>
      </w:r>
      <w:r w:rsidRPr="00990CDB">
        <w:rPr>
          <w:rFonts w:eastAsia="宋体"/>
          <w:b/>
          <w:bCs/>
          <w:color w:val="000000" w:themeColor="text1"/>
          <w:sz w:val="21"/>
          <w:szCs w:val="21"/>
        </w:rPr>
        <w:t>.</w:t>
      </w:r>
      <w:r w:rsidRPr="00990CDB">
        <w:rPr>
          <w:rFonts w:eastAsia="宋体" w:hint="eastAsia"/>
          <w:b/>
          <w:bCs/>
          <w:color w:val="000000" w:themeColor="text1"/>
          <w:sz w:val="21"/>
          <w:szCs w:val="21"/>
        </w:rPr>
        <w:t>远距离输电</w: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(1)</w:t>
      </w:r>
      <w:r w:rsidRPr="005A6A73">
        <w:rPr>
          <w:rFonts w:eastAsia="宋体"/>
          <w:sz w:val="21"/>
          <w:szCs w:val="21"/>
        </w:rPr>
        <w:t>意义：发电厂通常与用户和工厂相隔较远，因此需要长距离地输送电能；输送电能要求可靠、稳定和经济，因此减小输电的损耗至关重要；</w: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(2)</w:t>
      </w:r>
      <w:r w:rsidRPr="005A6A73">
        <w:rPr>
          <w:rFonts w:eastAsia="宋体"/>
          <w:sz w:val="21"/>
          <w:szCs w:val="21"/>
        </w:rPr>
        <w:t>损耗功率：设输电电流为</w:t>
      </w:r>
      <w:r w:rsidRPr="005A6A73">
        <w:rPr>
          <w:rFonts w:eastAsia="宋体"/>
          <w:i/>
          <w:sz w:val="21"/>
          <w:szCs w:val="21"/>
        </w:rPr>
        <w:t>I</w:t>
      </w:r>
      <w:r w:rsidRPr="005A6A73">
        <w:rPr>
          <w:rFonts w:eastAsia="宋体"/>
          <w:sz w:val="21"/>
          <w:szCs w:val="21"/>
        </w:rPr>
        <w:t>，输电线上的电阻为</w:t>
      </w:r>
      <w:r w:rsidRPr="005A6A73">
        <w:rPr>
          <w:rFonts w:eastAsia="宋体"/>
          <w:i/>
          <w:sz w:val="21"/>
          <w:szCs w:val="21"/>
        </w:rPr>
        <w:t>r</w:t>
      </w:r>
      <w:r w:rsidRPr="005A6A73">
        <w:rPr>
          <w:rFonts w:eastAsia="宋体"/>
          <w:sz w:val="21"/>
          <w:szCs w:val="21"/>
        </w:rPr>
        <w:t>，则输电线上损耗的功率为</w:t>
      </w:r>
      <w:r w:rsidRPr="005A6A73">
        <w:rPr>
          <w:rFonts w:eastAsia="宋体"/>
          <w:i/>
          <w:sz w:val="21"/>
          <w:szCs w:val="21"/>
        </w:rPr>
        <w:t>P</w:t>
      </w:r>
      <w:r w:rsidRPr="005A6A73">
        <w:rPr>
          <w:rFonts w:eastAsia="宋体"/>
          <w:sz w:val="21"/>
          <w:szCs w:val="21"/>
        </w:rPr>
        <w:t xml:space="preserve"> = </w:t>
      </w:r>
      <w:r w:rsidRPr="005A6A73">
        <w:rPr>
          <w:rFonts w:eastAsia="宋体"/>
          <w:i/>
          <w:sz w:val="21"/>
          <w:szCs w:val="21"/>
        </w:rPr>
        <w:t>I</w:t>
      </w:r>
      <w:r w:rsidRPr="005A6A73">
        <w:rPr>
          <w:rFonts w:eastAsia="宋体"/>
          <w:sz w:val="21"/>
          <w:szCs w:val="21"/>
          <w:vertAlign w:val="superscript"/>
        </w:rPr>
        <w:t>2</w:t>
      </w:r>
      <w:r w:rsidRPr="005A6A73">
        <w:rPr>
          <w:rFonts w:eastAsia="宋体"/>
          <w:i/>
          <w:sz w:val="21"/>
          <w:szCs w:val="21"/>
        </w:rPr>
        <w:t>r</w:t>
      </w:r>
      <w:r w:rsidRPr="005A6A73">
        <w:rPr>
          <w:rFonts w:eastAsia="宋体"/>
          <w:sz w:val="21"/>
          <w:szCs w:val="21"/>
        </w:rPr>
        <w:t>；</w:t>
      </w:r>
    </w:p>
    <w:p w:rsidR="00704F27" w:rsidRPr="00773657" w:rsidP="00E00C09">
      <w:pPr>
        <w:pStyle w:val="a6"/>
        <w:spacing w:line="360" w:lineRule="auto"/>
        <w:ind w:left="0" w:firstLine="420" w:leftChars="0" w:firstLineChars="200"/>
        <w:rPr>
          <w:rFonts w:eastAsia="宋体"/>
          <w:b/>
          <w:bCs/>
          <w:sz w:val="21"/>
          <w:szCs w:val="21"/>
        </w:rPr>
      </w:pPr>
      <w:r w:rsidRPr="00773657">
        <w:rPr>
          <w:rFonts w:eastAsia="宋体"/>
          <w:b/>
          <w:bCs/>
          <w:sz w:val="21"/>
          <w:szCs w:val="21"/>
        </w:rPr>
        <w:t>(3)</w:t>
      </w:r>
      <w:r w:rsidRPr="00773657">
        <w:rPr>
          <w:rFonts w:eastAsia="宋体"/>
          <w:b/>
          <w:bCs/>
          <w:sz w:val="21"/>
          <w:szCs w:val="21"/>
        </w:rPr>
        <w:t>降低损耗功率的方式：</w:t>
      </w:r>
    </w:p>
    <w:p w:rsidR="00704F27" w:rsidRPr="005A6A73" w:rsidP="00E00C09">
      <w:pPr>
        <w:pStyle w:val="a6"/>
        <w:spacing w:line="360" w:lineRule="auto"/>
        <w:ind w:left="0" w:firstLine="420" w:leftChars="0" w:firstLineChars="200"/>
        <w:rPr>
          <w:rFonts w:eastAsia="宋体"/>
          <w:sz w:val="21"/>
          <w:szCs w:val="21"/>
        </w:rPr>
      </w:pPr>
      <w:r w:rsidRPr="00773657">
        <w:rPr>
          <w:rFonts w:ascii="宋体" w:eastAsia="宋体" w:hAnsi="宋体" w:cs="宋体" w:hint="eastAsia"/>
          <w:b/>
          <w:bCs/>
          <w:sz w:val="21"/>
          <w:szCs w:val="21"/>
        </w:rPr>
        <w:t>①</w:t>
      </w:r>
      <w:r w:rsidRPr="00773657">
        <w:rPr>
          <w:rFonts w:eastAsia="宋体"/>
          <w:b/>
          <w:bCs/>
          <w:sz w:val="21"/>
          <w:szCs w:val="21"/>
        </w:rPr>
        <w:t>减小电阻：</w:t>
      </w:r>
      <w:r w:rsidRPr="005A6A73">
        <w:rPr>
          <w:rFonts w:eastAsia="宋体"/>
          <w:sz w:val="21"/>
          <w:szCs w:val="21"/>
        </w:rPr>
        <w:t>通过选用电阻率较小的金属如铝、铜等作为输电线；增大输电线的横截面积，但会造成金属用量增大，而且输电线过重对于铺设工作也有很大影响；</w:t>
      </w:r>
    </w:p>
    <w:p w:rsidR="00704F27" w:rsidRPr="00773657" w:rsidP="00E00C09">
      <w:pPr>
        <w:pStyle w:val="a6"/>
        <w:spacing w:line="360" w:lineRule="auto"/>
        <w:ind w:left="0" w:firstLine="420" w:leftChars="0" w:firstLineChars="200"/>
        <w:rPr>
          <w:rFonts w:eastAsia="宋体"/>
          <w:b/>
          <w:bCs/>
          <w:sz w:val="21"/>
          <w:szCs w:val="21"/>
        </w:rPr>
      </w:pPr>
      <w:r w:rsidRPr="00773657">
        <w:rPr>
          <w:rFonts w:ascii="宋体" w:eastAsia="宋体" w:hAnsi="宋体" w:cs="宋体" w:hint="eastAsia"/>
          <w:b/>
          <w:bCs/>
          <w:sz w:val="21"/>
          <w:szCs w:val="21"/>
        </w:rPr>
        <w:t>②</w:t>
      </w:r>
      <w:r w:rsidRPr="00773657">
        <w:rPr>
          <w:rFonts w:eastAsia="宋体"/>
          <w:b/>
          <w:bCs/>
          <w:sz w:val="21"/>
          <w:szCs w:val="21"/>
        </w:rPr>
        <w:t>减小输电电流：</w:t>
      </w:r>
    </w:p>
    <w:p w:rsidR="00A11015" w:rsidP="00E00C09">
      <w:pPr>
        <w:pStyle w:val="a6"/>
        <w:spacing w:line="360" w:lineRule="auto"/>
        <w:ind w:left="0" w:firstLine="360" w:leftChars="0" w:firstLineChars="200"/>
        <w:rPr>
          <w:rStyle w:val="latexlinear"/>
        </w:rPr>
      </w:pPr>
      <w:r w:rsidRPr="00A11015">
        <w:rPr>
          <w:rStyle w:val="latexlinear"/>
        </w:rPr>
        <w:t>远距离输电的示意图如图所示：</w:t>
      </w:r>
    </w:p>
    <w:p w:rsidR="00704F27" w:rsidRPr="00A11015" w:rsidP="00E15CC7">
      <w:pPr>
        <w:pStyle w:val="a6"/>
        <w:spacing w:line="360" w:lineRule="auto"/>
        <w:ind w:left="0" w:firstLine="360" w:leftChars="0" w:firstLineChars="200"/>
        <w:jc w:val="center"/>
        <w:rPr>
          <w:rStyle w:val="latexlinear"/>
        </w:rPr>
      </w:pPr>
      <w:r w:rsidRPr="00A11015">
        <w:rPr>
          <w:rStyle w:val="latexlinear"/>
        </w:rPr>
        <w:drawing>
          <wp:inline distT="0" distB="0" distL="0" distR="0">
            <wp:extent cx="3223895" cy="1482795"/>
            <wp:effectExtent l="0" t="0" r="0" b="3175"/>
            <wp:docPr id="80" name="图片 80" descr="C:\Users\huangwenqian\AppData\Local\Microsoft\Windows\INetCache\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09484" name="图片 80" descr="C:\Users\huangwenqian\AppData\Local\Microsoft\Windows\INetCache\Content.Word\12.jpg"/>
                    <pic:cNvPicPr>
                      <a:picLocks noChangeAspect="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23895" cy="1482795"/>
                    </a:xfrm>
                    <a:prstGeom prst="rect">
                      <a:avLst/>
                    </a:prstGeom>
                    <a:noFill/>
                    <a:ln>
                      <a:noFill/>
                    </a:ln>
                  </pic:spPr>
                </pic:pic>
              </a:graphicData>
            </a:graphic>
          </wp:inline>
        </w:drawing>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其中</w:t>
      </w:r>
      <w:r w:rsidRPr="005A6A73">
        <w:rPr>
          <w:rFonts w:eastAsia="宋体"/>
          <w:i/>
          <w:sz w:val="21"/>
          <w:szCs w:val="21"/>
        </w:rPr>
        <w:t>Z</w:t>
      </w:r>
      <w:r w:rsidRPr="005A6A73">
        <w:rPr>
          <w:rFonts w:eastAsia="宋体"/>
          <w:sz w:val="21"/>
          <w:szCs w:val="21"/>
          <w:vertAlign w:val="subscript"/>
        </w:rPr>
        <w:t>1</w:t>
      </w:r>
      <w:r w:rsidRPr="005A6A73">
        <w:rPr>
          <w:rFonts w:eastAsia="宋体"/>
          <w:sz w:val="21"/>
          <w:szCs w:val="21"/>
        </w:rPr>
        <w:t>为发电厂位置的升压变压器，</w:t>
      </w:r>
      <w:r w:rsidRPr="005A6A73">
        <w:rPr>
          <w:rFonts w:eastAsia="宋体"/>
          <w:i/>
          <w:sz w:val="21"/>
          <w:szCs w:val="21"/>
        </w:rPr>
        <w:t>Z</w:t>
      </w:r>
      <w:r w:rsidRPr="005A6A73">
        <w:rPr>
          <w:rFonts w:eastAsia="宋体"/>
          <w:sz w:val="21"/>
          <w:szCs w:val="21"/>
          <w:vertAlign w:val="subscript"/>
        </w:rPr>
        <w:t>2</w:t>
      </w:r>
      <w:r w:rsidRPr="005A6A73">
        <w:rPr>
          <w:rFonts w:eastAsia="宋体"/>
          <w:sz w:val="21"/>
          <w:szCs w:val="21"/>
        </w:rPr>
        <w:t>为用户位置的降压变压器；设发电厂输出的功率为</w:t>
      </w:r>
      <w:r w:rsidRPr="005A6A73">
        <w:rPr>
          <w:rFonts w:eastAsia="宋体"/>
          <w:i/>
          <w:sz w:val="21"/>
          <w:szCs w:val="21"/>
        </w:rPr>
        <w:t>P</w:t>
      </w:r>
      <w:r w:rsidRPr="005A6A73">
        <w:rPr>
          <w:rFonts w:eastAsia="宋体"/>
          <w:sz w:val="21"/>
          <w:szCs w:val="21"/>
        </w:rPr>
        <w:t>，则通过升压变压器提高输送电压，根据</w:t>
      </w:r>
      <w:r w:rsidRPr="005A6A73">
        <w:rPr>
          <w:rFonts w:eastAsia="宋体"/>
          <w:i/>
          <w:sz w:val="21"/>
          <w:szCs w:val="21"/>
        </w:rPr>
        <w:t>P</w:t>
      </w:r>
      <w:r w:rsidRPr="005A6A73">
        <w:rPr>
          <w:rFonts w:eastAsia="宋体"/>
          <w:sz w:val="21"/>
          <w:szCs w:val="21"/>
        </w:rPr>
        <w:t xml:space="preserve"> = </w:t>
      </w:r>
      <w:r w:rsidRPr="005A6A73">
        <w:rPr>
          <w:rFonts w:eastAsia="宋体"/>
          <w:i/>
          <w:sz w:val="21"/>
          <w:szCs w:val="21"/>
        </w:rPr>
        <w:t>UI</w:t>
      </w:r>
      <w:r w:rsidRPr="005A6A73">
        <w:rPr>
          <w:rFonts w:eastAsia="宋体"/>
          <w:sz w:val="21"/>
          <w:szCs w:val="21"/>
        </w:rPr>
        <w:t>，则可令输电线上的电流减小，从而达到减小损耗的目的．</w: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(4)</w:t>
      </w:r>
      <w:r w:rsidRPr="005A6A73">
        <w:rPr>
          <w:rFonts w:eastAsia="宋体"/>
          <w:sz w:val="21"/>
          <w:szCs w:val="21"/>
        </w:rPr>
        <w:t>远距离输电中各物理量的关系：</w: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设升压变压器原线圈输入电压为</w:t>
      </w:r>
      <w:r w:rsidRPr="005A6A73">
        <w:rPr>
          <w:rFonts w:eastAsia="宋体"/>
          <w:i/>
          <w:sz w:val="21"/>
          <w:szCs w:val="21"/>
        </w:rPr>
        <w:t>P</w:t>
      </w:r>
      <w:r w:rsidRPr="005A6A73">
        <w:rPr>
          <w:rFonts w:eastAsia="宋体"/>
          <w:sz w:val="21"/>
          <w:szCs w:val="21"/>
          <w:vertAlign w:val="subscript"/>
        </w:rPr>
        <w:t>1</w:t>
      </w:r>
      <w:r w:rsidRPr="005A6A73">
        <w:rPr>
          <w:rFonts w:eastAsia="宋体"/>
          <w:sz w:val="21"/>
          <w:szCs w:val="21"/>
        </w:rPr>
        <w:t>，副线圈输出功率为</w:t>
      </w:r>
      <w:r w:rsidRPr="005A6A73">
        <w:rPr>
          <w:rFonts w:eastAsia="宋体"/>
          <w:i/>
          <w:sz w:val="21"/>
          <w:szCs w:val="21"/>
        </w:rPr>
        <w:t>P</w:t>
      </w:r>
      <w:r w:rsidRPr="005A6A73">
        <w:rPr>
          <w:rFonts w:eastAsia="宋体"/>
          <w:sz w:val="21"/>
          <w:szCs w:val="21"/>
          <w:vertAlign w:val="subscript"/>
        </w:rPr>
        <w:t>2</w:t>
      </w:r>
      <w:r w:rsidRPr="005A6A73">
        <w:rPr>
          <w:rFonts w:eastAsia="宋体"/>
          <w:sz w:val="21"/>
          <w:szCs w:val="21"/>
        </w:rPr>
        <w:t>，降压变压器原线圈输入功率为</w:t>
      </w:r>
      <w:r w:rsidRPr="005A6A73">
        <w:rPr>
          <w:rFonts w:eastAsia="宋体"/>
          <w:i/>
          <w:sz w:val="21"/>
          <w:szCs w:val="21"/>
        </w:rPr>
        <w:t>P</w:t>
      </w:r>
      <w:r w:rsidRPr="005A6A73">
        <w:rPr>
          <w:rFonts w:eastAsia="宋体"/>
          <w:sz w:val="21"/>
          <w:szCs w:val="21"/>
          <w:vertAlign w:val="subscript"/>
        </w:rPr>
        <w:t>3</w:t>
      </w:r>
      <w:r w:rsidRPr="005A6A73">
        <w:rPr>
          <w:rFonts w:eastAsia="宋体"/>
          <w:sz w:val="21"/>
          <w:szCs w:val="21"/>
        </w:rPr>
        <w:t>，副线圈输出功率为</w:t>
      </w:r>
      <w:r w:rsidRPr="005A6A73">
        <w:rPr>
          <w:rFonts w:eastAsia="宋体"/>
          <w:i/>
          <w:sz w:val="21"/>
          <w:szCs w:val="21"/>
        </w:rPr>
        <w:t>P</w:t>
      </w:r>
      <w:r w:rsidRPr="005A6A73">
        <w:rPr>
          <w:rFonts w:eastAsia="宋体"/>
          <w:sz w:val="21"/>
          <w:szCs w:val="21"/>
          <w:vertAlign w:val="subscript"/>
        </w:rPr>
        <w:t>4</w:t>
      </w:r>
      <w:r w:rsidRPr="005A6A73">
        <w:rPr>
          <w:rFonts w:eastAsia="宋体"/>
          <w:sz w:val="21"/>
          <w:szCs w:val="21"/>
        </w:rPr>
        <w:t>，其他物理量如图所标识；</w: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根据理想变压器原理：</w:t>
      </w:r>
      <w:r w:rsidRPr="005A6A73">
        <w:rPr>
          <w:rFonts w:eastAsia="宋体"/>
          <w:i/>
          <w:sz w:val="21"/>
          <w:szCs w:val="21"/>
        </w:rPr>
        <w:t>P</w:t>
      </w:r>
      <w:r w:rsidRPr="005A6A73">
        <w:rPr>
          <w:rFonts w:eastAsia="宋体"/>
          <w:sz w:val="21"/>
          <w:szCs w:val="21"/>
          <w:vertAlign w:val="subscript"/>
        </w:rPr>
        <w:t>1</w:t>
      </w:r>
      <w:r w:rsidRPr="005A6A73">
        <w:rPr>
          <w:rFonts w:eastAsia="宋体"/>
          <w:sz w:val="21"/>
          <w:szCs w:val="21"/>
        </w:rPr>
        <w:t xml:space="preserve"> = </w:t>
      </w:r>
      <w:r w:rsidRPr="005A6A73">
        <w:rPr>
          <w:rFonts w:eastAsia="宋体"/>
          <w:i/>
          <w:sz w:val="21"/>
          <w:szCs w:val="21"/>
        </w:rPr>
        <w:t>P</w:t>
      </w:r>
      <w:r w:rsidRPr="005A6A73">
        <w:rPr>
          <w:rFonts w:eastAsia="宋体"/>
          <w:sz w:val="21"/>
          <w:szCs w:val="21"/>
          <w:vertAlign w:val="subscript"/>
        </w:rPr>
        <w:t>2</w:t>
      </w:r>
      <w:r w:rsidRPr="005A6A73">
        <w:rPr>
          <w:rFonts w:eastAsia="宋体"/>
          <w:sz w:val="21"/>
          <w:szCs w:val="21"/>
        </w:rPr>
        <w:t>，</w:t>
      </w:r>
      <w:r w:rsidRPr="005A6A73">
        <w:rPr>
          <w:rFonts w:eastAsia="宋体"/>
          <w:i/>
          <w:sz w:val="21"/>
          <w:szCs w:val="21"/>
        </w:rPr>
        <w:t>P</w:t>
      </w:r>
      <w:r w:rsidRPr="005A6A73">
        <w:rPr>
          <w:rFonts w:eastAsia="宋体"/>
          <w:sz w:val="21"/>
          <w:szCs w:val="21"/>
          <w:vertAlign w:val="subscript"/>
        </w:rPr>
        <w:t>3</w:t>
      </w:r>
      <w:r w:rsidRPr="005A6A73">
        <w:rPr>
          <w:rFonts w:eastAsia="宋体"/>
          <w:sz w:val="21"/>
          <w:szCs w:val="21"/>
        </w:rPr>
        <w:t xml:space="preserve"> = </w:t>
      </w:r>
      <w:r w:rsidRPr="005A6A73">
        <w:rPr>
          <w:rFonts w:eastAsia="宋体"/>
          <w:i/>
          <w:sz w:val="21"/>
          <w:szCs w:val="21"/>
        </w:rPr>
        <w:t>P</w:t>
      </w:r>
      <w:r w:rsidRPr="005A6A73">
        <w:rPr>
          <w:rFonts w:eastAsia="宋体"/>
          <w:sz w:val="21"/>
          <w:szCs w:val="21"/>
          <w:vertAlign w:val="subscript"/>
        </w:rPr>
        <w:t>4</w:t>
      </w:r>
      <w:r w:rsidRPr="005A6A73">
        <w:rPr>
          <w:rFonts w:eastAsia="宋体"/>
          <w:sz w:val="21"/>
          <w:szCs w:val="21"/>
        </w:rPr>
        <w:t>；</w:t>
      </w:r>
      <w:r>
        <w:rPr>
          <w:rFonts w:eastAsia="宋体"/>
          <w:position w:val="-24"/>
          <w:sz w:val="21"/>
          <w:szCs w:val="21"/>
        </w:rPr>
        <w:object>
          <v:shape id="_x0000_i1033" type="#_x0000_t75" style="width:34.4pt;height:27.05pt" o:oleicon="f" o:ole="">
            <v:imagedata r:id="rId21" o:title=""/>
          </v:shape>
          <o:OLEObject Type="Embed" ProgID="Equation.DSMT4" ShapeID="_x0000_i1033" DrawAspect="Content" ObjectID="_1678022722" r:id="rId22"/>
        </w:object>
      </w:r>
      <w:r w:rsidRPr="005A6A73">
        <w:rPr>
          <w:rFonts w:eastAsia="宋体"/>
          <w:sz w:val="21"/>
          <w:szCs w:val="21"/>
        </w:rPr>
        <w:t>，</w:t>
      </w:r>
      <w:r>
        <w:rPr>
          <w:rFonts w:eastAsia="宋体"/>
          <w:position w:val="-24"/>
          <w:sz w:val="21"/>
          <w:szCs w:val="21"/>
        </w:rPr>
        <w:object>
          <v:shape id="_x0000_i1034" type="#_x0000_t75" style="width:34.4pt;height:27.05pt" o:oleicon="f" o:ole="">
            <v:imagedata r:id="rId23" o:title=""/>
          </v:shape>
          <o:OLEObject Type="Embed" ProgID="Equation.DSMT4" ShapeID="_x0000_i1034" DrawAspect="Content" ObjectID="_1678022723" r:id="rId24"/>
        </w:objec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输电线上有：</w:t>
      </w:r>
      <w:r w:rsidRPr="005A6A73">
        <w:rPr>
          <w:rFonts w:eastAsia="宋体"/>
          <w:i/>
          <w:sz w:val="21"/>
          <w:szCs w:val="21"/>
        </w:rPr>
        <w:t>I</w:t>
      </w:r>
      <w:r w:rsidRPr="005A6A73">
        <w:rPr>
          <w:rFonts w:eastAsia="宋体"/>
          <w:sz w:val="21"/>
          <w:szCs w:val="21"/>
          <w:vertAlign w:val="subscript"/>
        </w:rPr>
        <w:t>2</w:t>
      </w:r>
      <w:r w:rsidRPr="005A6A73">
        <w:rPr>
          <w:rFonts w:eastAsia="宋体"/>
          <w:sz w:val="21"/>
          <w:szCs w:val="21"/>
        </w:rPr>
        <w:t xml:space="preserve"> = </w:t>
      </w:r>
      <w:r w:rsidRPr="005A6A73">
        <w:rPr>
          <w:rFonts w:eastAsia="宋体"/>
          <w:i/>
          <w:sz w:val="21"/>
          <w:szCs w:val="21"/>
        </w:rPr>
        <w:t>I</w:t>
      </w:r>
      <w:r w:rsidRPr="005A6A73">
        <w:rPr>
          <w:rFonts w:eastAsia="宋体"/>
          <w:sz w:val="21"/>
          <w:szCs w:val="21"/>
          <w:vertAlign w:val="subscript"/>
        </w:rPr>
        <w:t>3</w:t>
      </w:r>
      <w:r w:rsidRPr="005A6A73">
        <w:rPr>
          <w:rFonts w:eastAsia="宋体"/>
          <w:sz w:val="21"/>
          <w:szCs w:val="21"/>
        </w:rPr>
        <w:t>，</w:t>
      </w:r>
      <w:r>
        <w:rPr>
          <w:rFonts w:eastAsia="宋体"/>
          <w:position w:val="-24"/>
          <w:sz w:val="21"/>
          <w:szCs w:val="21"/>
        </w:rPr>
        <w:object>
          <v:shape id="_x0000_i1035" type="#_x0000_t75" style="width:31.65pt;height:27.05pt" o:oleicon="f" o:ole="">
            <v:imagedata r:id="rId25" o:title=""/>
          </v:shape>
          <o:OLEObject Type="Embed" ProgID="Equation.DSMT4" ShapeID="_x0000_i1035" DrawAspect="Content" ObjectID="_1678022724" r:id="rId26"/>
        </w:objec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损耗功率：</w:t>
      </w:r>
      <w:r>
        <w:rPr>
          <w:rFonts w:eastAsia="宋体"/>
          <w:position w:val="-10"/>
          <w:sz w:val="21"/>
          <w:szCs w:val="21"/>
        </w:rPr>
        <w:object>
          <v:shape id="_x0000_i1036" type="#_x0000_t75" style="width:36.25pt;height:15.15pt" o:oleicon="f" o:ole="">
            <v:imagedata r:id="rId27" o:title=""/>
          </v:shape>
          <o:OLEObject Type="Embed" ProgID="Equation.DSMT4" ShapeID="_x0000_i1036" DrawAspect="Content" ObjectID="_1678022725" r:id="rId28"/>
        </w:objec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则根据能量守恒：</w:t>
      </w:r>
      <w:r w:rsidRPr="005A6A73">
        <w:rPr>
          <w:rFonts w:eastAsia="宋体"/>
          <w:i/>
          <w:sz w:val="21"/>
          <w:szCs w:val="21"/>
        </w:rPr>
        <w:t>P</w:t>
      </w:r>
      <w:r w:rsidRPr="005A6A73">
        <w:rPr>
          <w:rFonts w:eastAsia="宋体"/>
          <w:sz w:val="21"/>
          <w:szCs w:val="21"/>
          <w:vertAlign w:val="subscript"/>
        </w:rPr>
        <w:t>3</w:t>
      </w:r>
      <w:r w:rsidRPr="005A6A73">
        <w:rPr>
          <w:rFonts w:eastAsia="宋体"/>
          <w:sz w:val="21"/>
          <w:szCs w:val="21"/>
        </w:rPr>
        <w:t xml:space="preserve"> = </w:t>
      </w:r>
      <w:r w:rsidRPr="005A6A73">
        <w:rPr>
          <w:rFonts w:eastAsia="宋体"/>
          <w:i/>
          <w:sz w:val="21"/>
          <w:szCs w:val="21"/>
        </w:rPr>
        <w:t>P</w:t>
      </w:r>
      <w:r w:rsidRPr="005A6A73">
        <w:rPr>
          <w:rFonts w:eastAsia="宋体"/>
          <w:sz w:val="21"/>
          <w:szCs w:val="21"/>
          <w:vertAlign w:val="subscript"/>
        </w:rPr>
        <w:t>4</w:t>
      </w:r>
      <w:r w:rsidRPr="005A6A73">
        <w:rPr>
          <w:rFonts w:eastAsia="宋体"/>
          <w:sz w:val="21"/>
          <w:szCs w:val="21"/>
        </w:rPr>
        <w:t xml:space="preserve"> = </w:t>
      </w:r>
      <w:r w:rsidRPr="005A6A73">
        <w:rPr>
          <w:rFonts w:eastAsia="宋体"/>
          <w:i/>
          <w:sz w:val="21"/>
          <w:szCs w:val="21"/>
        </w:rPr>
        <w:t>P</w:t>
      </w:r>
      <w:r w:rsidRPr="005A6A73">
        <w:rPr>
          <w:rFonts w:eastAsia="宋体"/>
          <w:sz w:val="21"/>
          <w:szCs w:val="21"/>
          <w:vertAlign w:val="subscript"/>
        </w:rPr>
        <w:t>2</w:t>
      </w:r>
      <w:r w:rsidRPr="005A6A73">
        <w:rPr>
          <w:rFonts w:eastAsia="宋体"/>
          <w:sz w:val="21"/>
          <w:szCs w:val="21"/>
        </w:rPr>
        <w:t>－</w:t>
      </w:r>
      <w:r w:rsidRPr="005A6A73">
        <w:rPr>
          <w:rFonts w:eastAsia="宋体"/>
          <w:sz w:val="21"/>
          <w:szCs w:val="21"/>
        </w:rPr>
        <w:t>Δ</w:t>
      </w:r>
      <w:r w:rsidRPr="005A6A73">
        <w:rPr>
          <w:rFonts w:eastAsia="宋体"/>
          <w:i/>
          <w:sz w:val="21"/>
          <w:szCs w:val="21"/>
        </w:rPr>
        <w:t>P</w:t>
      </w:r>
      <w:r w:rsidRPr="005A6A73">
        <w:rPr>
          <w:rFonts w:eastAsia="宋体"/>
          <w:sz w:val="21"/>
          <w:szCs w:val="21"/>
        </w:rPr>
        <w:t xml:space="preserve"> = </w:t>
      </w:r>
      <w:r w:rsidRPr="005A6A73">
        <w:rPr>
          <w:rFonts w:eastAsia="宋体"/>
          <w:i/>
          <w:sz w:val="21"/>
          <w:szCs w:val="21"/>
        </w:rPr>
        <w:t>P</w:t>
      </w:r>
      <w:r w:rsidRPr="005A6A73">
        <w:rPr>
          <w:rFonts w:eastAsia="宋体"/>
          <w:sz w:val="21"/>
          <w:szCs w:val="21"/>
          <w:vertAlign w:val="subscript"/>
        </w:rPr>
        <w:t>1</w:t>
      </w:r>
      <w:r w:rsidRPr="005A6A73">
        <w:rPr>
          <w:rFonts w:eastAsia="宋体"/>
          <w:sz w:val="21"/>
          <w:szCs w:val="21"/>
        </w:rPr>
        <w:t>－</w:t>
      </w:r>
      <w:r w:rsidRPr="005A6A73">
        <w:rPr>
          <w:rFonts w:eastAsia="宋体"/>
          <w:sz w:val="21"/>
          <w:szCs w:val="21"/>
        </w:rPr>
        <w:t>Δ</w:t>
      </w:r>
      <w:r w:rsidRPr="005A6A73">
        <w:rPr>
          <w:rFonts w:eastAsia="宋体"/>
          <w:i/>
          <w:sz w:val="21"/>
          <w:szCs w:val="21"/>
        </w:rPr>
        <w:t>P</w:t>
      </w:r>
      <w:r w:rsidRPr="005A6A73">
        <w:rPr>
          <w:rFonts w:eastAsia="宋体"/>
          <w:sz w:val="21"/>
          <w:szCs w:val="21"/>
        </w:rPr>
        <w:t>，</w:t>
      </w:r>
      <w:r w:rsidRPr="005A6A73">
        <w:rPr>
          <w:rFonts w:eastAsia="宋体"/>
          <w:i/>
          <w:sz w:val="21"/>
          <w:szCs w:val="21"/>
        </w:rPr>
        <w:t>U</w:t>
      </w:r>
      <w:r w:rsidRPr="005A6A73">
        <w:rPr>
          <w:rFonts w:eastAsia="宋体"/>
          <w:sz w:val="21"/>
          <w:szCs w:val="21"/>
          <w:vertAlign w:val="subscript"/>
        </w:rPr>
        <w:t>3</w:t>
      </w:r>
      <w:r w:rsidRPr="005A6A73">
        <w:rPr>
          <w:rFonts w:eastAsia="宋体"/>
          <w:sz w:val="21"/>
          <w:szCs w:val="21"/>
        </w:rPr>
        <w:t xml:space="preserve"> = </w:t>
      </w:r>
      <w:r w:rsidRPr="005A6A73">
        <w:rPr>
          <w:rFonts w:eastAsia="宋体"/>
          <w:i/>
          <w:sz w:val="21"/>
          <w:szCs w:val="21"/>
        </w:rPr>
        <w:t>U</w:t>
      </w:r>
      <w:r w:rsidRPr="005A6A73">
        <w:rPr>
          <w:rFonts w:eastAsia="宋体"/>
          <w:sz w:val="21"/>
          <w:szCs w:val="21"/>
          <w:vertAlign w:val="subscript"/>
        </w:rPr>
        <w:t>2</w:t>
      </w:r>
      <w:r w:rsidRPr="005A6A73">
        <w:rPr>
          <w:rFonts w:eastAsia="宋体"/>
          <w:sz w:val="21"/>
          <w:szCs w:val="21"/>
        </w:rPr>
        <w:t>－</w:t>
      </w:r>
      <w:r w:rsidRPr="005A6A73">
        <w:rPr>
          <w:rFonts w:eastAsia="宋体"/>
          <w:i/>
          <w:sz w:val="21"/>
          <w:szCs w:val="21"/>
        </w:rPr>
        <w:t>U</w:t>
      </w:r>
      <w:r w:rsidRPr="005A6A73">
        <w:rPr>
          <w:rFonts w:eastAsia="宋体"/>
          <w:i/>
          <w:sz w:val="21"/>
          <w:szCs w:val="21"/>
          <w:vertAlign w:val="subscript"/>
        </w:rPr>
        <w:t>r</w:t>
      </w:r>
      <w:r w:rsidRPr="005A6A73">
        <w:rPr>
          <w:rFonts w:eastAsia="宋体"/>
          <w:sz w:val="21"/>
          <w:szCs w:val="21"/>
        </w:rPr>
        <w:t xml:space="preserve"> </w:t>
      </w:r>
    </w:p>
    <w:p w:rsidR="00704F27" w:rsidRPr="005A6A73" w:rsidP="00E00C09">
      <w:pPr>
        <w:pStyle w:val="a6"/>
        <w:spacing w:line="360" w:lineRule="auto"/>
        <w:ind w:left="0" w:firstLine="420" w:leftChars="0" w:firstLineChars="200"/>
        <w:rPr>
          <w:rFonts w:eastAsia="宋体"/>
          <w:sz w:val="21"/>
          <w:szCs w:val="21"/>
        </w:rPr>
      </w:pPr>
      <w:r w:rsidRPr="005A6A73">
        <w:rPr>
          <w:rFonts w:eastAsia="宋体"/>
          <w:sz w:val="21"/>
          <w:szCs w:val="21"/>
        </w:rPr>
        <w:t>可得：</w:t>
      </w:r>
      <w:r>
        <w:rPr>
          <w:rFonts w:eastAsia="宋体"/>
          <w:position w:val="-24"/>
          <w:sz w:val="21"/>
          <w:szCs w:val="21"/>
        </w:rPr>
        <w:object>
          <v:shape id="_x0000_i1037" type="#_x0000_t75" style="width:49.55pt;height:27.05pt" o:oleicon="f" o:ole="">
            <v:imagedata r:id="rId29" o:title=""/>
          </v:shape>
          <o:OLEObject Type="Embed" ProgID="Equation.DSMT4" ShapeID="_x0000_i1037" DrawAspect="Content" ObjectID="_1678022726" r:id="rId30"/>
        </w:object>
      </w:r>
      <w:r w:rsidRPr="005A6A73">
        <w:rPr>
          <w:rFonts w:eastAsia="宋体"/>
          <w:sz w:val="21"/>
          <w:szCs w:val="21"/>
        </w:rPr>
        <w:t>或</w:t>
      </w:r>
      <w:r>
        <w:rPr>
          <w:rFonts w:eastAsia="宋体"/>
          <w:position w:val="-20"/>
          <w:sz w:val="21"/>
          <w:szCs w:val="21"/>
        </w:rPr>
        <w:object>
          <v:shape id="_x0000_i1038" type="#_x0000_t75" style="width:36.25pt;height:25.7pt" o:oleicon="f" o:ole="">
            <v:imagedata r:id="rId31" o:title=""/>
          </v:shape>
          <o:OLEObject Type="Embed" ProgID="Equation.DSMT4" ShapeID="_x0000_i1038" DrawAspect="Content" ObjectID="_1678022727" r:id="rId32"/>
        </w:object>
      </w:r>
      <w:r w:rsidRPr="005A6A73">
        <w:rPr>
          <w:rFonts w:eastAsia="宋体"/>
          <w:sz w:val="21"/>
          <w:szCs w:val="21"/>
        </w:rPr>
        <w:t>，可见增大输送电压</w:t>
      </w:r>
      <w:r w:rsidRPr="005A6A73">
        <w:rPr>
          <w:rFonts w:eastAsia="宋体"/>
          <w:i/>
          <w:sz w:val="21"/>
          <w:szCs w:val="21"/>
        </w:rPr>
        <w:t>U</w:t>
      </w:r>
      <w:r w:rsidRPr="005A6A73">
        <w:rPr>
          <w:rFonts w:eastAsia="宋体"/>
          <w:sz w:val="21"/>
          <w:szCs w:val="21"/>
          <w:vertAlign w:val="subscript"/>
        </w:rPr>
        <w:t>2</w:t>
      </w:r>
      <w:r w:rsidRPr="005A6A73">
        <w:rPr>
          <w:rFonts w:eastAsia="宋体"/>
          <w:sz w:val="21"/>
          <w:szCs w:val="21"/>
        </w:rPr>
        <w:t>可以有效地减小输电损耗；</w:t>
      </w:r>
    </w:p>
    <w:p w:rsidR="00704F27" w:rsidRPr="005A6A73" w:rsidP="00E00C09">
      <w:pPr>
        <w:pStyle w:val="a6"/>
        <w:spacing w:line="360" w:lineRule="auto"/>
        <w:ind w:left="0" w:firstLine="420" w:leftChars="0" w:firstLineChars="200"/>
        <w:rPr>
          <w:rFonts w:eastAsia="宋体"/>
          <w:sz w:val="21"/>
          <w:szCs w:val="21"/>
        </w:rPr>
      </w:pPr>
      <w:r w:rsidRPr="00110737">
        <w:rPr>
          <w:rFonts w:eastAsia="宋体"/>
          <w:b/>
          <w:bCs/>
          <w:sz w:val="21"/>
          <w:szCs w:val="21"/>
        </w:rPr>
        <w:t>注意</w:t>
      </w:r>
      <w:r w:rsidRPr="005A6A73">
        <w:rPr>
          <w:rFonts w:eastAsia="宋体"/>
          <w:sz w:val="21"/>
          <w:szCs w:val="21"/>
        </w:rPr>
        <w:t>：仅有输电线上电阻两端满足欧姆定律</w:t>
      </w:r>
      <w:r w:rsidRPr="005A6A73">
        <w:rPr>
          <w:rFonts w:eastAsia="宋体"/>
          <w:i/>
          <w:sz w:val="21"/>
          <w:szCs w:val="21"/>
        </w:rPr>
        <w:t>I</w:t>
      </w:r>
      <w:r w:rsidRPr="005A6A73">
        <w:rPr>
          <w:rFonts w:eastAsia="宋体"/>
          <w:sz w:val="21"/>
          <w:szCs w:val="21"/>
          <w:vertAlign w:val="subscript"/>
        </w:rPr>
        <w:t>2</w:t>
      </w:r>
      <w:r w:rsidRPr="005A6A73">
        <w:rPr>
          <w:rFonts w:eastAsia="宋体"/>
          <w:sz w:val="21"/>
          <w:szCs w:val="21"/>
        </w:rPr>
        <w:t>·</w:t>
      </w:r>
      <w:r w:rsidRPr="005A6A73">
        <w:rPr>
          <w:rFonts w:eastAsia="宋体"/>
          <w:i/>
          <w:sz w:val="21"/>
          <w:szCs w:val="21"/>
        </w:rPr>
        <w:t>r</w:t>
      </w:r>
      <w:r w:rsidRPr="005A6A73">
        <w:rPr>
          <w:rFonts w:eastAsia="宋体"/>
          <w:sz w:val="21"/>
          <w:szCs w:val="21"/>
        </w:rPr>
        <w:t xml:space="preserve"> = </w:t>
      </w:r>
      <w:r w:rsidRPr="005A6A73">
        <w:rPr>
          <w:rFonts w:eastAsia="宋体"/>
          <w:i/>
          <w:sz w:val="21"/>
          <w:szCs w:val="21"/>
        </w:rPr>
        <w:t>U</w:t>
      </w:r>
      <w:r w:rsidRPr="005A6A73">
        <w:rPr>
          <w:rFonts w:eastAsia="宋体"/>
          <w:i/>
          <w:sz w:val="21"/>
          <w:szCs w:val="21"/>
          <w:vertAlign w:val="subscript"/>
        </w:rPr>
        <w:t>r</w:t>
      </w:r>
    </w:p>
    <w:p w:rsidR="0013608E">
      <w:pPr>
        <w:spacing w:line="360" w:lineRule="auto"/>
        <w:rPr>
          <w:rFonts w:ascii="华文行楷" w:eastAsia="华文行楷" w:hAnsi="华文行楷" w:cs="华文行楷"/>
          <w:b/>
          <w:color w:val="2A61C6"/>
          <w:sz w:val="36"/>
          <w:szCs w:val="36"/>
        </w:rPr>
      </w:pPr>
      <w:r>
        <w:rPr>
          <w:rFonts w:ascii="华文行楷" w:eastAsia="华文行楷" w:hAnsi="华文行楷" w:cs="华文行楷" w:hint="eastAsia"/>
          <w:b/>
          <w:color w:val="2A61C6"/>
          <w:sz w:val="36"/>
          <w:szCs w:val="36"/>
        </w:rPr>
        <w:t>三、考查方向</w:t>
      </w:r>
    </w:p>
    <w:p w:rsidR="00211F17" w:rsidP="005D5EDB">
      <w:pPr>
        <w:spacing w:line="360" w:lineRule="auto"/>
        <w:ind w:firstLine="420" w:firstLineChars="200"/>
        <w:rPr>
          <w:rFonts w:ascii="宋体" w:eastAsia="宋体" w:hAnsi="宋体" w:cs="宋体"/>
        </w:rPr>
      </w:pPr>
      <w:r>
        <w:rPr>
          <w:rFonts w:ascii="宋体" w:eastAsia="宋体" w:hAnsi="宋体" w:cs="宋体" w:hint="eastAsia"/>
          <w:b/>
          <w:bCs/>
        </w:rPr>
        <w:t>题型1：</w:t>
      </w:r>
      <w:r w:rsidR="00766748">
        <w:rPr>
          <w:rFonts w:ascii="宋体" w:eastAsia="宋体" w:hAnsi="宋体" w:cs="宋体" w:hint="eastAsia"/>
          <w:b/>
          <w:bCs/>
        </w:rPr>
        <w:t>理想变压器关系的基本应用</w:t>
      </w:r>
    </w:p>
    <w:p w:rsidR="00154E69" w:rsidRPr="000A69F2" w:rsidP="000A69F2">
      <w:pPr>
        <w:adjustRightInd w:val="0"/>
        <w:snapToGrid w:val="0"/>
        <w:spacing w:line="360" w:lineRule="auto"/>
        <w:ind w:firstLine="420" w:firstLineChars="200"/>
        <w:rPr>
          <w:rFonts w:ascii="Times New Roman" w:eastAsia="宋体" w:hAnsi="Times New Roman" w:cs="Times New Roman"/>
          <w:szCs w:val="21"/>
        </w:rPr>
      </w:pPr>
      <w:r w:rsidRPr="000A69F2">
        <w:rPr>
          <w:rFonts w:ascii="Times New Roman" w:eastAsia="宋体" w:hAnsi="Times New Roman" w:cs="Times New Roman"/>
          <w:b/>
          <w:bCs/>
          <w:color w:val="000000" w:themeColor="text1"/>
          <w:szCs w:val="21"/>
        </w:rPr>
        <w:t>典例</w:t>
      </w:r>
      <w:r w:rsidRPr="000A69F2" w:rsidR="00FA7E80">
        <w:rPr>
          <w:rFonts w:ascii="Times New Roman" w:eastAsia="宋体" w:hAnsi="Times New Roman" w:cs="Times New Roman"/>
          <w:b/>
          <w:bCs/>
          <w:color w:val="000000" w:themeColor="text1"/>
          <w:szCs w:val="21"/>
        </w:rPr>
        <w:t>一</w:t>
      </w:r>
      <w:r w:rsidRPr="000A69F2">
        <w:rPr>
          <w:rFonts w:ascii="Times New Roman" w:eastAsia="宋体" w:hAnsi="Times New Roman" w:cs="Times New Roman"/>
          <w:b/>
          <w:bCs/>
          <w:color w:val="000000" w:themeColor="text1"/>
          <w:szCs w:val="21"/>
        </w:rPr>
        <w:t>：</w:t>
      </w:r>
      <w:r w:rsidRPr="00A03D73">
        <w:rPr>
          <w:rFonts w:ascii="Times New Roman" w:eastAsia="宋体" w:hAnsi="Times New Roman" w:cs="Times New Roman"/>
          <w:szCs w:val="21"/>
        </w:rPr>
        <w:t>（</w:t>
      </w:r>
      <w:r w:rsidRPr="00A03D73">
        <w:rPr>
          <w:rFonts w:ascii="Times New Roman" w:eastAsia="宋体" w:hAnsi="Times New Roman" w:cs="Times New Roman"/>
          <w:szCs w:val="21"/>
        </w:rPr>
        <w:t>2017</w:t>
      </w:r>
      <w:r w:rsidRPr="00A03D73">
        <w:rPr>
          <w:rFonts w:ascii="Times New Roman" w:eastAsia="宋体" w:hAnsi="Times New Roman" w:cs="Times New Roman"/>
          <w:szCs w:val="21"/>
        </w:rPr>
        <w:t>北京理综）</w:t>
      </w:r>
      <w:r w:rsidRPr="000A69F2">
        <w:rPr>
          <w:rFonts w:ascii="Times New Roman" w:eastAsia="宋体" w:hAnsi="Times New Roman" w:cs="Times New Roman"/>
          <w:szCs w:val="21"/>
        </w:rPr>
        <w:t>如图所示，理想变压器的原线圈接在</w:t>
      </w:r>
      <w:r>
        <w:rPr>
          <w:rFonts w:ascii="Times New Roman" w:eastAsia="宋体" w:hAnsi="Times New Roman" w:cs="Times New Roman"/>
          <w:position w:val="-8"/>
          <w:szCs w:val="21"/>
        </w:rPr>
        <w:object>
          <v:shape id="_x0000_i1039" type="#_x0000_t75" style="width:75.6pt;height:14.7pt" o:oleicon="f" o:ole="">
            <v:imagedata r:id="rId33" o:title=""/>
          </v:shape>
          <o:OLEObject Type="Embed" ProgID="Equation.DSMT4" ShapeID="_x0000_i1039" DrawAspect="Content" ObjectID="_1678022728" r:id="rId34"/>
        </w:object>
      </w:r>
      <w:r w:rsidRPr="000A69F2">
        <w:rPr>
          <w:rFonts w:ascii="Times New Roman" w:eastAsia="宋体" w:hAnsi="Times New Roman" w:cs="Times New Roman"/>
          <w:szCs w:val="21"/>
        </w:rPr>
        <w:t xml:space="preserve"> </w:t>
      </w:r>
      <w:r w:rsidRPr="000A69F2">
        <w:rPr>
          <w:rFonts w:ascii="Times New Roman" w:eastAsia="宋体" w:hAnsi="Times New Roman" w:cs="Times New Roman"/>
          <w:szCs w:val="21"/>
        </w:rPr>
        <w:t>的交流电源上，副线圈接有</w:t>
      </w:r>
      <w:r>
        <w:rPr>
          <w:rFonts w:ascii="Times New Roman" w:eastAsia="宋体" w:hAnsi="Times New Roman" w:cs="Times New Roman"/>
          <w:position w:val="-6"/>
          <w:szCs w:val="21"/>
        </w:rPr>
        <w:object>
          <v:shape id="_x0000_i1040" type="#_x0000_t75" style="width:35.3pt;height:11.9pt" o:oleicon="f" o:ole="">
            <v:imagedata r:id="rId35" o:title=""/>
          </v:shape>
          <o:OLEObject Type="Embed" ProgID="Equation.DSMT4" ShapeID="_x0000_i1040" DrawAspect="Content" ObjectID="_1678022729" r:id="rId36"/>
        </w:object>
      </w:r>
      <w:r w:rsidRPr="000A69F2">
        <w:rPr>
          <w:rFonts w:ascii="Times New Roman" w:eastAsia="宋体" w:hAnsi="Times New Roman" w:cs="Times New Roman"/>
          <w:szCs w:val="21"/>
        </w:rPr>
        <w:t xml:space="preserve"> </w:t>
      </w:r>
      <w:r w:rsidRPr="000A69F2">
        <w:rPr>
          <w:rFonts w:ascii="Times New Roman" w:eastAsia="宋体" w:hAnsi="Times New Roman" w:cs="Times New Roman"/>
          <w:szCs w:val="21"/>
        </w:rPr>
        <w:t>的负载电阻，原、副线圈匝数之比为</w:t>
      </w:r>
      <w:r w:rsidRPr="000A69F2">
        <w:rPr>
          <w:rFonts w:ascii="Times New Roman" w:eastAsia="宋体" w:hAnsi="Times New Roman" w:cs="Times New Roman"/>
          <w:szCs w:val="21"/>
        </w:rPr>
        <w:t>2:1</w:t>
      </w:r>
      <w:r w:rsidRPr="000A69F2">
        <w:rPr>
          <w:rFonts w:ascii="Times New Roman" w:eastAsia="宋体" w:hAnsi="Times New Roman" w:cs="Times New Roman"/>
          <w:szCs w:val="21"/>
        </w:rPr>
        <w:t>，电流表、电压表均为理想电表。下列说法正确的是（</w:t>
      </w:r>
      <w:r w:rsidRPr="000A69F2">
        <w:rPr>
          <w:rFonts w:ascii="Times New Roman" w:eastAsia="宋体" w:hAnsi="Times New Roman" w:cs="Times New Roman"/>
          <w:szCs w:val="21"/>
        </w:rPr>
        <w:t xml:space="preserve">   </w:t>
      </w:r>
      <w:r w:rsidRPr="000A69F2">
        <w:rPr>
          <w:rFonts w:ascii="Times New Roman" w:eastAsia="宋体" w:hAnsi="Times New Roman" w:cs="Times New Roman"/>
          <w:szCs w:val="21"/>
        </w:rPr>
        <w:t>）</w:t>
      </w:r>
    </w:p>
    <w:p w:rsidR="00654DD4" w:rsidP="004C5AFA">
      <w:pPr>
        <w:adjustRightInd w:val="0"/>
        <w:snapToGrid w:val="0"/>
        <w:spacing w:line="360" w:lineRule="auto"/>
        <w:ind w:firstLine="420" w:firstLineChars="200"/>
        <w:jc w:val="center"/>
        <w:rPr>
          <w:rFonts w:ascii="Times New Roman" w:eastAsia="宋体" w:hAnsi="Times New Roman" w:cs="Times New Roman"/>
          <w:szCs w:val="21"/>
        </w:rPr>
      </w:pPr>
      <w:r w:rsidRPr="000A69F2">
        <w:rPr>
          <w:rFonts w:ascii="Times New Roman" w:eastAsia="宋体" w:hAnsi="Times New Roman" w:cs="Times New Roman"/>
          <w:noProof/>
          <w:szCs w:val="21"/>
        </w:rPr>
        <w:drawing>
          <wp:inline distT="0" distB="0" distL="0" distR="0">
            <wp:extent cx="1295400" cy="736600"/>
            <wp:effectExtent l="0" t="0" r="0" b="6350"/>
            <wp:docPr id="14" name="图片 1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29458" name="图片 5212" descr="学科网(www.zxxk.com)--教育资源门户，提供试题试卷、教案、课件、教学论文、素材等各类教学资源库下载，还有大量丰富的教学资讯！"/>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5400" cy="736600"/>
                    </a:xfrm>
                    <a:prstGeom prst="rect">
                      <a:avLst/>
                    </a:prstGeom>
                    <a:noFill/>
                    <a:ln>
                      <a:noFill/>
                    </a:ln>
                  </pic:spPr>
                </pic:pic>
              </a:graphicData>
            </a:graphic>
          </wp:inline>
        </w:drawing>
      </w:r>
    </w:p>
    <w:p w:rsidR="00154E69" w:rsidRPr="000A69F2" w:rsidP="00D033E4">
      <w:pPr>
        <w:adjustRightInd w:val="0"/>
        <w:snapToGrid w:val="0"/>
        <w:spacing w:line="360" w:lineRule="auto"/>
        <w:ind w:firstLine="420" w:firstLineChars="200"/>
        <w:rPr>
          <w:rFonts w:ascii="Times New Roman" w:eastAsia="宋体" w:hAnsi="Times New Roman" w:cs="Times New Roman"/>
          <w:szCs w:val="21"/>
        </w:rPr>
      </w:pPr>
      <w:r w:rsidRPr="000A69F2">
        <w:rPr>
          <w:rFonts w:ascii="Times New Roman" w:eastAsia="宋体" w:hAnsi="Times New Roman" w:cs="Times New Roman"/>
          <w:szCs w:val="21"/>
        </w:rPr>
        <w:t>A</w:t>
      </w:r>
      <w:r w:rsidRPr="000A69F2">
        <w:rPr>
          <w:rFonts w:ascii="Times New Roman" w:eastAsia="宋体" w:hAnsi="Times New Roman" w:cs="Times New Roman"/>
          <w:szCs w:val="21"/>
        </w:rPr>
        <w:t>．原线圈的输入功率为</w:t>
      </w:r>
      <w:r>
        <w:rPr>
          <w:rFonts w:ascii="Times New Roman" w:eastAsia="宋体" w:hAnsi="Times New Roman" w:cs="Times New Roman"/>
          <w:position w:val="-6"/>
          <w:szCs w:val="21"/>
        </w:rPr>
        <w:object>
          <v:shape id="_x0000_i1041" type="#_x0000_t75" style="width:33.95pt;height:13.75pt" o:oleicon="f" o:ole="">
            <v:imagedata r:id="rId38" o:title=""/>
          </v:shape>
          <o:OLEObject Type="Embed" ProgID="Equation.DSMT4" ShapeID="_x0000_i1041" DrawAspect="Content" ObjectID="_1678022730" r:id="rId39"/>
        </w:object>
      </w:r>
      <w:r w:rsidRPr="000A69F2">
        <w:rPr>
          <w:rFonts w:ascii="Times New Roman" w:eastAsia="宋体" w:hAnsi="Times New Roman" w:cs="Times New Roman"/>
          <w:noProof/>
          <w:position w:val="-6"/>
          <w:szCs w:val="21"/>
        </w:rPr>
        <w:t xml:space="preserve"> </w:t>
      </w:r>
      <w:r w:rsidR="00D033E4">
        <w:rPr>
          <w:rFonts w:ascii="Times New Roman" w:eastAsia="宋体" w:hAnsi="Times New Roman" w:cs="Times New Roman"/>
          <w:szCs w:val="21"/>
        </w:rPr>
        <w:tab/>
      </w:r>
      <w:r w:rsidR="00D033E4">
        <w:rPr>
          <w:rFonts w:ascii="Times New Roman" w:eastAsia="宋体" w:hAnsi="Times New Roman" w:cs="Times New Roman"/>
          <w:szCs w:val="21"/>
        </w:rPr>
        <w:tab/>
      </w:r>
      <w:r w:rsidR="00D033E4">
        <w:rPr>
          <w:rFonts w:ascii="Times New Roman" w:eastAsia="宋体" w:hAnsi="Times New Roman" w:cs="Times New Roman"/>
          <w:szCs w:val="21"/>
        </w:rPr>
        <w:tab/>
      </w:r>
      <w:r w:rsidR="00D033E4">
        <w:rPr>
          <w:rFonts w:ascii="Times New Roman" w:eastAsia="宋体" w:hAnsi="Times New Roman" w:cs="Times New Roman"/>
          <w:szCs w:val="21"/>
        </w:rPr>
        <w:tab/>
      </w:r>
      <w:r w:rsidRPr="000A69F2">
        <w:rPr>
          <w:rFonts w:ascii="Times New Roman" w:eastAsia="宋体" w:hAnsi="Times New Roman" w:cs="Times New Roman"/>
          <w:szCs w:val="21"/>
        </w:rPr>
        <w:t>B</w:t>
      </w:r>
      <w:r w:rsidRPr="000A69F2">
        <w:rPr>
          <w:rFonts w:ascii="Times New Roman" w:eastAsia="宋体" w:hAnsi="Times New Roman" w:cs="Times New Roman"/>
          <w:szCs w:val="21"/>
        </w:rPr>
        <w:t>．电流表的读数为</w:t>
      </w:r>
      <w:r w:rsidRPr="000A69F2">
        <w:rPr>
          <w:rFonts w:ascii="Times New Roman" w:eastAsia="宋体" w:hAnsi="Times New Roman" w:cs="Times New Roman"/>
          <w:noProof/>
          <w:position w:val="-4"/>
          <w:szCs w:val="21"/>
        </w:rPr>
        <w:t>1A</w:t>
      </w:r>
    </w:p>
    <w:p w:rsidR="00154E69" w:rsidRPr="000A69F2" w:rsidP="00D033E4">
      <w:pPr>
        <w:adjustRightInd w:val="0"/>
        <w:snapToGrid w:val="0"/>
        <w:spacing w:line="360" w:lineRule="auto"/>
        <w:ind w:firstLine="420" w:firstLineChars="200"/>
        <w:rPr>
          <w:rFonts w:ascii="Times New Roman" w:eastAsia="宋体" w:hAnsi="Times New Roman" w:cs="Times New Roman"/>
          <w:szCs w:val="21"/>
        </w:rPr>
      </w:pPr>
      <w:r w:rsidRPr="000A69F2">
        <w:rPr>
          <w:rFonts w:ascii="Times New Roman" w:eastAsia="宋体" w:hAnsi="Times New Roman" w:cs="Times New Roman"/>
          <w:szCs w:val="21"/>
        </w:rPr>
        <w:t>C</w:t>
      </w:r>
      <w:r w:rsidRPr="000A69F2">
        <w:rPr>
          <w:rFonts w:ascii="Times New Roman" w:eastAsia="宋体" w:hAnsi="Times New Roman" w:cs="Times New Roman"/>
          <w:szCs w:val="21"/>
        </w:rPr>
        <w:t>．电压表的读数为</w:t>
      </w:r>
      <w:r>
        <w:rPr>
          <w:rFonts w:ascii="Times New Roman" w:eastAsia="宋体" w:hAnsi="Times New Roman" w:cs="Times New Roman"/>
          <w:position w:val="-6"/>
          <w:szCs w:val="21"/>
        </w:rPr>
        <w:object>
          <v:shape id="_x0000_i1042" type="#_x0000_t75" style="width:32.1pt;height:13.75pt" o:oleicon="f" o:ole="">
            <v:imagedata r:id="rId40" o:title=""/>
          </v:shape>
          <o:OLEObject Type="Embed" ProgID="Equation.DSMT4" ShapeID="_x0000_i1042" DrawAspect="Content" ObjectID="_1678022731" r:id="rId41"/>
        </w:object>
      </w:r>
      <w:r w:rsidRPr="000A69F2">
        <w:rPr>
          <w:rFonts w:ascii="Times New Roman" w:eastAsia="宋体" w:hAnsi="Times New Roman" w:cs="Times New Roman"/>
          <w:szCs w:val="21"/>
        </w:rPr>
        <w:t xml:space="preserve"> </w:t>
      </w:r>
      <w:r w:rsidR="00D033E4">
        <w:rPr>
          <w:rFonts w:ascii="Times New Roman" w:eastAsia="宋体" w:hAnsi="Times New Roman" w:cs="Times New Roman"/>
          <w:szCs w:val="21"/>
        </w:rPr>
        <w:tab/>
      </w:r>
      <w:r w:rsidR="00D033E4">
        <w:rPr>
          <w:rFonts w:ascii="Times New Roman" w:eastAsia="宋体" w:hAnsi="Times New Roman" w:cs="Times New Roman"/>
          <w:szCs w:val="21"/>
        </w:rPr>
        <w:tab/>
      </w:r>
      <w:r w:rsidR="00D033E4">
        <w:rPr>
          <w:rFonts w:ascii="Times New Roman" w:eastAsia="宋体" w:hAnsi="Times New Roman" w:cs="Times New Roman"/>
          <w:szCs w:val="21"/>
        </w:rPr>
        <w:tab/>
      </w:r>
      <w:r w:rsidR="00D033E4">
        <w:rPr>
          <w:rFonts w:ascii="Times New Roman" w:eastAsia="宋体" w:hAnsi="Times New Roman" w:cs="Times New Roman"/>
          <w:szCs w:val="21"/>
        </w:rPr>
        <w:tab/>
      </w:r>
      <w:r w:rsidR="00D033E4">
        <w:rPr>
          <w:rFonts w:ascii="Times New Roman" w:eastAsia="宋体" w:hAnsi="Times New Roman" w:cs="Times New Roman"/>
          <w:szCs w:val="21"/>
        </w:rPr>
        <w:tab/>
      </w:r>
      <w:r w:rsidRPr="000A69F2">
        <w:rPr>
          <w:rFonts w:ascii="Times New Roman" w:eastAsia="宋体" w:hAnsi="Times New Roman" w:cs="Times New Roman"/>
          <w:szCs w:val="21"/>
        </w:rPr>
        <w:t>D</w:t>
      </w:r>
      <w:r w:rsidRPr="000A69F2">
        <w:rPr>
          <w:rFonts w:ascii="Times New Roman" w:eastAsia="宋体" w:hAnsi="Times New Roman" w:cs="Times New Roman"/>
          <w:szCs w:val="21"/>
        </w:rPr>
        <w:t>．副线圈输出交流电的周期为</w:t>
      </w:r>
      <w:r w:rsidRPr="000A69F2">
        <w:rPr>
          <w:rFonts w:ascii="Times New Roman" w:eastAsia="宋体" w:hAnsi="Times New Roman" w:cs="Times New Roman"/>
          <w:szCs w:val="21"/>
        </w:rPr>
        <w:t>50s</w:t>
      </w:r>
    </w:p>
    <w:p w:rsidR="0013608E" w:rsidRPr="000A69F2" w:rsidP="000A69F2">
      <w:pPr>
        <w:adjustRightInd w:val="0"/>
        <w:snapToGrid w:val="0"/>
        <w:spacing w:line="360" w:lineRule="auto"/>
        <w:ind w:firstLine="420" w:firstLineChars="200"/>
        <w:jc w:val="left"/>
        <w:rPr>
          <w:rFonts w:ascii="Times New Roman" w:eastAsia="宋体" w:hAnsi="Times New Roman" w:cs="Times New Roman"/>
          <w:szCs w:val="21"/>
        </w:rPr>
      </w:pPr>
      <w:r w:rsidRPr="000A69F2">
        <w:rPr>
          <w:rFonts w:ascii="Times New Roman" w:eastAsia="宋体" w:hAnsi="Times New Roman" w:cs="Times New Roman"/>
          <w:b/>
          <w:bCs/>
          <w:szCs w:val="21"/>
        </w:rPr>
        <w:t>题型</w:t>
      </w:r>
      <w:r w:rsidRPr="000A69F2" w:rsidR="00541FD5">
        <w:rPr>
          <w:rFonts w:ascii="Times New Roman" w:eastAsia="宋体" w:hAnsi="Times New Roman" w:cs="Times New Roman"/>
          <w:b/>
          <w:bCs/>
          <w:szCs w:val="21"/>
        </w:rPr>
        <w:t>2</w:t>
      </w:r>
      <w:r w:rsidRPr="000A69F2">
        <w:rPr>
          <w:rFonts w:ascii="Times New Roman" w:eastAsia="宋体" w:hAnsi="Times New Roman" w:cs="Times New Roman"/>
          <w:b/>
          <w:bCs/>
          <w:szCs w:val="21"/>
        </w:rPr>
        <w:t>：</w:t>
      </w:r>
      <w:r w:rsidRPr="000A69F2" w:rsidR="00AA5645">
        <w:rPr>
          <w:rFonts w:ascii="Times New Roman" w:eastAsia="宋体" w:hAnsi="Times New Roman" w:cs="Times New Roman"/>
          <w:b/>
          <w:bCs/>
          <w:szCs w:val="21"/>
        </w:rPr>
        <w:t>多绕组的理想变压器</w:t>
      </w:r>
    </w:p>
    <w:p w:rsidR="00DD7FA7" w:rsidRPr="00904021" w:rsidP="000A69F2">
      <w:pPr>
        <w:pStyle w:val="Normal01"/>
        <w:adjustRightInd w:val="0"/>
        <w:snapToGrid w:val="0"/>
        <w:spacing w:line="360" w:lineRule="auto"/>
        <w:ind w:firstLine="420" w:firstLineChars="200"/>
        <w:rPr>
          <w:rFonts w:ascii="Times New Roman" w:hAnsi="Times New Roman"/>
          <w:szCs w:val="21"/>
        </w:rPr>
      </w:pPr>
      <w:r w:rsidRPr="00904021">
        <w:rPr>
          <w:rFonts w:ascii="Times New Roman" w:hAnsi="Times New Roman"/>
          <w:b/>
          <w:bCs/>
          <w:color w:val="000000" w:themeColor="text1"/>
          <w:szCs w:val="21"/>
        </w:rPr>
        <w:t>典例</w:t>
      </w:r>
      <w:r w:rsidRPr="00904021" w:rsidR="00541FD5">
        <w:rPr>
          <w:rFonts w:ascii="Times New Roman" w:hAnsi="Times New Roman"/>
          <w:b/>
          <w:bCs/>
          <w:color w:val="000000" w:themeColor="text1"/>
          <w:szCs w:val="21"/>
        </w:rPr>
        <w:t>二</w:t>
      </w:r>
      <w:r w:rsidRPr="00904021">
        <w:rPr>
          <w:rFonts w:ascii="Times New Roman" w:hAnsi="Times New Roman"/>
          <w:b/>
          <w:bCs/>
          <w:color w:val="000000" w:themeColor="text1"/>
          <w:szCs w:val="21"/>
        </w:rPr>
        <w:t>：</w:t>
      </w:r>
      <w:r w:rsidRPr="00904021">
        <w:rPr>
          <w:rFonts w:ascii="Times New Roman" w:hAnsi="Times New Roman"/>
          <w:szCs w:val="21"/>
        </w:rPr>
        <w:t>（</w:t>
      </w:r>
      <w:r w:rsidRPr="00904021">
        <w:rPr>
          <w:rFonts w:ascii="Times New Roman" w:hAnsi="Times New Roman"/>
          <w:szCs w:val="21"/>
        </w:rPr>
        <w:t>2018•</w:t>
      </w:r>
      <w:r w:rsidRPr="00904021">
        <w:rPr>
          <w:rFonts w:ascii="Times New Roman" w:hAnsi="Times New Roman"/>
          <w:szCs w:val="21"/>
        </w:rPr>
        <w:t>全国</w:t>
      </w:r>
      <w:r w:rsidRPr="00904021">
        <w:rPr>
          <w:rFonts w:ascii="Times New Roman" w:hAnsi="Times New Roman"/>
          <w:szCs w:val="21"/>
        </w:rPr>
        <w:t>一</w:t>
      </w:r>
      <w:r w:rsidRPr="00904021">
        <w:rPr>
          <w:rFonts w:ascii="Times New Roman" w:hAnsi="Times New Roman"/>
          <w:szCs w:val="21"/>
        </w:rPr>
        <w:t>模</w:t>
      </w:r>
      <w:r w:rsidRPr="00904021">
        <w:rPr>
          <w:rFonts w:ascii="Times New Roman" w:hAnsi="Times New Roman"/>
          <w:szCs w:val="21"/>
        </w:rPr>
        <w:t>•</w:t>
      </w:r>
      <w:r w:rsidRPr="00904021">
        <w:rPr>
          <w:rFonts w:ascii="Times New Roman" w:hAnsi="Times New Roman"/>
          <w:szCs w:val="21"/>
        </w:rPr>
        <w:t>多选）如图所示，</w:t>
      </w:r>
      <w:r>
        <w:rPr>
          <w:rFonts w:ascii="Times New Roman" w:hAnsi="Times New Roman"/>
          <w:position w:val="-10"/>
          <w:szCs w:val="21"/>
        </w:rPr>
        <w:object>
          <v:shape id="_x0000_i1043" type="#_x0000_t75" style="width:11pt;height:13.75pt" o:oleicon="f" o:ole="">
            <v:imagedata r:id="rId42" o:title=""/>
          </v:shape>
          <o:OLEObject Type="Embed" ProgID="Equation.DSMT4" ShapeID="_x0000_i1043" DrawAspect="Content" ObjectID="_1678022732" r:id="rId43"/>
        </w:object>
      </w:r>
      <w:r w:rsidRPr="00904021">
        <w:rPr>
          <w:rFonts w:ascii="Times New Roman" w:hAnsi="Times New Roman"/>
          <w:szCs w:val="21"/>
        </w:rPr>
        <w:t>、</w:t>
      </w:r>
      <w:r>
        <w:rPr>
          <w:rFonts w:ascii="Times New Roman" w:hAnsi="Times New Roman"/>
          <w:position w:val="-10"/>
          <w:szCs w:val="21"/>
        </w:rPr>
        <w:object>
          <v:shape id="_x0000_i1044" type="#_x0000_t75" style="width:11.9pt;height:13.75pt" o:oleicon="f" o:ole="">
            <v:imagedata r:id="rId44" o:title=""/>
          </v:shape>
          <o:OLEObject Type="Embed" ProgID="Equation.DSMT4" ShapeID="_x0000_i1044" DrawAspect="Content" ObjectID="_1678022733" r:id="rId45"/>
        </w:object>
      </w:r>
      <w:r w:rsidRPr="00904021">
        <w:rPr>
          <w:rFonts w:ascii="Times New Roman" w:hAnsi="Times New Roman"/>
          <w:szCs w:val="21"/>
        </w:rPr>
        <w:t>、</w:t>
      </w:r>
      <w:r>
        <w:rPr>
          <w:rFonts w:ascii="Times New Roman" w:hAnsi="Times New Roman"/>
          <w:position w:val="-10"/>
          <w:szCs w:val="21"/>
        </w:rPr>
        <w:object>
          <v:shape id="_x0000_i1045" type="#_x0000_t75" style="width:11.9pt;height:13.75pt" o:oleicon="f" o:ole="">
            <v:imagedata r:id="rId46" o:title=""/>
          </v:shape>
          <o:OLEObject Type="Embed" ProgID="Equation.DSMT4" ShapeID="_x0000_i1045" DrawAspect="Content" ObjectID="_1678022734" r:id="rId47"/>
        </w:object>
      </w:r>
      <w:r w:rsidRPr="00904021">
        <w:rPr>
          <w:rFonts w:ascii="Times New Roman" w:hAnsi="Times New Roman"/>
          <w:szCs w:val="21"/>
        </w:rPr>
        <w:t>为完全相同的标准电阻，甲、乙两种情况下电阻</w:t>
      </w:r>
      <w:r>
        <w:rPr>
          <w:rFonts w:ascii="Times New Roman" w:hAnsi="Times New Roman"/>
          <w:position w:val="-10"/>
          <w:szCs w:val="21"/>
        </w:rPr>
        <w:object>
          <v:shape id="_x0000_i1046" type="#_x0000_t75" style="width:11.9pt;height:13.75pt" o:oleicon="f" o:ole="">
            <v:imagedata r:id="rId48" o:title=""/>
          </v:shape>
          <o:OLEObject Type="Embed" ProgID="Equation.DSMT4" ShapeID="_x0000_i1046" DrawAspect="Content" ObjectID="_1678022735" r:id="rId49"/>
        </w:object>
      </w:r>
      <w:r w:rsidRPr="00904021">
        <w:rPr>
          <w:rFonts w:ascii="Times New Roman" w:hAnsi="Times New Roman"/>
          <w:szCs w:val="21"/>
        </w:rPr>
        <w:t>、</w:t>
      </w:r>
      <w:r>
        <w:rPr>
          <w:rFonts w:ascii="Times New Roman" w:hAnsi="Times New Roman"/>
          <w:position w:val="-10"/>
          <w:szCs w:val="21"/>
        </w:rPr>
        <w:object>
          <v:shape id="_x0000_i1047" type="#_x0000_t75" style="width:11.9pt;height:13.75pt" o:oleicon="f" o:ole="">
            <v:imagedata r:id="rId50" o:title=""/>
          </v:shape>
          <o:OLEObject Type="Embed" ProgID="Equation.DSMT4" ShapeID="_x0000_i1047" DrawAspect="Content" ObjectID="_1678022736" r:id="rId51"/>
        </w:object>
      </w:r>
      <w:r w:rsidRPr="00904021">
        <w:rPr>
          <w:rFonts w:ascii="Times New Roman" w:hAnsi="Times New Roman"/>
          <w:szCs w:val="21"/>
        </w:rPr>
        <w:t>的功率均为</w:t>
      </w:r>
      <w:r>
        <w:rPr>
          <w:rFonts w:ascii="Times New Roman" w:hAnsi="Times New Roman"/>
          <w:position w:val="-4"/>
          <w:szCs w:val="21"/>
        </w:rPr>
        <w:object>
          <v:shape id="_x0000_i1048" type="#_x0000_t75" style="width:10.1pt;height:11pt" o:oleicon="f" o:ole="">
            <v:imagedata r:id="rId52" o:title=""/>
          </v:shape>
          <o:OLEObject Type="Embed" ProgID="Equation.DSMT4" ShapeID="_x0000_i1048" DrawAspect="Content" ObjectID="_1678022737" r:id="rId53"/>
        </w:object>
      </w:r>
      <w:r w:rsidRPr="00904021">
        <w:rPr>
          <w:rFonts w:ascii="Times New Roman" w:hAnsi="Times New Roman"/>
          <w:szCs w:val="21"/>
        </w:rPr>
        <w:t>，且匝数之比</w:t>
      </w:r>
      <w:r>
        <w:rPr>
          <w:rFonts w:ascii="Times New Roman" w:hAnsi="Times New Roman"/>
          <w:position w:val="-10"/>
          <w:szCs w:val="21"/>
        </w:rPr>
        <w:object>
          <v:shape id="_x0000_i1049" type="#_x0000_t75" style="width:23.4pt;height:13.75pt" o:oleicon="f" o:ole="">
            <v:imagedata r:id="rId54" o:title=""/>
          </v:shape>
          <o:OLEObject Type="Embed" ProgID="Equation.DSMT4" ShapeID="_x0000_i1049" DrawAspect="Content" ObjectID="_1678022738" r:id="rId55"/>
        </w:object>
      </w:r>
      <w:r w:rsidRPr="00904021">
        <w:rPr>
          <w:rFonts w:ascii="Times New Roman" w:hAnsi="Times New Roman"/>
          <w:szCs w:val="21"/>
        </w:rPr>
        <w:t>均为</w:t>
      </w:r>
      <w:r>
        <w:rPr>
          <w:rFonts w:ascii="Times New Roman" w:hAnsi="Times New Roman"/>
          <w:position w:val="-6"/>
          <w:szCs w:val="21"/>
        </w:rPr>
        <w:object>
          <v:shape id="_x0000_i1050" type="#_x0000_t75" style="width:15.6pt;height:11.9pt" o:oleicon="f" o:ole="">
            <v:imagedata r:id="rId56" o:title=""/>
          </v:shape>
          <o:OLEObject Type="Embed" ProgID="Equation.DSMT4" ShapeID="_x0000_i1050" DrawAspect="Content" ObjectID="_1678022739" r:id="rId57"/>
        </w:object>
      </w:r>
      <w:r w:rsidRPr="00904021">
        <w:rPr>
          <w:rFonts w:ascii="Times New Roman" w:hAnsi="Times New Roman"/>
          <w:szCs w:val="21"/>
        </w:rPr>
        <w:t>，则</w:t>
      </w:r>
      <w:r>
        <w:rPr>
          <w:rFonts w:ascii="Times New Roman" w:hAnsi="Times New Roman"/>
          <w:position w:val="-8"/>
          <w:szCs w:val="21"/>
        </w:rPr>
        <w:object>
          <v:shape id="_x0000_i1051" type="#_x0000_t75" style="width:6.9pt;height:13.3pt" o:oleicon="f" o:ole="">
            <v:imagedata r:id="rId58" o:title=""/>
          </v:shape>
          <o:OLEObject Type="Embed" ProgID="Equation.DSMT4" ShapeID="_x0000_i1051" DrawAspect="Content" ObjectID="_1678022740" r:id="rId59"/>
        </w:object>
      </w:r>
      <w:r w:rsidRPr="00904021">
        <w:rPr>
          <w:rFonts w:ascii="Times New Roman" w:hAnsi="Times New Roman"/>
          <w:szCs w:val="21"/>
        </w:rPr>
        <w:t>　　</w:t>
      </w:r>
      <w:r>
        <w:rPr>
          <w:rFonts w:ascii="Times New Roman" w:hAnsi="Times New Roman"/>
          <w:position w:val="-8"/>
          <w:szCs w:val="21"/>
        </w:rPr>
        <w:object>
          <v:shape id="_x0000_i1052" type="#_x0000_t75" style="width:6.9pt;height:13.3pt" o:oleicon="f" o:ole="">
            <v:imagedata r:id="rId60" o:title=""/>
          </v:shape>
          <o:OLEObject Type="Embed" ProgID="Equation.DSMT4" ShapeID="_x0000_i1052" DrawAspect="Content" ObjectID="_1678022741" r:id="rId61"/>
        </w:object>
      </w:r>
    </w:p>
    <w:p w:rsidR="00DD7FA7" w:rsidRPr="00904021" w:rsidP="000A69F2">
      <w:pPr>
        <w:pStyle w:val="Normal01"/>
        <w:spacing w:line="360" w:lineRule="auto"/>
        <w:ind w:firstLine="420" w:firstLineChars="200"/>
        <w:jc w:val="center"/>
        <w:rPr>
          <w:rFonts w:ascii="Times New Roman" w:hAnsi="Times New Roman"/>
          <w:szCs w:val="21"/>
        </w:rPr>
      </w:pPr>
      <w:r w:rsidRPr="00904021">
        <w:rPr>
          <w:rFonts w:ascii="Times New Roman" w:hAnsi="Times New Roman"/>
          <w:noProof/>
          <w:szCs w:val="21"/>
        </w:rPr>
        <w:drawing>
          <wp:inline distT="0" distB="0" distL="0" distR="0">
            <wp:extent cx="4524375" cy="1304925"/>
            <wp:effectExtent l="0" t="0" r="9525" b="9525"/>
            <wp:docPr id="44" name="图片 4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08326" name="图片24" descr="菁优网：http://www.jyeoo.com"/>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4375" cy="1304925"/>
                    </a:xfrm>
                    <a:prstGeom prst="rect">
                      <a:avLst/>
                    </a:prstGeom>
                    <a:noFill/>
                    <a:ln>
                      <a:noFill/>
                    </a:ln>
                  </pic:spPr>
                </pic:pic>
              </a:graphicData>
            </a:graphic>
          </wp:inline>
        </w:drawing>
      </w:r>
    </w:p>
    <w:p w:rsidR="00B33017" w:rsidP="000A69F2">
      <w:pPr>
        <w:pStyle w:val="Normal11"/>
        <w:tabs>
          <w:tab w:val="left" w:pos="4400"/>
        </w:tabs>
        <w:spacing w:line="360" w:lineRule="auto"/>
        <w:ind w:firstLine="420" w:firstLineChars="200"/>
        <w:jc w:val="left"/>
        <w:rPr>
          <w:rFonts w:ascii="Times New Roman" w:hAnsi="Times New Roman"/>
          <w:szCs w:val="21"/>
        </w:rPr>
      </w:pPr>
      <w:r w:rsidRPr="00904021">
        <w:rPr>
          <w:rFonts w:ascii="Times New Roman" w:hAnsi="Times New Roman"/>
          <w:szCs w:val="21"/>
        </w:rPr>
        <w:t>A</w:t>
      </w:r>
      <w:r w:rsidRPr="00904021">
        <w:rPr>
          <w:rFonts w:ascii="Times New Roman" w:hAnsi="Times New Roman"/>
          <w:szCs w:val="21"/>
        </w:rPr>
        <w:t>．图甲中</w:t>
      </w:r>
      <w:r>
        <w:rPr>
          <w:rFonts w:ascii="Times New Roman" w:hAnsi="Times New Roman"/>
          <w:position w:val="-10"/>
          <w:szCs w:val="21"/>
        </w:rPr>
        <w:object>
          <v:shape id="_x0000_i1053" type="#_x0000_t75" style="width:11pt;height:13.75pt" o:oleicon="f" o:ole="">
            <v:imagedata r:id="rId63" o:title=""/>
          </v:shape>
          <o:OLEObject Type="Embed" ProgID="Equation.DSMT4" ShapeID="_x0000_i1053" DrawAspect="Content" ObjectID="_1678022742" r:id="rId64"/>
        </w:object>
      </w:r>
      <w:r w:rsidRPr="00904021">
        <w:rPr>
          <w:rFonts w:ascii="Times New Roman" w:hAnsi="Times New Roman"/>
          <w:szCs w:val="21"/>
        </w:rPr>
        <w:t>的功率为</w:t>
      </w:r>
      <w:r>
        <w:rPr>
          <w:rFonts w:ascii="Times New Roman" w:hAnsi="Times New Roman"/>
          <w:position w:val="-6"/>
          <w:szCs w:val="21"/>
        </w:rPr>
        <w:object>
          <v:shape id="_x0000_i1054" type="#_x0000_t75" style="width:13.75pt;height:11.9pt" o:oleicon="f" o:ole="">
            <v:imagedata r:id="rId65" o:title=""/>
          </v:shape>
          <o:OLEObject Type="Embed" ProgID="Equation.DSMT4" ShapeID="_x0000_i1054" DrawAspect="Content" ObjectID="_1678022743" r:id="rId66"/>
        </w:object>
      </w:r>
      <w:r w:rsidRPr="00904021">
        <w:rPr>
          <w:rFonts w:ascii="Times New Roman" w:hAnsi="Times New Roman"/>
          <w:szCs w:val="21"/>
        </w:rPr>
        <w:t xml:space="preserve">  </w:t>
      </w:r>
      <w:r>
        <w:rPr>
          <w:rFonts w:ascii="Times New Roman" w:hAnsi="Times New Roman"/>
          <w:szCs w:val="21"/>
        </w:rPr>
        <w:tab/>
      </w:r>
      <w:r>
        <w:rPr>
          <w:rFonts w:ascii="Times New Roman" w:hAnsi="Times New Roman"/>
          <w:szCs w:val="21"/>
        </w:rPr>
        <w:tab/>
      </w:r>
      <w:r w:rsidRPr="00904021">
        <w:rPr>
          <w:rFonts w:ascii="Times New Roman" w:hAnsi="Times New Roman"/>
          <w:szCs w:val="21"/>
        </w:rPr>
        <w:t>B</w:t>
      </w:r>
      <w:r w:rsidRPr="00904021">
        <w:rPr>
          <w:rFonts w:ascii="Times New Roman" w:hAnsi="Times New Roman"/>
          <w:szCs w:val="21"/>
        </w:rPr>
        <w:t>．图乙中</w:t>
      </w:r>
      <w:r>
        <w:rPr>
          <w:rFonts w:ascii="Times New Roman" w:hAnsi="Times New Roman"/>
          <w:position w:val="-10"/>
          <w:szCs w:val="21"/>
        </w:rPr>
        <w:object>
          <v:shape id="_x0000_i1055" type="#_x0000_t75" style="width:11pt;height:13.75pt" o:oleicon="f" o:ole="">
            <v:imagedata r:id="rId67" o:title=""/>
          </v:shape>
          <o:OLEObject Type="Embed" ProgID="Equation.DSMT4" ShapeID="_x0000_i1055" DrawAspect="Content" ObjectID="_1678022744" r:id="rId68"/>
        </w:object>
      </w:r>
      <w:r w:rsidRPr="00904021">
        <w:rPr>
          <w:rFonts w:ascii="Times New Roman" w:hAnsi="Times New Roman"/>
          <w:szCs w:val="21"/>
        </w:rPr>
        <w:t>的功率为</w:t>
      </w:r>
      <w:r>
        <w:rPr>
          <w:rFonts w:ascii="Times New Roman" w:hAnsi="Times New Roman"/>
          <w:position w:val="-20"/>
          <w:szCs w:val="21"/>
        </w:rPr>
        <w:object>
          <v:shape id="_x0000_i1056" type="#_x0000_t75" style="width:15.6pt;height:24.75pt" o:oleicon="f" o:ole="">
            <v:imagedata r:id="rId69" o:title=""/>
          </v:shape>
          <o:OLEObject Type="Embed" ProgID="Equation.DSMT4" ShapeID="_x0000_i1056" DrawAspect="Content" ObjectID="_1678022745" r:id="rId70"/>
        </w:object>
      </w:r>
      <w:r w:rsidRPr="00904021">
        <w:rPr>
          <w:rFonts w:ascii="Times New Roman" w:hAnsi="Times New Roman"/>
          <w:szCs w:val="21"/>
        </w:rPr>
        <w:t xml:space="preserve">  </w:t>
      </w:r>
      <w:r w:rsidRPr="00904021">
        <w:rPr>
          <w:rFonts w:ascii="Times New Roman" w:hAnsi="Times New Roman"/>
          <w:szCs w:val="21"/>
        </w:rPr>
        <w:tab/>
      </w:r>
    </w:p>
    <w:p w:rsidR="00DD7FA7" w:rsidRPr="00904021" w:rsidP="000A69F2">
      <w:pPr>
        <w:pStyle w:val="Normal11"/>
        <w:tabs>
          <w:tab w:val="left" w:pos="4400"/>
        </w:tabs>
        <w:spacing w:line="360" w:lineRule="auto"/>
        <w:ind w:firstLine="420" w:firstLineChars="200"/>
        <w:jc w:val="left"/>
        <w:rPr>
          <w:rFonts w:ascii="Times New Roman" w:hAnsi="Times New Roman"/>
          <w:szCs w:val="21"/>
        </w:rPr>
      </w:pPr>
      <w:r w:rsidRPr="00904021">
        <w:rPr>
          <w:rFonts w:ascii="Times New Roman" w:hAnsi="Times New Roman"/>
          <w:szCs w:val="21"/>
        </w:rPr>
        <w:t>C</w:t>
      </w:r>
      <w:r w:rsidRPr="00904021">
        <w:rPr>
          <w:rFonts w:ascii="Times New Roman" w:hAnsi="Times New Roman"/>
          <w:szCs w:val="21"/>
        </w:rPr>
        <w:t>．图乙中</w:t>
      </w:r>
      <w:r>
        <w:rPr>
          <w:rFonts w:ascii="Times New Roman" w:hAnsi="Times New Roman"/>
          <w:position w:val="-10"/>
          <w:szCs w:val="21"/>
        </w:rPr>
        <w:object>
          <v:shape id="_x0000_i1057" type="#_x0000_t75" style="width:11pt;height:13.75pt" o:oleicon="f" o:ole="">
            <v:imagedata r:id="rId71" o:title=""/>
          </v:shape>
          <o:OLEObject Type="Embed" ProgID="Equation.DSMT4" ShapeID="_x0000_i1057" DrawAspect="Content" ObjectID="_1678022746" r:id="rId72"/>
        </w:object>
      </w:r>
      <w:r w:rsidRPr="00904021">
        <w:rPr>
          <w:rFonts w:ascii="Times New Roman" w:hAnsi="Times New Roman"/>
          <w:szCs w:val="21"/>
        </w:rPr>
        <w:t>的功率为</w:t>
      </w:r>
      <w:r>
        <w:rPr>
          <w:rFonts w:ascii="Times New Roman" w:hAnsi="Times New Roman"/>
          <w:position w:val="-6"/>
          <w:szCs w:val="21"/>
        </w:rPr>
        <w:object>
          <v:shape id="_x0000_i1058" type="#_x0000_t75" style="width:13.75pt;height:11.9pt" o:oleicon="f" o:ole="">
            <v:imagedata r:id="rId73" o:title=""/>
          </v:shape>
          <o:OLEObject Type="Embed" ProgID="Equation.DSMT4" ShapeID="_x0000_i1058" DrawAspect="Content" ObjectID="_1678022747" r:id="rId74"/>
        </w:object>
      </w:r>
      <w:r w:rsidRPr="00904021">
        <w:rPr>
          <w:rFonts w:ascii="Times New Roman" w:hAnsi="Times New Roman"/>
          <w:szCs w:val="21"/>
        </w:rPr>
        <w:tab/>
        <w:t xml:space="preserve">  D</w:t>
      </w:r>
      <w:r w:rsidRPr="00904021">
        <w:rPr>
          <w:rFonts w:ascii="Times New Roman" w:hAnsi="Times New Roman"/>
          <w:szCs w:val="21"/>
        </w:rPr>
        <w:t>．图甲中</w:t>
      </w:r>
      <w:r>
        <w:rPr>
          <w:rFonts w:ascii="Times New Roman" w:hAnsi="Times New Roman"/>
          <w:position w:val="-10"/>
          <w:szCs w:val="21"/>
        </w:rPr>
        <w:object>
          <v:shape id="_x0000_i1059" type="#_x0000_t75" style="width:11pt;height:13.75pt" o:oleicon="f" o:ole="">
            <v:imagedata r:id="rId75" o:title=""/>
          </v:shape>
          <o:OLEObject Type="Embed" ProgID="Equation.DSMT4" ShapeID="_x0000_i1059" DrawAspect="Content" ObjectID="_1678022748" r:id="rId76"/>
        </w:object>
      </w:r>
      <w:r w:rsidRPr="00904021">
        <w:rPr>
          <w:rFonts w:ascii="Times New Roman" w:hAnsi="Times New Roman"/>
          <w:szCs w:val="21"/>
        </w:rPr>
        <w:t>的功率为</w:t>
      </w:r>
      <w:r>
        <w:rPr>
          <w:rFonts w:ascii="Times New Roman" w:hAnsi="Times New Roman"/>
          <w:position w:val="-20"/>
          <w:szCs w:val="21"/>
        </w:rPr>
        <w:object>
          <v:shape id="_x0000_i1060" type="#_x0000_t75" style="width:11pt;height:24.75pt" o:oleicon="f" o:ole="">
            <v:imagedata r:id="rId77" o:title=""/>
          </v:shape>
          <o:OLEObject Type="Embed" ProgID="Equation.DSMT4" ShapeID="_x0000_i1060" DrawAspect="Content" ObjectID="_1678022749" r:id="rId78"/>
        </w:object>
      </w:r>
    </w:p>
    <w:p w:rsidR="00B2277F" w:rsidRPr="00904021" w:rsidP="0079296C">
      <w:pPr>
        <w:pStyle w:val="Normal07"/>
        <w:spacing w:after="120" w:line="360" w:lineRule="auto"/>
        <w:ind w:firstLine="420" w:firstLineChars="200"/>
        <w:rPr>
          <w:rFonts w:ascii="Times New Roman" w:hAnsi="Times New Roman"/>
          <w:szCs w:val="21"/>
        </w:rPr>
      </w:pPr>
      <w:r w:rsidRPr="00904021">
        <w:rPr>
          <w:rFonts w:ascii="Times New Roman" w:hAnsi="Times New Roman"/>
          <w:b/>
          <w:bCs/>
          <w:szCs w:val="21"/>
        </w:rPr>
        <w:t>题型</w:t>
      </w:r>
      <w:r w:rsidRPr="00904021" w:rsidR="0099576A">
        <w:rPr>
          <w:rFonts w:ascii="Times New Roman" w:hAnsi="Times New Roman"/>
          <w:b/>
          <w:bCs/>
          <w:szCs w:val="21"/>
        </w:rPr>
        <w:t>3</w:t>
      </w:r>
      <w:r w:rsidRPr="00904021">
        <w:rPr>
          <w:rFonts w:ascii="Times New Roman" w:hAnsi="Times New Roman"/>
          <w:b/>
          <w:bCs/>
          <w:szCs w:val="21"/>
        </w:rPr>
        <w:t>：</w:t>
      </w:r>
      <w:r w:rsidRPr="00904021" w:rsidR="000F30F7">
        <w:rPr>
          <w:rFonts w:ascii="Times New Roman" w:hAnsi="Times New Roman"/>
          <w:b/>
          <w:bCs/>
          <w:szCs w:val="21"/>
        </w:rPr>
        <w:t>自耦变压器</w:t>
      </w:r>
    </w:p>
    <w:p w:rsidR="002C6DA0" w:rsidRPr="00904021" w:rsidP="000A69F2">
      <w:pPr>
        <w:pStyle w:val="Normal07"/>
        <w:adjustRightInd w:val="0"/>
        <w:snapToGrid w:val="0"/>
        <w:spacing w:line="360" w:lineRule="auto"/>
        <w:ind w:firstLine="420" w:firstLineChars="200"/>
        <w:rPr>
          <w:rFonts w:ascii="Times New Roman" w:hAnsi="Times New Roman"/>
          <w:szCs w:val="21"/>
        </w:rPr>
      </w:pPr>
      <w:r w:rsidRPr="00904021">
        <w:rPr>
          <w:rFonts w:ascii="Times New Roman" w:hAnsi="Times New Roman"/>
          <w:b/>
          <w:bCs/>
          <w:szCs w:val="21"/>
        </w:rPr>
        <w:t>典例</w:t>
      </w:r>
      <w:r w:rsidRPr="00904021" w:rsidR="0099576A">
        <w:rPr>
          <w:rFonts w:ascii="Times New Roman" w:hAnsi="Times New Roman"/>
          <w:b/>
          <w:bCs/>
          <w:szCs w:val="21"/>
        </w:rPr>
        <w:t>三</w:t>
      </w:r>
      <w:r w:rsidRPr="00904021">
        <w:rPr>
          <w:rFonts w:ascii="Times New Roman" w:hAnsi="Times New Roman"/>
          <w:b/>
          <w:bCs/>
          <w:szCs w:val="21"/>
        </w:rPr>
        <w:t>：</w:t>
      </w:r>
      <w:r w:rsidRPr="00904021">
        <w:rPr>
          <w:rFonts w:ascii="Times New Roman" w:hAnsi="Times New Roman"/>
          <w:szCs w:val="21"/>
        </w:rPr>
        <w:t>（</w:t>
      </w:r>
      <w:r w:rsidRPr="00904021">
        <w:rPr>
          <w:rFonts w:ascii="Times New Roman" w:hAnsi="Times New Roman"/>
          <w:szCs w:val="21"/>
        </w:rPr>
        <w:t>2016•</w:t>
      </w:r>
      <w:r w:rsidRPr="00904021">
        <w:rPr>
          <w:rFonts w:ascii="Times New Roman" w:hAnsi="Times New Roman"/>
          <w:szCs w:val="21"/>
        </w:rPr>
        <w:t>江苏）</w:t>
      </w:r>
      <w:r w:rsidRPr="00904021">
        <w:rPr>
          <w:rFonts w:ascii="Times New Roman" w:hAnsi="Times New Roman"/>
          <w:szCs w:val="21"/>
        </w:rPr>
        <w:t>一</w:t>
      </w:r>
      <w:r w:rsidRPr="00904021">
        <w:rPr>
          <w:rFonts w:ascii="Times New Roman" w:hAnsi="Times New Roman"/>
          <w:szCs w:val="21"/>
        </w:rPr>
        <w:t>自耦变压器如图所示，环形铁芯上只饶有一个线圈，将其接在</w:t>
      </w:r>
      <w:r>
        <w:rPr>
          <w:rFonts w:ascii="Times New Roman" w:hAnsi="Times New Roman"/>
          <w:position w:val="-6"/>
          <w:szCs w:val="21"/>
        </w:rPr>
        <w:object>
          <v:shape id="_x0000_i1061" type="#_x0000_t75" style="width:8.7pt;height:10.1pt" o:oleicon="f" o:ole="">
            <v:imagedata r:id="rId79" o:title=""/>
          </v:shape>
          <o:OLEObject Type="Embed" ProgID="Equation.DSMT4" ShapeID="_x0000_i1061" DrawAspect="Content" ObjectID="_1678022750" r:id="rId80"/>
        </w:object>
      </w:r>
      <w:r w:rsidRPr="00904021">
        <w:rPr>
          <w:rFonts w:ascii="Times New Roman" w:hAnsi="Times New Roman"/>
          <w:szCs w:val="21"/>
        </w:rPr>
        <w:t>、</w:t>
      </w:r>
      <w:r>
        <w:rPr>
          <w:rFonts w:ascii="Times New Roman" w:hAnsi="Times New Roman"/>
          <w:position w:val="-6"/>
          <w:szCs w:val="21"/>
        </w:rPr>
        <w:object>
          <v:shape id="_x0000_i1062" type="#_x0000_t75" style="width:7.8pt;height:11.9pt" o:oleicon="f" o:ole="">
            <v:imagedata r:id="rId81" o:title=""/>
          </v:shape>
          <o:OLEObject Type="Embed" ProgID="Equation.DSMT4" ShapeID="_x0000_i1062" DrawAspect="Content" ObjectID="_1678022751" r:id="rId82"/>
        </w:object>
      </w:r>
      <w:r w:rsidRPr="00904021">
        <w:rPr>
          <w:rFonts w:ascii="Times New Roman" w:hAnsi="Times New Roman"/>
          <w:szCs w:val="21"/>
        </w:rPr>
        <w:t>间作为原线圈。通过滑动触头取该线圈的一部分，接在</w:t>
      </w:r>
      <w:r>
        <w:rPr>
          <w:rFonts w:ascii="Times New Roman" w:hAnsi="Times New Roman"/>
          <w:position w:val="-6"/>
          <w:szCs w:val="21"/>
        </w:rPr>
        <w:object>
          <v:shape id="_x0000_i1063" type="#_x0000_t75" style="width:7.8pt;height:10.1pt" o:oleicon="f" o:ole="">
            <v:imagedata r:id="rId83" o:title=""/>
          </v:shape>
          <o:OLEObject Type="Embed" ProgID="Equation.DSMT4" ShapeID="_x0000_i1063" DrawAspect="Content" ObjectID="_1678022752" r:id="rId84"/>
        </w:object>
      </w:r>
      <w:r w:rsidRPr="00904021">
        <w:rPr>
          <w:rFonts w:ascii="Times New Roman" w:hAnsi="Times New Roman"/>
          <w:szCs w:val="21"/>
        </w:rPr>
        <w:t>、</w:t>
      </w:r>
      <w:r>
        <w:rPr>
          <w:rFonts w:ascii="Times New Roman" w:hAnsi="Times New Roman"/>
          <w:position w:val="-6"/>
          <w:szCs w:val="21"/>
        </w:rPr>
        <w:object>
          <v:shape id="_x0000_i1064" type="#_x0000_t75" style="width:8.7pt;height:11.9pt" o:oleicon="f" o:ole="">
            <v:imagedata r:id="rId85" o:title=""/>
          </v:shape>
          <o:OLEObject Type="Embed" ProgID="Equation.DSMT4" ShapeID="_x0000_i1064" DrawAspect="Content" ObjectID="_1678022753" r:id="rId86"/>
        </w:object>
      </w:r>
      <w:r w:rsidRPr="00904021">
        <w:rPr>
          <w:rFonts w:ascii="Times New Roman" w:hAnsi="Times New Roman"/>
          <w:szCs w:val="21"/>
        </w:rPr>
        <w:t>间作为副线圈。在</w:t>
      </w:r>
      <w:r>
        <w:rPr>
          <w:rFonts w:ascii="Times New Roman" w:hAnsi="Times New Roman"/>
          <w:position w:val="-6"/>
          <w:szCs w:val="21"/>
        </w:rPr>
        <w:object>
          <v:shape id="_x0000_i1065" type="#_x0000_t75" style="width:8.7pt;height:10.1pt" o:oleicon="f" o:ole="">
            <v:imagedata r:id="rId87" o:title=""/>
          </v:shape>
          <o:OLEObject Type="Embed" ProgID="Equation.DSMT4" ShapeID="_x0000_i1065" DrawAspect="Content" ObjectID="_1678022754" r:id="rId88"/>
        </w:object>
      </w:r>
      <w:r w:rsidRPr="00904021">
        <w:rPr>
          <w:rFonts w:ascii="Times New Roman" w:hAnsi="Times New Roman"/>
          <w:szCs w:val="21"/>
        </w:rPr>
        <w:t>、</w:t>
      </w:r>
      <w:r>
        <w:rPr>
          <w:rFonts w:ascii="Times New Roman" w:hAnsi="Times New Roman"/>
          <w:position w:val="-6"/>
          <w:szCs w:val="21"/>
        </w:rPr>
        <w:object>
          <v:shape id="_x0000_i1066" type="#_x0000_t75" style="width:7.8pt;height:11.9pt" o:oleicon="f" o:ole="">
            <v:imagedata r:id="rId89" o:title=""/>
          </v:shape>
          <o:OLEObject Type="Embed" ProgID="Equation.DSMT4" ShapeID="_x0000_i1066" DrawAspect="Content" ObjectID="_1678022755" r:id="rId90"/>
        </w:object>
      </w:r>
      <w:r w:rsidRPr="00904021">
        <w:rPr>
          <w:rFonts w:ascii="Times New Roman" w:hAnsi="Times New Roman"/>
          <w:szCs w:val="21"/>
        </w:rPr>
        <w:t>间输入电压为</w:t>
      </w:r>
      <w:r>
        <w:rPr>
          <w:rFonts w:ascii="Times New Roman" w:hAnsi="Times New Roman"/>
          <w:position w:val="-10"/>
          <w:szCs w:val="21"/>
        </w:rPr>
        <w:object>
          <v:shape id="_x0000_i1067" type="#_x0000_t75" style="width:11.9pt;height:13.75pt" o:oleicon="f" o:ole="">
            <v:imagedata r:id="rId91" o:title=""/>
          </v:shape>
          <o:OLEObject Type="Embed" ProgID="Equation.DSMT4" ShapeID="_x0000_i1067" DrawAspect="Content" ObjectID="_1678022756" r:id="rId92"/>
        </w:object>
      </w:r>
      <w:r w:rsidRPr="00904021">
        <w:rPr>
          <w:rFonts w:ascii="Times New Roman" w:hAnsi="Times New Roman"/>
          <w:szCs w:val="21"/>
        </w:rPr>
        <w:t>的交变电流时，</w:t>
      </w:r>
      <w:r>
        <w:rPr>
          <w:rFonts w:ascii="Times New Roman" w:hAnsi="Times New Roman"/>
          <w:position w:val="-6"/>
          <w:szCs w:val="21"/>
        </w:rPr>
        <w:object>
          <v:shape id="_x0000_i1068" type="#_x0000_t75" style="width:7.8pt;height:10.1pt" o:oleicon="f" o:ole="">
            <v:imagedata r:id="rId93" o:title=""/>
          </v:shape>
          <o:OLEObject Type="Embed" ProgID="Equation.DSMT4" ShapeID="_x0000_i1068" DrawAspect="Content" ObjectID="_1678022757" r:id="rId94"/>
        </w:object>
      </w:r>
      <w:r w:rsidRPr="00904021">
        <w:rPr>
          <w:rFonts w:ascii="Times New Roman" w:hAnsi="Times New Roman"/>
          <w:szCs w:val="21"/>
        </w:rPr>
        <w:t>、</w:t>
      </w:r>
      <w:r>
        <w:rPr>
          <w:rFonts w:ascii="Times New Roman" w:hAnsi="Times New Roman"/>
          <w:position w:val="-6"/>
          <w:szCs w:val="21"/>
        </w:rPr>
        <w:object>
          <v:shape id="_x0000_i1069" type="#_x0000_t75" style="width:8.7pt;height:11.9pt" o:oleicon="f" o:ole="">
            <v:imagedata r:id="rId95" o:title=""/>
          </v:shape>
          <o:OLEObject Type="Embed" ProgID="Equation.DSMT4" ShapeID="_x0000_i1069" DrawAspect="Content" ObjectID="_1678022758" r:id="rId96"/>
        </w:object>
      </w:r>
      <w:r w:rsidRPr="00904021">
        <w:rPr>
          <w:rFonts w:ascii="Times New Roman" w:hAnsi="Times New Roman"/>
          <w:szCs w:val="21"/>
        </w:rPr>
        <w:t>间的输出电压为</w:t>
      </w:r>
      <w:r>
        <w:rPr>
          <w:rFonts w:ascii="Times New Roman" w:hAnsi="Times New Roman"/>
          <w:position w:val="-10"/>
          <w:szCs w:val="21"/>
        </w:rPr>
        <w:object>
          <v:shape id="_x0000_i1070" type="#_x0000_t75" style="width:13.3pt;height:13.75pt" o:oleicon="f" o:ole="">
            <v:imagedata r:id="rId97" o:title=""/>
          </v:shape>
          <o:OLEObject Type="Embed" ProgID="Equation.DSMT4" ShapeID="_x0000_i1070" DrawAspect="Content" ObjectID="_1678022759" r:id="rId98"/>
        </w:object>
      </w:r>
      <w:r w:rsidRPr="00904021">
        <w:rPr>
          <w:rFonts w:ascii="Times New Roman" w:hAnsi="Times New Roman"/>
          <w:szCs w:val="21"/>
        </w:rPr>
        <w:t>，在将滑动触头从</w:t>
      </w:r>
      <w:r>
        <w:rPr>
          <w:rFonts w:ascii="Times New Roman" w:hAnsi="Times New Roman"/>
          <w:position w:val="-4"/>
          <w:szCs w:val="21"/>
        </w:rPr>
        <w:object>
          <v:shape id="_x0000_i1071" type="#_x0000_t75" style="width:13.3pt;height:11pt" o:oleicon="f" o:ole="">
            <v:imagedata r:id="rId99" o:title=""/>
          </v:shape>
          <o:OLEObject Type="Embed" ProgID="Equation.DSMT4" ShapeID="_x0000_i1071" DrawAspect="Content" ObjectID="_1678022760" r:id="rId100"/>
        </w:object>
      </w:r>
      <w:r w:rsidRPr="00904021">
        <w:rPr>
          <w:rFonts w:ascii="Times New Roman" w:hAnsi="Times New Roman"/>
          <w:szCs w:val="21"/>
        </w:rPr>
        <w:t>点顺时针旋转到</w:t>
      </w:r>
      <w:r>
        <w:rPr>
          <w:rFonts w:ascii="Times New Roman" w:hAnsi="Times New Roman"/>
          <w:position w:val="-6"/>
          <w:szCs w:val="21"/>
        </w:rPr>
        <w:object>
          <v:shape id="_x0000_i1072" type="#_x0000_t75" style="width:11pt;height:11.9pt" o:oleicon="f" o:ole="">
            <v:imagedata r:id="rId101" o:title=""/>
          </v:shape>
          <o:OLEObject Type="Embed" ProgID="Equation.DSMT4" ShapeID="_x0000_i1072" DrawAspect="Content" ObjectID="_1678022761" r:id="rId102"/>
        </w:object>
      </w:r>
      <w:r w:rsidRPr="00904021">
        <w:rPr>
          <w:rFonts w:ascii="Times New Roman" w:hAnsi="Times New Roman"/>
          <w:szCs w:val="21"/>
        </w:rPr>
        <w:t>点的过程中</w:t>
      </w:r>
      <w:r>
        <w:rPr>
          <w:rFonts w:ascii="Times New Roman" w:hAnsi="Times New Roman"/>
          <w:position w:val="-8"/>
          <w:szCs w:val="21"/>
        </w:rPr>
        <w:object>
          <v:shape id="_x0000_i1073" type="#_x0000_t75" style="width:6.9pt;height:13.3pt" o:oleicon="f" o:ole="">
            <v:imagedata r:id="rId103" o:title=""/>
          </v:shape>
          <o:OLEObject Type="Embed" ProgID="Equation.DSMT4" ShapeID="_x0000_i1073" DrawAspect="Content" ObjectID="_1678022762" r:id="rId104"/>
        </w:object>
      </w:r>
      <w:r w:rsidRPr="00904021">
        <w:rPr>
          <w:rFonts w:ascii="Times New Roman" w:hAnsi="Times New Roman"/>
          <w:szCs w:val="21"/>
        </w:rPr>
        <w:t>　　</w:t>
      </w:r>
      <w:r>
        <w:rPr>
          <w:rFonts w:ascii="Times New Roman" w:hAnsi="Times New Roman"/>
          <w:position w:val="-8"/>
          <w:szCs w:val="21"/>
        </w:rPr>
        <w:object>
          <v:shape id="_x0000_i1074" type="#_x0000_t75" style="width:6.9pt;height:13.3pt" o:oleicon="f" o:ole="">
            <v:imagedata r:id="rId105" o:title=""/>
          </v:shape>
          <o:OLEObject Type="Embed" ProgID="Equation.DSMT4" ShapeID="_x0000_i1074" DrawAspect="Content" ObjectID="_1678022763" r:id="rId106"/>
        </w:object>
      </w:r>
    </w:p>
    <w:p w:rsidR="000877A0" w:rsidP="00611115">
      <w:pPr>
        <w:pStyle w:val="Normal17"/>
        <w:tabs>
          <w:tab w:val="left" w:pos="2300"/>
          <w:tab w:val="left" w:pos="4217"/>
          <w:tab w:val="left" w:pos="6400"/>
        </w:tabs>
        <w:adjustRightInd w:val="0"/>
        <w:snapToGrid w:val="0"/>
        <w:spacing w:line="360" w:lineRule="auto"/>
        <w:ind w:firstLine="420" w:firstLineChars="200"/>
        <w:jc w:val="center"/>
        <w:rPr>
          <w:rFonts w:ascii="Times New Roman" w:hAnsi="Times New Roman"/>
          <w:szCs w:val="21"/>
        </w:rPr>
      </w:pPr>
      <w:r w:rsidRPr="00904021">
        <w:rPr>
          <w:rFonts w:ascii="Times New Roman" w:hAnsi="Times New Roman"/>
          <w:noProof/>
          <w:szCs w:val="21"/>
        </w:rPr>
        <w:drawing>
          <wp:inline distT="0" distB="0" distL="0" distR="0">
            <wp:extent cx="1371600" cy="847725"/>
            <wp:effectExtent l="0" t="0" r="0" b="9525"/>
            <wp:docPr id="46" name="图片 4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86230" name="图片24" descr="菁优网：http://www.jyeoo.com"/>
                    <pic:cNvPicPr>
                      <a:picLocks noChangeAspect="1" noChangeArrowheads="1"/>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600" cy="847725"/>
                    </a:xfrm>
                    <a:prstGeom prst="rect">
                      <a:avLst/>
                    </a:prstGeom>
                    <a:noFill/>
                    <a:ln>
                      <a:noFill/>
                    </a:ln>
                  </pic:spPr>
                </pic:pic>
              </a:graphicData>
            </a:graphic>
          </wp:inline>
        </w:drawing>
      </w:r>
    </w:p>
    <w:p w:rsidR="002C6DA0" w:rsidRPr="00904021" w:rsidP="00273425">
      <w:pPr>
        <w:pStyle w:val="Normal17"/>
        <w:tabs>
          <w:tab w:val="left" w:pos="2300"/>
          <w:tab w:val="left" w:pos="4217"/>
          <w:tab w:val="left" w:pos="6400"/>
        </w:tabs>
        <w:adjustRightInd w:val="0"/>
        <w:snapToGrid w:val="0"/>
        <w:spacing w:line="360" w:lineRule="auto"/>
        <w:ind w:firstLine="420" w:firstLineChars="200"/>
        <w:jc w:val="left"/>
        <w:rPr>
          <w:rFonts w:ascii="Times New Roman" w:hAnsi="Times New Roman"/>
          <w:szCs w:val="21"/>
        </w:rPr>
      </w:pPr>
      <w:r w:rsidRPr="00904021">
        <w:rPr>
          <w:rFonts w:ascii="Times New Roman" w:hAnsi="Times New Roman"/>
          <w:szCs w:val="21"/>
        </w:rPr>
        <w:t>A</w:t>
      </w:r>
      <w:r w:rsidRPr="00904021">
        <w:rPr>
          <w:rFonts w:ascii="Times New Roman" w:hAnsi="Times New Roman"/>
          <w:szCs w:val="21"/>
        </w:rPr>
        <w:t>．</w:t>
      </w:r>
      <w:r>
        <w:rPr>
          <w:rFonts w:ascii="Times New Roman" w:hAnsi="Times New Roman"/>
          <w:position w:val="-10"/>
          <w:szCs w:val="21"/>
        </w:rPr>
        <w:object>
          <v:shape id="_x0000_i1075" type="#_x0000_t75" style="width:31.2pt;height:13.75pt" o:oleicon="f" o:ole="">
            <v:imagedata r:id="rId108" o:title=""/>
          </v:shape>
          <o:OLEObject Type="Embed" ProgID="Equation.DSMT4" ShapeID="_x0000_i1075" DrawAspect="Content" ObjectID="_1678022764" r:id="rId109"/>
        </w:object>
      </w:r>
      <w:r w:rsidRPr="00904021">
        <w:rPr>
          <w:rFonts w:ascii="Times New Roman" w:hAnsi="Times New Roman"/>
          <w:szCs w:val="21"/>
        </w:rPr>
        <w:t>，</w:t>
      </w:r>
      <w:r>
        <w:rPr>
          <w:rFonts w:ascii="Times New Roman" w:hAnsi="Times New Roman"/>
          <w:position w:val="-10"/>
          <w:szCs w:val="21"/>
        </w:rPr>
        <w:object>
          <v:shape id="_x0000_i1076" type="#_x0000_t75" style="width:13.3pt;height:13.75pt" o:oleicon="f" o:ole="">
            <v:imagedata r:id="rId110" o:title=""/>
          </v:shape>
          <o:OLEObject Type="Embed" ProgID="Equation.DSMT4" ShapeID="_x0000_i1076" DrawAspect="Content" ObjectID="_1678022765" r:id="rId111"/>
        </w:object>
      </w:r>
      <w:r w:rsidRPr="00904021">
        <w:rPr>
          <w:rFonts w:ascii="Times New Roman" w:hAnsi="Times New Roman"/>
          <w:szCs w:val="21"/>
        </w:rPr>
        <w:t>降低</w:t>
      </w:r>
      <w:r w:rsidRPr="00904021">
        <w:rPr>
          <w:rFonts w:ascii="Times New Roman" w:hAnsi="Times New Roman"/>
          <w:szCs w:val="21"/>
        </w:rPr>
        <w:tab/>
      </w:r>
      <w:r w:rsidRPr="00904021">
        <w:rPr>
          <w:rFonts w:ascii="Times New Roman" w:hAnsi="Times New Roman"/>
          <w:szCs w:val="21"/>
        </w:rPr>
        <w:tab/>
        <w:t>B</w:t>
      </w:r>
      <w:r w:rsidRPr="00904021">
        <w:rPr>
          <w:rFonts w:ascii="Times New Roman" w:hAnsi="Times New Roman"/>
          <w:szCs w:val="21"/>
        </w:rPr>
        <w:t>．</w:t>
      </w:r>
      <w:r>
        <w:rPr>
          <w:rFonts w:ascii="Times New Roman" w:hAnsi="Times New Roman"/>
          <w:position w:val="-10"/>
          <w:szCs w:val="21"/>
        </w:rPr>
        <w:object>
          <v:shape id="_x0000_i1077" type="#_x0000_t75" style="width:31.2pt;height:13.75pt" o:oleicon="f" o:ole="">
            <v:imagedata r:id="rId112" o:title=""/>
          </v:shape>
          <o:OLEObject Type="Embed" ProgID="Equation.DSMT4" ShapeID="_x0000_i1077" DrawAspect="Content" ObjectID="_1678022766" r:id="rId113"/>
        </w:object>
      </w:r>
      <w:r w:rsidRPr="00904021">
        <w:rPr>
          <w:rFonts w:ascii="Times New Roman" w:hAnsi="Times New Roman"/>
          <w:szCs w:val="21"/>
        </w:rPr>
        <w:t>，</w:t>
      </w:r>
      <w:r>
        <w:rPr>
          <w:rFonts w:ascii="Times New Roman" w:hAnsi="Times New Roman"/>
          <w:position w:val="-10"/>
          <w:szCs w:val="21"/>
        </w:rPr>
        <w:object>
          <v:shape id="_x0000_i1078" type="#_x0000_t75" style="width:13.3pt;height:13.75pt" o:oleicon="f" o:ole="">
            <v:imagedata r:id="rId114" o:title=""/>
          </v:shape>
          <o:OLEObject Type="Embed" ProgID="Equation.DSMT4" ShapeID="_x0000_i1078" DrawAspect="Content" ObjectID="_1678022767" r:id="rId115"/>
        </w:object>
      </w:r>
      <w:r w:rsidRPr="00904021">
        <w:rPr>
          <w:rFonts w:ascii="Times New Roman" w:hAnsi="Times New Roman"/>
          <w:szCs w:val="21"/>
        </w:rPr>
        <w:t>升高</w:t>
      </w:r>
      <w:r w:rsidRPr="00904021">
        <w:rPr>
          <w:rFonts w:ascii="Times New Roman" w:hAnsi="Times New Roman"/>
          <w:szCs w:val="21"/>
        </w:rPr>
        <w:tab/>
      </w:r>
    </w:p>
    <w:p w:rsidR="002C6DA0" w:rsidRPr="00904021" w:rsidP="00273425">
      <w:pPr>
        <w:pStyle w:val="Normal17"/>
        <w:tabs>
          <w:tab w:val="left" w:pos="2300"/>
          <w:tab w:val="left" w:pos="4400"/>
          <w:tab w:val="left" w:pos="6400"/>
        </w:tabs>
        <w:adjustRightInd w:val="0"/>
        <w:snapToGrid w:val="0"/>
        <w:spacing w:line="360" w:lineRule="auto"/>
        <w:ind w:firstLine="420" w:firstLineChars="200"/>
        <w:jc w:val="left"/>
        <w:rPr>
          <w:rFonts w:ascii="Times New Roman" w:hAnsi="Times New Roman"/>
          <w:szCs w:val="21"/>
        </w:rPr>
      </w:pPr>
      <w:r w:rsidRPr="00904021">
        <w:rPr>
          <w:rFonts w:ascii="Times New Roman" w:hAnsi="Times New Roman"/>
          <w:szCs w:val="21"/>
        </w:rPr>
        <w:t>C</w:t>
      </w:r>
      <w:r w:rsidRPr="00904021">
        <w:rPr>
          <w:rFonts w:ascii="Times New Roman" w:hAnsi="Times New Roman"/>
          <w:szCs w:val="21"/>
        </w:rPr>
        <w:t>．</w:t>
      </w:r>
      <w:r>
        <w:rPr>
          <w:rFonts w:ascii="Times New Roman" w:hAnsi="Times New Roman"/>
          <w:position w:val="-10"/>
          <w:szCs w:val="21"/>
        </w:rPr>
        <w:object>
          <v:shape id="_x0000_i1079" type="#_x0000_t75" style="width:31.2pt;height:13.75pt" o:oleicon="f" o:ole="">
            <v:imagedata r:id="rId116" o:title=""/>
          </v:shape>
          <o:OLEObject Type="Embed" ProgID="Equation.DSMT4" ShapeID="_x0000_i1079" DrawAspect="Content" ObjectID="_1678022768" r:id="rId117"/>
        </w:object>
      </w:r>
      <w:r w:rsidRPr="00904021">
        <w:rPr>
          <w:rFonts w:ascii="Times New Roman" w:hAnsi="Times New Roman"/>
          <w:szCs w:val="21"/>
        </w:rPr>
        <w:t>，</w:t>
      </w:r>
      <w:r>
        <w:rPr>
          <w:rFonts w:ascii="Times New Roman" w:hAnsi="Times New Roman"/>
          <w:position w:val="-10"/>
          <w:szCs w:val="21"/>
        </w:rPr>
        <w:object>
          <v:shape id="_x0000_i1080" type="#_x0000_t75" style="width:13.3pt;height:13.75pt" o:oleicon="f" o:ole="">
            <v:imagedata r:id="rId118" o:title=""/>
          </v:shape>
          <o:OLEObject Type="Embed" ProgID="Equation.DSMT4" ShapeID="_x0000_i1080" DrawAspect="Content" ObjectID="_1678022769" r:id="rId119"/>
        </w:object>
      </w:r>
      <w:r w:rsidRPr="00904021">
        <w:rPr>
          <w:rFonts w:ascii="Times New Roman" w:hAnsi="Times New Roman"/>
          <w:szCs w:val="21"/>
        </w:rPr>
        <w:t>降低</w:t>
      </w:r>
      <w:r w:rsidRPr="00904021">
        <w:rPr>
          <w:rFonts w:ascii="Times New Roman" w:hAnsi="Times New Roman"/>
          <w:szCs w:val="21"/>
        </w:rPr>
        <w:tab/>
      </w:r>
      <w:r w:rsidRPr="00904021">
        <w:rPr>
          <w:rFonts w:ascii="Times New Roman" w:hAnsi="Times New Roman"/>
          <w:szCs w:val="21"/>
        </w:rPr>
        <w:tab/>
      </w:r>
      <w:r w:rsidRPr="00904021">
        <w:rPr>
          <w:rFonts w:ascii="Times New Roman" w:hAnsi="Times New Roman"/>
          <w:szCs w:val="21"/>
        </w:rPr>
        <w:tab/>
        <w:t>D</w:t>
      </w:r>
      <w:r w:rsidRPr="00904021">
        <w:rPr>
          <w:rFonts w:ascii="Times New Roman" w:hAnsi="Times New Roman"/>
          <w:szCs w:val="21"/>
        </w:rPr>
        <w:t>．</w:t>
      </w:r>
      <w:r>
        <w:rPr>
          <w:rFonts w:ascii="Times New Roman" w:hAnsi="Times New Roman"/>
          <w:position w:val="-10"/>
          <w:szCs w:val="21"/>
        </w:rPr>
        <w:object>
          <v:shape id="_x0000_i1081" type="#_x0000_t75" style="width:31.2pt;height:13.75pt" o:oleicon="f" o:ole="">
            <v:imagedata r:id="rId120" o:title=""/>
          </v:shape>
          <o:OLEObject Type="Embed" ProgID="Equation.DSMT4" ShapeID="_x0000_i1081" DrawAspect="Content" ObjectID="_1678022770" r:id="rId121"/>
        </w:object>
      </w:r>
      <w:r w:rsidRPr="00904021">
        <w:rPr>
          <w:rFonts w:ascii="Times New Roman" w:hAnsi="Times New Roman"/>
          <w:szCs w:val="21"/>
        </w:rPr>
        <w:t>，</w:t>
      </w:r>
      <w:r>
        <w:rPr>
          <w:rFonts w:ascii="Times New Roman" w:hAnsi="Times New Roman"/>
          <w:position w:val="-10"/>
          <w:szCs w:val="21"/>
        </w:rPr>
        <w:object>
          <v:shape id="_x0000_i1082" type="#_x0000_t75" style="width:13.3pt;height:13.75pt" o:oleicon="f" o:ole="">
            <v:imagedata r:id="rId122" o:title=""/>
          </v:shape>
          <o:OLEObject Type="Embed" ProgID="Equation.DSMT4" ShapeID="_x0000_i1082" DrawAspect="Content" ObjectID="_1678022771" r:id="rId123"/>
        </w:object>
      </w:r>
      <w:r w:rsidRPr="00904021">
        <w:rPr>
          <w:rFonts w:ascii="Times New Roman" w:hAnsi="Times New Roman"/>
          <w:szCs w:val="21"/>
        </w:rPr>
        <w:t>升高</w:t>
      </w:r>
    </w:p>
    <w:p w:rsidR="00CB3DBB" w:rsidRPr="00904021" w:rsidP="000A69F2">
      <w:pPr>
        <w:spacing w:line="360" w:lineRule="auto"/>
        <w:ind w:firstLine="420" w:firstLineChars="200"/>
        <w:rPr>
          <w:rFonts w:ascii="Times New Roman" w:eastAsia="宋体" w:hAnsi="Times New Roman" w:cs="Times New Roman"/>
          <w:szCs w:val="21"/>
        </w:rPr>
      </w:pPr>
      <w:r w:rsidRPr="00904021">
        <w:rPr>
          <w:rFonts w:ascii="Times New Roman" w:eastAsia="宋体" w:hAnsi="Times New Roman" w:cs="Times New Roman"/>
          <w:b/>
          <w:bCs/>
          <w:szCs w:val="21"/>
        </w:rPr>
        <w:t>题型</w:t>
      </w:r>
      <w:r w:rsidRPr="00904021">
        <w:rPr>
          <w:rFonts w:ascii="Times New Roman" w:eastAsia="宋体" w:hAnsi="Times New Roman" w:cs="Times New Roman"/>
          <w:b/>
          <w:bCs/>
          <w:szCs w:val="21"/>
        </w:rPr>
        <w:t>4</w:t>
      </w:r>
      <w:r w:rsidRPr="00904021">
        <w:rPr>
          <w:rFonts w:ascii="Times New Roman" w:eastAsia="宋体" w:hAnsi="Times New Roman" w:cs="Times New Roman"/>
          <w:b/>
          <w:bCs/>
          <w:szCs w:val="21"/>
        </w:rPr>
        <w:t>：</w:t>
      </w:r>
      <w:r w:rsidRPr="00904021" w:rsidR="002C6DA0">
        <w:rPr>
          <w:rFonts w:ascii="Times New Roman" w:eastAsia="宋体" w:hAnsi="Times New Roman" w:cs="Times New Roman"/>
          <w:b/>
          <w:bCs/>
          <w:szCs w:val="21"/>
        </w:rPr>
        <w:t>电压互感器和电流互感器</w:t>
      </w:r>
    </w:p>
    <w:p w:rsidR="00D935AE" w:rsidRPr="00904021" w:rsidP="000A69F2">
      <w:pPr>
        <w:adjustRightInd w:val="0"/>
        <w:snapToGrid w:val="0"/>
        <w:spacing w:line="360" w:lineRule="auto"/>
        <w:ind w:firstLine="420" w:firstLineChars="200"/>
        <w:jc w:val="left"/>
        <w:rPr>
          <w:rFonts w:ascii="Times New Roman" w:eastAsia="宋体" w:hAnsi="Times New Roman" w:cs="Times New Roman"/>
          <w:szCs w:val="21"/>
        </w:rPr>
      </w:pPr>
      <w:r w:rsidRPr="00904021">
        <w:rPr>
          <w:rFonts w:ascii="Times New Roman" w:eastAsia="宋体" w:hAnsi="Times New Roman" w:cs="Times New Roman"/>
          <w:b/>
          <w:bCs/>
          <w:szCs w:val="21"/>
        </w:rPr>
        <w:t>典例</w:t>
      </w:r>
      <w:r w:rsidRPr="00904021" w:rsidR="00264078">
        <w:rPr>
          <w:rFonts w:ascii="Times New Roman" w:eastAsia="宋体" w:hAnsi="Times New Roman" w:cs="Times New Roman"/>
          <w:b/>
          <w:bCs/>
          <w:szCs w:val="21"/>
        </w:rPr>
        <w:t>四</w:t>
      </w:r>
      <w:r w:rsidRPr="00904021">
        <w:rPr>
          <w:rFonts w:ascii="Times New Roman" w:eastAsia="宋体" w:hAnsi="Times New Roman" w:cs="Times New Roman"/>
          <w:b/>
          <w:bCs/>
          <w:szCs w:val="21"/>
        </w:rPr>
        <w:t>：</w:t>
      </w:r>
      <w:r w:rsidRPr="00EF1490">
        <w:rPr>
          <w:rFonts w:ascii="Times New Roman" w:eastAsia="宋体" w:hAnsi="Times New Roman" w:cs="Times New Roman"/>
          <w:szCs w:val="21"/>
        </w:rPr>
        <w:t>（</w:t>
      </w:r>
      <w:r w:rsidRPr="00EF1490">
        <w:rPr>
          <w:rFonts w:ascii="Times New Roman" w:eastAsia="宋体" w:hAnsi="Times New Roman" w:cs="Times New Roman"/>
          <w:szCs w:val="21"/>
        </w:rPr>
        <w:t>2020</w:t>
      </w:r>
      <w:r w:rsidRPr="00EF1490" w:rsidR="00670694">
        <w:rPr>
          <w:rFonts w:ascii="Times New Roman" w:eastAsia="宋体" w:hAnsi="Times New Roman" w:cs="Times New Roman" w:hint="eastAsia"/>
          <w:szCs w:val="21"/>
        </w:rPr>
        <w:t>·</w:t>
      </w:r>
      <w:r w:rsidRPr="00EF1490">
        <w:rPr>
          <w:rFonts w:ascii="Times New Roman" w:eastAsia="宋体" w:hAnsi="Times New Roman" w:cs="Times New Roman"/>
          <w:szCs w:val="21"/>
        </w:rPr>
        <w:t>高考江苏）</w:t>
      </w:r>
      <w:r w:rsidRPr="00904021">
        <w:rPr>
          <w:rFonts w:ascii="Times New Roman" w:eastAsia="宋体" w:hAnsi="Times New Roman" w:cs="Times New Roman"/>
          <w:szCs w:val="21"/>
        </w:rPr>
        <w:t>电流互感器是一种测量电路中电流的变压器，工作原理如图所示</w:t>
      </w:r>
      <w:r w:rsidRPr="00904021">
        <w:rPr>
          <w:rFonts w:ascii="Times New Roman" w:eastAsia="宋体" w:hAnsi="Times New Roman" w:cs="Times New Roman"/>
          <w:szCs w:val="21"/>
        </w:rPr>
        <w:t>.</w:t>
      </w:r>
      <w:r w:rsidRPr="00904021">
        <w:rPr>
          <w:rFonts w:ascii="Times New Roman" w:eastAsia="宋体" w:hAnsi="Times New Roman" w:cs="Times New Roman"/>
          <w:szCs w:val="21"/>
        </w:rPr>
        <w:t>其原线圈匝数较少，串联在电路中，副线圈匝数较多，两端接在电流表上</w:t>
      </w:r>
      <w:r w:rsidRPr="00904021">
        <w:rPr>
          <w:rFonts w:ascii="Times New Roman" w:eastAsia="宋体" w:hAnsi="Times New Roman" w:cs="Times New Roman"/>
          <w:szCs w:val="21"/>
        </w:rPr>
        <w:t>.</w:t>
      </w:r>
      <w:r w:rsidRPr="00904021">
        <w:rPr>
          <w:rFonts w:ascii="Times New Roman" w:eastAsia="宋体" w:hAnsi="Times New Roman" w:cs="Times New Roman"/>
          <w:szCs w:val="21"/>
        </w:rPr>
        <w:t>则电流互感器（</w:t>
      </w:r>
      <w:r w:rsidRPr="00904021">
        <w:rPr>
          <w:rFonts w:ascii="Times New Roman" w:eastAsia="宋体" w:hAnsi="Times New Roman" w:cs="Times New Roman"/>
          <w:szCs w:val="21"/>
        </w:rPr>
        <w:t xml:space="preserve">    </w:t>
      </w:r>
      <w:r w:rsidRPr="00904021">
        <w:rPr>
          <w:rFonts w:ascii="Times New Roman" w:eastAsia="宋体" w:hAnsi="Times New Roman" w:cs="Times New Roman"/>
          <w:szCs w:val="21"/>
        </w:rPr>
        <w:t>）</w:t>
      </w:r>
    </w:p>
    <w:p w:rsidR="00B97CE9" w:rsidP="005C28AD">
      <w:pPr>
        <w:adjustRightInd w:val="0"/>
        <w:snapToGrid w:val="0"/>
        <w:spacing w:line="360" w:lineRule="auto"/>
        <w:ind w:firstLine="420" w:firstLineChars="200"/>
        <w:jc w:val="center"/>
        <w:rPr>
          <w:rFonts w:ascii="Times New Roman" w:eastAsia="宋体" w:hAnsi="Times New Roman" w:cs="Times New Roman"/>
          <w:szCs w:val="21"/>
        </w:rPr>
      </w:pPr>
      <w:r w:rsidRPr="00F96DCD">
        <w:rPr>
          <w:rFonts w:ascii="Times New Roman" w:eastAsia="微软雅黑" w:hAnsi="Times New Roman" w:cs="Times New Roman"/>
          <w:noProof/>
          <w:sz w:val="18"/>
          <w:szCs w:val="18"/>
        </w:rPr>
        <w:drawing>
          <wp:inline distT="0" distB="0" distL="0" distR="0">
            <wp:extent cx="1155065" cy="1174750"/>
            <wp:effectExtent l="0" t="0" r="6985" b="6350"/>
            <wp:docPr id="55" name="图片 5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34088" name="图片 3" descr="学科网(www.zxxk.com)--教育资源门户，提供试题试卷、教案、课件、教学论文、素材等各类教学资源库下载，还有大量丰富的教学资讯！"/>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5065" cy="1174750"/>
                    </a:xfrm>
                    <a:prstGeom prst="rect">
                      <a:avLst/>
                    </a:prstGeom>
                    <a:noFill/>
                    <a:ln>
                      <a:noFill/>
                    </a:ln>
                  </pic:spPr>
                </pic:pic>
              </a:graphicData>
            </a:graphic>
          </wp:inline>
        </w:drawing>
      </w:r>
    </w:p>
    <w:p w:rsidR="00D935AE" w:rsidRPr="00904021" w:rsidP="007C339B">
      <w:pPr>
        <w:adjustRightInd w:val="0"/>
        <w:snapToGrid w:val="0"/>
        <w:spacing w:line="360" w:lineRule="auto"/>
        <w:ind w:firstLine="420" w:firstLineChars="200"/>
        <w:jc w:val="left"/>
        <w:rPr>
          <w:rFonts w:ascii="Times New Roman" w:eastAsia="宋体" w:hAnsi="Times New Roman" w:cs="Times New Roman"/>
          <w:szCs w:val="21"/>
        </w:rPr>
      </w:pPr>
      <w:r w:rsidRPr="00904021">
        <w:rPr>
          <w:rFonts w:ascii="Times New Roman" w:eastAsia="宋体" w:hAnsi="Times New Roman" w:cs="Times New Roman"/>
          <w:szCs w:val="21"/>
        </w:rPr>
        <w:t>A.</w:t>
      </w:r>
      <w:r w:rsidRPr="00904021">
        <w:rPr>
          <w:rFonts w:ascii="Times New Roman" w:eastAsia="宋体" w:hAnsi="Times New Roman" w:cs="Times New Roman"/>
          <w:szCs w:val="21"/>
        </w:rPr>
        <w:t>是一种降压变压器</w:t>
      </w:r>
      <w:r w:rsidRPr="00904021">
        <w:rPr>
          <w:rFonts w:ascii="Times New Roman" w:eastAsia="宋体" w:hAnsi="Times New Roman" w:cs="Times New Roman"/>
          <w:szCs w:val="21"/>
        </w:rPr>
        <w:t xml:space="preserve">            </w:t>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Pr="00904021">
        <w:rPr>
          <w:rFonts w:ascii="Times New Roman" w:eastAsia="宋体" w:hAnsi="Times New Roman" w:cs="Times New Roman"/>
          <w:szCs w:val="21"/>
        </w:rPr>
        <w:t>B.</w:t>
      </w:r>
      <w:r w:rsidRPr="00904021">
        <w:rPr>
          <w:rFonts w:ascii="Times New Roman" w:eastAsia="宋体" w:hAnsi="Times New Roman" w:cs="Times New Roman"/>
          <w:szCs w:val="21"/>
        </w:rPr>
        <w:t>能测量直流电路的电流</w:t>
      </w:r>
    </w:p>
    <w:p w:rsidR="00D935AE" w:rsidRPr="00904021" w:rsidP="007C339B">
      <w:pPr>
        <w:adjustRightInd w:val="0"/>
        <w:snapToGrid w:val="0"/>
        <w:spacing w:line="360" w:lineRule="auto"/>
        <w:ind w:firstLine="420" w:firstLineChars="200"/>
        <w:jc w:val="left"/>
        <w:rPr>
          <w:rFonts w:ascii="Times New Roman" w:eastAsia="宋体" w:hAnsi="Times New Roman" w:cs="Times New Roman"/>
          <w:szCs w:val="21"/>
        </w:rPr>
      </w:pPr>
      <w:r w:rsidRPr="00904021">
        <w:rPr>
          <w:rFonts w:ascii="Times New Roman" w:eastAsia="宋体" w:hAnsi="Times New Roman" w:cs="Times New Roman"/>
          <w:szCs w:val="21"/>
        </w:rPr>
        <w:t>C.</w:t>
      </w:r>
      <w:r w:rsidRPr="00904021">
        <w:rPr>
          <w:rFonts w:ascii="Times New Roman" w:eastAsia="宋体" w:hAnsi="Times New Roman" w:cs="Times New Roman"/>
          <w:szCs w:val="21"/>
        </w:rPr>
        <w:t>原、副线圈电流的频率不同</w:t>
      </w:r>
      <w:r w:rsidRPr="00904021">
        <w:rPr>
          <w:rFonts w:ascii="Times New Roman" w:eastAsia="宋体" w:hAnsi="Times New Roman" w:cs="Times New Roman"/>
          <w:szCs w:val="21"/>
        </w:rPr>
        <w:t xml:space="preserve">    </w:t>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007C339B">
        <w:rPr>
          <w:rFonts w:ascii="Times New Roman" w:eastAsia="宋体" w:hAnsi="Times New Roman" w:cs="Times New Roman"/>
          <w:szCs w:val="21"/>
        </w:rPr>
        <w:tab/>
      </w:r>
      <w:r w:rsidRPr="00904021">
        <w:rPr>
          <w:rFonts w:ascii="Times New Roman" w:eastAsia="宋体" w:hAnsi="Times New Roman" w:cs="Times New Roman"/>
          <w:szCs w:val="21"/>
        </w:rPr>
        <w:t>D.</w:t>
      </w:r>
      <w:r w:rsidRPr="00904021">
        <w:rPr>
          <w:rFonts w:ascii="Times New Roman" w:eastAsia="宋体" w:hAnsi="Times New Roman" w:cs="Times New Roman"/>
          <w:szCs w:val="21"/>
        </w:rPr>
        <w:t>副线圈的电流小于原线圈的电流</w:t>
      </w:r>
    </w:p>
    <w:p w:rsidR="00D935AE" w:rsidRPr="00904021" w:rsidP="000A69F2">
      <w:pPr>
        <w:spacing w:line="360" w:lineRule="auto"/>
        <w:ind w:firstLine="420" w:firstLineChars="200"/>
        <w:rPr>
          <w:rFonts w:ascii="Times New Roman" w:eastAsia="宋体" w:hAnsi="Times New Roman" w:cs="Times New Roman"/>
          <w:b/>
          <w:bCs/>
          <w:szCs w:val="21"/>
        </w:rPr>
      </w:pPr>
      <w:r w:rsidRPr="00904021">
        <w:rPr>
          <w:rFonts w:ascii="Times New Roman" w:eastAsia="宋体" w:hAnsi="Times New Roman" w:cs="Times New Roman"/>
          <w:b/>
          <w:bCs/>
          <w:szCs w:val="21"/>
        </w:rPr>
        <w:t>题型</w:t>
      </w:r>
      <w:r w:rsidRPr="00904021">
        <w:rPr>
          <w:rFonts w:ascii="Times New Roman" w:eastAsia="宋体" w:hAnsi="Times New Roman" w:cs="Times New Roman"/>
          <w:b/>
          <w:bCs/>
          <w:szCs w:val="21"/>
        </w:rPr>
        <w:t>5</w:t>
      </w:r>
      <w:r w:rsidRPr="00904021">
        <w:rPr>
          <w:rFonts w:ascii="Times New Roman" w:eastAsia="宋体" w:hAnsi="Times New Roman" w:cs="Times New Roman"/>
          <w:b/>
          <w:bCs/>
          <w:szCs w:val="21"/>
        </w:rPr>
        <w:t>：变压器电路的动态分析</w:t>
      </w:r>
    </w:p>
    <w:p w:rsidR="00E852DC" w:rsidRPr="00904021" w:rsidP="000A69F2">
      <w:pPr>
        <w:adjustRightInd w:val="0"/>
        <w:snapToGrid w:val="0"/>
        <w:spacing w:line="360" w:lineRule="auto"/>
        <w:ind w:firstLine="420" w:firstLineChars="200"/>
        <w:textAlignment w:val="center"/>
        <w:rPr>
          <w:rFonts w:ascii="Times New Roman" w:eastAsia="宋体" w:hAnsi="Times New Roman" w:cs="Times New Roman"/>
          <w:szCs w:val="21"/>
        </w:rPr>
      </w:pPr>
      <w:r w:rsidRPr="00904021">
        <w:rPr>
          <w:rFonts w:ascii="Times New Roman" w:eastAsia="宋体" w:hAnsi="Times New Roman" w:cs="Times New Roman"/>
          <w:b/>
          <w:bCs/>
          <w:szCs w:val="21"/>
        </w:rPr>
        <w:t>典例</w:t>
      </w:r>
      <w:r w:rsidRPr="00904021" w:rsidR="00197576">
        <w:rPr>
          <w:rFonts w:ascii="Times New Roman" w:eastAsia="宋体" w:hAnsi="Times New Roman" w:cs="Times New Roman"/>
          <w:b/>
          <w:bCs/>
          <w:szCs w:val="21"/>
        </w:rPr>
        <w:t>五</w:t>
      </w:r>
      <w:r w:rsidRPr="00904021">
        <w:rPr>
          <w:rFonts w:ascii="Times New Roman" w:eastAsia="宋体" w:hAnsi="Times New Roman" w:cs="Times New Roman"/>
          <w:b/>
          <w:bCs/>
          <w:szCs w:val="21"/>
        </w:rPr>
        <w:t>：</w:t>
      </w:r>
      <w:r w:rsidRPr="00775CCC">
        <w:rPr>
          <w:rFonts w:ascii="Times New Roman" w:eastAsia="宋体" w:hAnsi="Times New Roman" w:cs="Times New Roman"/>
          <w:szCs w:val="21"/>
        </w:rPr>
        <w:t>（</w:t>
      </w:r>
      <w:r w:rsidRPr="00775CCC">
        <w:rPr>
          <w:rFonts w:ascii="Times New Roman" w:eastAsia="宋体" w:hAnsi="Times New Roman" w:cs="Times New Roman"/>
          <w:szCs w:val="21"/>
        </w:rPr>
        <w:t>2020</w:t>
      </w:r>
      <w:r w:rsidRPr="00775CCC">
        <w:rPr>
          <w:rFonts w:ascii="Times New Roman" w:eastAsia="宋体" w:hAnsi="Times New Roman" w:cs="Times New Roman"/>
          <w:szCs w:val="21"/>
        </w:rPr>
        <w:t>高考北京卷）</w:t>
      </w:r>
      <w:r w:rsidRPr="00904021">
        <w:rPr>
          <w:rFonts w:ascii="Times New Roman" w:eastAsia="宋体" w:hAnsi="Times New Roman" w:cs="Times New Roman"/>
          <w:szCs w:val="21"/>
        </w:rPr>
        <w:t>如图所示，</w:t>
      </w:r>
      <w:r w:rsidRPr="00904021">
        <w:rPr>
          <w:rFonts w:ascii="Times New Roman" w:eastAsia="宋体" w:hAnsi="Times New Roman" w:cs="Times New Roman"/>
          <w:szCs w:val="21"/>
        </w:rPr>
        <w:t xml:space="preserve"> </w:t>
      </w:r>
      <w:r w:rsidRPr="00904021">
        <w:rPr>
          <w:rFonts w:ascii="Times New Roman" w:eastAsia="宋体" w:hAnsi="Times New Roman" w:cs="Times New Roman"/>
          <w:szCs w:val="21"/>
        </w:rPr>
        <w:t>理想变压器原线圈接在</w:t>
      </w:r>
      <w:r>
        <w:rPr>
          <w:rFonts w:ascii="Times New Roman" w:eastAsia="宋体" w:hAnsi="Times New Roman" w:cs="Times New Roman"/>
          <w:position w:val="-4"/>
          <w:szCs w:val="21"/>
        </w:rPr>
        <w:object>
          <v:shape id="_x0000_i1083" type="#_x0000_t75" style="width:72.95pt;height:16.05pt" o:oleicon="f" o:ole="">
            <v:imagedata r:id="rId125" o:title=""/>
          </v:shape>
          <o:OLEObject Type="Embed" ProgID="Equation.DSMT4" ShapeID="_x0000_i1083" DrawAspect="Content" ObjectID="_1678022772" r:id="rId126"/>
        </w:object>
      </w:r>
      <w:r w:rsidRPr="00904021">
        <w:rPr>
          <w:rFonts w:ascii="Times New Roman" w:eastAsia="宋体" w:hAnsi="Times New Roman" w:cs="Times New Roman"/>
          <w:szCs w:val="21"/>
        </w:rPr>
        <w:t>的交流电源上，</w:t>
      </w:r>
      <w:r w:rsidRPr="00904021">
        <w:rPr>
          <w:rFonts w:ascii="Times New Roman" w:eastAsia="宋体" w:hAnsi="Times New Roman" w:cs="Times New Roman"/>
          <w:szCs w:val="21"/>
        </w:rPr>
        <w:t xml:space="preserve"> </w:t>
      </w:r>
      <w:r w:rsidRPr="00904021">
        <w:rPr>
          <w:rFonts w:ascii="Times New Roman" w:eastAsia="宋体" w:hAnsi="Times New Roman" w:cs="Times New Roman"/>
          <w:szCs w:val="21"/>
        </w:rPr>
        <w:t>副线圈接三个阻值相同的电阻</w:t>
      </w:r>
      <w:r w:rsidRPr="00904021">
        <w:rPr>
          <w:rFonts w:ascii="Times New Roman" w:eastAsia="宋体" w:hAnsi="Times New Roman" w:cs="Times New Roman"/>
          <w:szCs w:val="21"/>
        </w:rPr>
        <w:t>R</w:t>
      </w:r>
      <w:r w:rsidRPr="00904021">
        <w:rPr>
          <w:rFonts w:ascii="Times New Roman" w:eastAsia="宋体" w:hAnsi="Times New Roman" w:cs="Times New Roman"/>
          <w:szCs w:val="21"/>
        </w:rPr>
        <w:t>，不计电表内电阻影响。闭合开关</w:t>
      </w:r>
      <w:r w:rsidRPr="00904021">
        <w:rPr>
          <w:rFonts w:ascii="Times New Roman" w:eastAsia="宋体" w:hAnsi="Times New Roman" w:cs="Times New Roman"/>
          <w:szCs w:val="21"/>
        </w:rPr>
        <w:t>S</w:t>
      </w:r>
      <w:r w:rsidRPr="00904021">
        <w:rPr>
          <w:rFonts w:ascii="Times New Roman" w:eastAsia="宋体" w:hAnsi="Times New Roman" w:cs="Times New Roman"/>
          <w:szCs w:val="21"/>
        </w:rPr>
        <w:t>后（</w:t>
      </w:r>
      <w:r w:rsidRPr="00904021">
        <w:rPr>
          <w:rFonts w:ascii="Times New Roman" w:eastAsia="宋体" w:hAnsi="Times New Roman" w:cs="Times New Roman"/>
          <w:szCs w:val="21"/>
        </w:rPr>
        <w:t xml:space="preserve">   </w:t>
      </w:r>
      <w:r w:rsidRPr="00904021">
        <w:rPr>
          <w:rFonts w:ascii="Times New Roman" w:eastAsia="宋体" w:hAnsi="Times New Roman" w:cs="Times New Roman"/>
          <w:szCs w:val="21"/>
        </w:rPr>
        <w:t>）</w:t>
      </w:r>
    </w:p>
    <w:p w:rsidR="00C2448E" w:rsidP="0072724E">
      <w:pPr>
        <w:adjustRightInd w:val="0"/>
        <w:snapToGrid w:val="0"/>
        <w:spacing w:line="360" w:lineRule="auto"/>
        <w:ind w:firstLine="420" w:firstLineChars="200"/>
        <w:jc w:val="center"/>
        <w:textAlignment w:val="center"/>
        <w:rPr>
          <w:rFonts w:ascii="Times New Roman" w:eastAsia="宋体" w:hAnsi="Times New Roman" w:cs="Times New Roman"/>
          <w:szCs w:val="21"/>
        </w:rPr>
      </w:pPr>
      <w:r w:rsidRPr="00904021">
        <w:rPr>
          <w:rFonts w:ascii="Times New Roman" w:eastAsia="宋体" w:hAnsi="Times New Roman" w:cs="Times New Roman"/>
          <w:noProof/>
          <w:szCs w:val="21"/>
        </w:rPr>
        <w:drawing>
          <wp:inline distT="0" distB="0" distL="0" distR="0">
            <wp:extent cx="1784350" cy="758190"/>
            <wp:effectExtent l="0" t="0" r="6350" b="381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50815" name="Picture 184"/>
                    <pic:cNvPicPr>
                      <a:picLocks noChangeAspect="1" noChangeArrowheads="1"/>
                    </pic:cNvPicPr>
                  </pic:nvPicPr>
                  <pic:blipFill>
                    <a:blip xmlns:r="http://schemas.openxmlformats.org/officeDocument/2006/relationships" r:embed="rId127" cstate="print">
                      <a:lum contrast="40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4350" cy="758190"/>
                    </a:xfrm>
                    <a:prstGeom prst="rect">
                      <a:avLst/>
                    </a:prstGeom>
                    <a:noFill/>
                    <a:ln>
                      <a:noFill/>
                    </a:ln>
                  </pic:spPr>
                </pic:pic>
              </a:graphicData>
            </a:graphic>
          </wp:inline>
        </w:drawing>
      </w:r>
    </w:p>
    <w:p w:rsidR="00E852DC" w:rsidRPr="00904021" w:rsidP="007941B7">
      <w:pPr>
        <w:adjustRightInd w:val="0"/>
        <w:snapToGrid w:val="0"/>
        <w:spacing w:line="360" w:lineRule="auto"/>
        <w:ind w:firstLine="420" w:firstLineChars="200"/>
        <w:textAlignment w:val="center"/>
        <w:rPr>
          <w:rFonts w:ascii="Times New Roman" w:eastAsia="宋体" w:hAnsi="Times New Roman" w:cs="Times New Roman"/>
          <w:szCs w:val="21"/>
        </w:rPr>
      </w:pPr>
      <w:r w:rsidRPr="00904021">
        <w:rPr>
          <w:rFonts w:ascii="Times New Roman" w:eastAsia="宋体" w:hAnsi="Times New Roman" w:cs="Times New Roman"/>
          <w:szCs w:val="21"/>
        </w:rPr>
        <w:t>A</w:t>
      </w:r>
      <w:r w:rsidRPr="00904021">
        <w:rPr>
          <w:rFonts w:ascii="Times New Roman" w:eastAsia="宋体" w:hAnsi="Times New Roman" w:cs="Times New Roman"/>
          <w:szCs w:val="21"/>
        </w:rPr>
        <w:t>．电流表</w:t>
      </w:r>
      <w:r>
        <w:rPr>
          <w:rFonts w:ascii="Times New Roman" w:eastAsia="宋体" w:hAnsi="Times New Roman" w:cs="Times New Roman"/>
          <w:position w:val="-4"/>
          <w:szCs w:val="21"/>
        </w:rPr>
        <w:object>
          <v:shape id="_x0000_i1084" type="#_x0000_t75" style="width:11.9pt;height:14.7pt" o:oleicon="f" o:ole="">
            <v:imagedata r:id="rId128" o:title=""/>
          </v:shape>
          <o:OLEObject Type="Embed" ProgID="Equation.DSMT4" ShapeID="_x0000_i1084" DrawAspect="Content" ObjectID="_1678022773" r:id="rId129"/>
        </w:object>
      </w:r>
      <w:r w:rsidRPr="00904021">
        <w:rPr>
          <w:rFonts w:ascii="Times New Roman" w:eastAsia="宋体" w:hAnsi="Times New Roman" w:cs="Times New Roman"/>
          <w:szCs w:val="21"/>
        </w:rPr>
        <w:t>的示数减小</w:t>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Pr="00904021">
        <w:rPr>
          <w:rFonts w:ascii="Times New Roman" w:eastAsia="宋体" w:hAnsi="Times New Roman" w:cs="Times New Roman"/>
          <w:szCs w:val="21"/>
        </w:rPr>
        <w:t>B</w:t>
      </w:r>
      <w:r w:rsidRPr="00904021">
        <w:rPr>
          <w:rFonts w:ascii="Times New Roman" w:eastAsia="宋体" w:hAnsi="Times New Roman" w:cs="Times New Roman"/>
          <w:szCs w:val="21"/>
        </w:rPr>
        <w:t>．电压表</w:t>
      </w:r>
      <w:r>
        <w:rPr>
          <w:rFonts w:ascii="Times New Roman" w:eastAsia="宋体" w:hAnsi="Times New Roman" w:cs="Times New Roman"/>
          <w:position w:val="-4"/>
          <w:szCs w:val="21"/>
        </w:rPr>
        <w:object>
          <v:shape id="_x0000_i1085" type="#_x0000_t75" style="width:10.1pt;height:14.7pt" o:oleicon="f" o:ole="">
            <v:imagedata r:id="rId130" o:title=""/>
          </v:shape>
          <o:OLEObject Type="Embed" ProgID="Equation.DSMT4" ShapeID="_x0000_i1085" DrawAspect="Content" ObjectID="_1678022774" r:id="rId131"/>
        </w:object>
      </w:r>
      <w:r w:rsidRPr="00904021">
        <w:rPr>
          <w:rFonts w:ascii="Times New Roman" w:eastAsia="宋体" w:hAnsi="Times New Roman" w:cs="Times New Roman"/>
          <w:szCs w:val="21"/>
        </w:rPr>
        <w:t>的示数减小</w:t>
      </w:r>
    </w:p>
    <w:p w:rsidR="00E852DC" w:rsidRPr="00904021" w:rsidP="007941B7">
      <w:pPr>
        <w:adjustRightInd w:val="0"/>
        <w:snapToGrid w:val="0"/>
        <w:spacing w:line="360" w:lineRule="auto"/>
        <w:ind w:firstLine="420" w:firstLineChars="200"/>
        <w:textAlignment w:val="center"/>
        <w:rPr>
          <w:rFonts w:ascii="Times New Roman" w:eastAsia="宋体" w:hAnsi="Times New Roman" w:cs="Times New Roman"/>
          <w:szCs w:val="21"/>
        </w:rPr>
      </w:pPr>
      <w:r w:rsidRPr="00904021">
        <w:rPr>
          <w:rFonts w:ascii="Times New Roman" w:eastAsia="宋体" w:hAnsi="Times New Roman" w:cs="Times New Roman"/>
          <w:szCs w:val="21"/>
        </w:rPr>
        <w:t>C</w:t>
      </w:r>
      <w:r w:rsidRPr="00904021">
        <w:rPr>
          <w:rFonts w:ascii="Times New Roman" w:eastAsia="宋体" w:hAnsi="Times New Roman" w:cs="Times New Roman"/>
          <w:szCs w:val="21"/>
        </w:rPr>
        <w:t>．电压表</w:t>
      </w:r>
      <w:r>
        <w:rPr>
          <w:rFonts w:ascii="Times New Roman" w:eastAsia="宋体" w:hAnsi="Times New Roman" w:cs="Times New Roman"/>
          <w:position w:val="-4"/>
          <w:szCs w:val="21"/>
        </w:rPr>
        <w:object>
          <v:shape id="_x0000_i1086" type="#_x0000_t75" style="width:11pt;height:14.7pt" o:oleicon="f" o:ole="">
            <v:imagedata r:id="rId132" o:title=""/>
          </v:shape>
          <o:OLEObject Type="Embed" ProgID="Equation.DSMT4" ShapeID="_x0000_i1086" DrawAspect="Content" ObjectID="_1678022775" r:id="rId133"/>
        </w:object>
      </w:r>
      <w:r w:rsidRPr="00904021">
        <w:rPr>
          <w:rFonts w:ascii="Times New Roman" w:eastAsia="宋体" w:hAnsi="Times New Roman" w:cs="Times New Roman"/>
          <w:szCs w:val="21"/>
        </w:rPr>
        <w:t>的示数不变</w:t>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007941B7">
        <w:rPr>
          <w:rFonts w:ascii="Times New Roman" w:eastAsia="宋体" w:hAnsi="Times New Roman" w:cs="Times New Roman"/>
          <w:szCs w:val="21"/>
        </w:rPr>
        <w:tab/>
      </w:r>
      <w:r w:rsidRPr="00904021">
        <w:rPr>
          <w:rFonts w:ascii="Times New Roman" w:eastAsia="宋体" w:hAnsi="Times New Roman" w:cs="Times New Roman"/>
          <w:szCs w:val="21"/>
        </w:rPr>
        <w:t>D</w:t>
      </w:r>
      <w:r w:rsidRPr="00904021">
        <w:rPr>
          <w:rFonts w:ascii="Times New Roman" w:eastAsia="宋体" w:hAnsi="Times New Roman" w:cs="Times New Roman"/>
          <w:szCs w:val="21"/>
        </w:rPr>
        <w:t>．电流表</w:t>
      </w:r>
      <w:r>
        <w:rPr>
          <w:rFonts w:ascii="Times New Roman" w:eastAsia="宋体" w:hAnsi="Times New Roman" w:cs="Times New Roman"/>
          <w:position w:val="-4"/>
          <w:szCs w:val="21"/>
        </w:rPr>
        <w:object>
          <v:shape id="_x0000_i1087" type="#_x0000_t75" style="width:11pt;height:14.7pt" o:oleicon="f" o:ole="">
            <v:imagedata r:id="rId134" o:title=""/>
          </v:shape>
          <o:OLEObject Type="Embed" ProgID="Equation.DSMT4" ShapeID="_x0000_i1087" DrawAspect="Content" ObjectID="_1678022776" r:id="rId135"/>
        </w:object>
      </w:r>
      <w:r w:rsidRPr="00904021">
        <w:rPr>
          <w:rFonts w:ascii="Times New Roman" w:eastAsia="宋体" w:hAnsi="Times New Roman" w:cs="Times New Roman"/>
          <w:szCs w:val="21"/>
        </w:rPr>
        <w:t>的示数不变</w:t>
      </w:r>
    </w:p>
    <w:p w:rsidR="00E852DC" w:rsidRPr="00904021" w:rsidP="000A69F2">
      <w:pPr>
        <w:spacing w:line="360" w:lineRule="auto"/>
        <w:ind w:firstLine="420" w:firstLineChars="200"/>
        <w:rPr>
          <w:rFonts w:ascii="Times New Roman" w:eastAsia="宋体" w:hAnsi="Times New Roman" w:cs="Times New Roman"/>
          <w:b/>
          <w:bCs/>
          <w:szCs w:val="21"/>
        </w:rPr>
      </w:pPr>
      <w:r w:rsidRPr="00904021">
        <w:rPr>
          <w:rFonts w:ascii="Times New Roman" w:eastAsia="宋体" w:hAnsi="Times New Roman" w:cs="Times New Roman"/>
          <w:b/>
          <w:bCs/>
          <w:szCs w:val="21"/>
        </w:rPr>
        <w:t>题型</w:t>
      </w:r>
      <w:r w:rsidRPr="00904021">
        <w:rPr>
          <w:rFonts w:ascii="Times New Roman" w:eastAsia="宋体" w:hAnsi="Times New Roman" w:cs="Times New Roman"/>
          <w:b/>
          <w:bCs/>
          <w:szCs w:val="21"/>
        </w:rPr>
        <w:t>6</w:t>
      </w:r>
      <w:r w:rsidRPr="00904021">
        <w:rPr>
          <w:rFonts w:ascii="Times New Roman" w:eastAsia="宋体" w:hAnsi="Times New Roman" w:cs="Times New Roman"/>
          <w:b/>
          <w:bCs/>
          <w:szCs w:val="21"/>
        </w:rPr>
        <w:t>：远距离输电</w:t>
      </w:r>
    </w:p>
    <w:p w:rsidR="004D45B6" w:rsidRPr="00904021" w:rsidP="000A69F2">
      <w:pPr>
        <w:pStyle w:val="Normal02"/>
        <w:adjustRightInd w:val="0"/>
        <w:snapToGrid w:val="0"/>
        <w:spacing w:line="360" w:lineRule="auto"/>
        <w:ind w:firstLine="420" w:firstLineChars="200"/>
        <w:rPr>
          <w:rFonts w:ascii="Times New Roman" w:hAnsi="Times New Roman"/>
          <w:szCs w:val="21"/>
        </w:rPr>
      </w:pPr>
      <w:r w:rsidRPr="00904021">
        <w:rPr>
          <w:rFonts w:ascii="Times New Roman" w:hAnsi="Times New Roman"/>
          <w:b/>
          <w:bCs/>
          <w:szCs w:val="21"/>
        </w:rPr>
        <w:t>典例六：</w:t>
      </w:r>
      <w:bookmarkStart w:id="1" w:name="_Hlk59611684"/>
      <w:r w:rsidRPr="00904021">
        <w:rPr>
          <w:rFonts w:ascii="Times New Roman" w:hAnsi="Times New Roman"/>
          <w:szCs w:val="21"/>
        </w:rPr>
        <w:t>（</w:t>
      </w:r>
      <w:r w:rsidRPr="00904021">
        <w:rPr>
          <w:rFonts w:ascii="Times New Roman" w:hAnsi="Times New Roman"/>
          <w:szCs w:val="21"/>
        </w:rPr>
        <w:t>2020•</w:t>
      </w:r>
      <w:r w:rsidRPr="00904021">
        <w:rPr>
          <w:rFonts w:ascii="Times New Roman" w:hAnsi="Times New Roman"/>
          <w:szCs w:val="21"/>
        </w:rPr>
        <w:t>浙江）如图所示，某小型水电站发电机的输出功率</w:t>
      </w:r>
      <w:r>
        <w:rPr>
          <w:rFonts w:ascii="Times New Roman" w:hAnsi="Times New Roman"/>
          <w:position w:val="-6"/>
          <w:szCs w:val="21"/>
        </w:rPr>
        <w:object>
          <v:shape id="_x0000_i1088" type="#_x0000_t75" style="width:44.95pt;height:11.9pt" o:oleicon="f" o:ole="">
            <v:imagedata r:id="rId136" o:title=""/>
          </v:shape>
          <o:OLEObject Type="Embed" ProgID="Equation.DSMT4" ShapeID="_x0000_i1088" DrawAspect="Content" ObjectID="_1678022777" r:id="rId137"/>
        </w:object>
      </w:r>
      <w:r w:rsidRPr="00904021">
        <w:rPr>
          <w:rFonts w:ascii="Times New Roman" w:hAnsi="Times New Roman"/>
          <w:szCs w:val="21"/>
        </w:rPr>
        <w:t>，发电机的电压</w:t>
      </w:r>
      <w:r>
        <w:rPr>
          <w:rFonts w:ascii="Times New Roman" w:hAnsi="Times New Roman"/>
          <w:position w:val="-10"/>
          <w:szCs w:val="21"/>
        </w:rPr>
        <w:object>
          <v:shape id="_x0000_i1089" type="#_x0000_t75" style="width:42.2pt;height:13.75pt" o:oleicon="f" o:ole="">
            <v:imagedata r:id="rId138" o:title=""/>
          </v:shape>
          <o:OLEObject Type="Embed" ProgID="Equation.DSMT4" ShapeID="_x0000_i1089" DrawAspect="Content" ObjectID="_1678022778" r:id="rId139"/>
        </w:object>
      </w:r>
      <w:r w:rsidRPr="00904021">
        <w:rPr>
          <w:rFonts w:ascii="Times New Roman" w:hAnsi="Times New Roman"/>
          <w:szCs w:val="21"/>
        </w:rPr>
        <w:t>，经变压器升压后向远处输电，输电线总电阻</w:t>
      </w:r>
      <w:r>
        <w:rPr>
          <w:rFonts w:ascii="Times New Roman" w:hAnsi="Times New Roman"/>
          <w:position w:val="-12"/>
          <w:szCs w:val="21"/>
        </w:rPr>
        <w:object>
          <v:shape id="_x0000_i1090" type="#_x0000_t75" style="width:35.3pt;height:15.15pt" o:oleicon="f" o:ole="">
            <v:imagedata r:id="rId140" o:title=""/>
          </v:shape>
          <o:OLEObject Type="Embed" ProgID="Equation.DSMT4" ShapeID="_x0000_i1090" DrawAspect="Content" ObjectID="_1678022779" r:id="rId141"/>
        </w:object>
      </w:r>
      <w:r w:rsidRPr="00904021">
        <w:rPr>
          <w:rFonts w:ascii="Times New Roman" w:hAnsi="Times New Roman"/>
          <w:szCs w:val="21"/>
        </w:rPr>
        <w:t>，在用户端用降压变压器把电压降为</w:t>
      </w:r>
      <w:r>
        <w:rPr>
          <w:rFonts w:ascii="Times New Roman" w:hAnsi="Times New Roman"/>
          <w:position w:val="-10"/>
          <w:szCs w:val="21"/>
        </w:rPr>
        <w:object>
          <v:shape id="_x0000_i1091" type="#_x0000_t75" style="width:43.1pt;height:13.75pt" o:oleicon="f" o:ole="">
            <v:imagedata r:id="rId142" o:title=""/>
          </v:shape>
          <o:OLEObject Type="Embed" ProgID="Equation.DSMT4" ShapeID="_x0000_i1091" DrawAspect="Content" ObjectID="_1678022780" r:id="rId143"/>
        </w:object>
      </w:r>
      <w:r w:rsidRPr="00904021">
        <w:rPr>
          <w:rFonts w:ascii="Times New Roman" w:hAnsi="Times New Roman"/>
          <w:szCs w:val="21"/>
        </w:rPr>
        <w:t>．已知输</w:t>
      </w:r>
      <w:r w:rsidRPr="00904021">
        <w:rPr>
          <w:rFonts w:ascii="Times New Roman" w:hAnsi="Times New Roman"/>
          <w:szCs w:val="21"/>
        </w:rPr>
        <w:t>电线上损失的功率</w:t>
      </w:r>
      <w:r>
        <w:rPr>
          <w:rFonts w:ascii="Times New Roman" w:hAnsi="Times New Roman"/>
          <w:position w:val="-12"/>
          <w:szCs w:val="21"/>
        </w:rPr>
        <w:object>
          <v:shape id="_x0000_i1092" type="#_x0000_t75" style="width:39.9pt;height:15.15pt" o:oleicon="f" o:ole="">
            <v:imagedata r:id="rId144" o:title=""/>
          </v:shape>
          <o:OLEObject Type="Embed" ProgID="Equation.DSMT4" ShapeID="_x0000_i1092" DrawAspect="Content" ObjectID="_1678022781" r:id="rId145"/>
        </w:object>
      </w:r>
      <w:r w:rsidRPr="00904021">
        <w:rPr>
          <w:rFonts w:ascii="Times New Roman" w:hAnsi="Times New Roman"/>
          <w:szCs w:val="21"/>
        </w:rPr>
        <w:t>，假设两个变压器均是理想变压器，下列说法正确的是</w:t>
      </w:r>
      <w:r>
        <w:rPr>
          <w:rFonts w:ascii="Times New Roman" w:hAnsi="Times New Roman"/>
          <w:position w:val="-8"/>
          <w:szCs w:val="21"/>
        </w:rPr>
        <w:object>
          <v:shape id="_x0000_i1093" type="#_x0000_t75" style="width:6.9pt;height:13.3pt" o:oleicon="f" o:ole="">
            <v:imagedata r:id="rId146" o:title=""/>
          </v:shape>
          <o:OLEObject Type="Embed" ProgID="Equation.DSMT4" ShapeID="_x0000_i1093" DrawAspect="Content" ObjectID="_1678022782" r:id="rId147"/>
        </w:object>
      </w:r>
      <w:r w:rsidRPr="00904021">
        <w:rPr>
          <w:rFonts w:ascii="Times New Roman" w:hAnsi="Times New Roman"/>
          <w:szCs w:val="21"/>
        </w:rPr>
        <w:t>　　</w:t>
      </w:r>
      <w:r>
        <w:rPr>
          <w:rFonts w:ascii="Times New Roman" w:hAnsi="Times New Roman"/>
          <w:position w:val="-8"/>
          <w:szCs w:val="21"/>
        </w:rPr>
        <w:object>
          <v:shape id="_x0000_i1094" type="#_x0000_t75" style="width:6.9pt;height:13.3pt" o:oleicon="f" o:ole="">
            <v:imagedata r:id="rId148" o:title=""/>
          </v:shape>
          <o:OLEObject Type="Embed" ProgID="Equation.DSMT4" ShapeID="_x0000_i1094" DrawAspect="Content" ObjectID="_1678022783" r:id="rId149"/>
        </w:object>
      </w:r>
    </w:p>
    <w:p w:rsidR="00BB4D2D" w:rsidP="00554577">
      <w:pPr>
        <w:pStyle w:val="Normal12"/>
        <w:adjustRightInd w:val="0"/>
        <w:snapToGrid w:val="0"/>
        <w:spacing w:line="360" w:lineRule="auto"/>
        <w:ind w:firstLine="420" w:firstLineChars="200"/>
        <w:jc w:val="center"/>
        <w:rPr>
          <w:rFonts w:ascii="Times New Roman" w:hAnsi="Times New Roman"/>
          <w:szCs w:val="21"/>
        </w:rPr>
      </w:pPr>
      <w:r w:rsidRPr="00904021">
        <w:rPr>
          <w:rFonts w:ascii="Times New Roman" w:hAnsi="Times New Roman"/>
          <w:noProof/>
          <w:szCs w:val="21"/>
        </w:rPr>
        <w:drawing>
          <wp:inline distT="0" distB="0" distL="0" distR="0">
            <wp:extent cx="2537460" cy="995680"/>
            <wp:effectExtent l="0" t="0" r="0" b="0"/>
            <wp:docPr id="4" name="图片 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4417" name="图片24" descr="菁优网：http://www.jyeoo.com"/>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7460" cy="995680"/>
                    </a:xfrm>
                    <a:prstGeom prst="rect">
                      <a:avLst/>
                    </a:prstGeom>
                    <a:noFill/>
                    <a:ln>
                      <a:noFill/>
                    </a:ln>
                  </pic:spPr>
                </pic:pic>
              </a:graphicData>
            </a:graphic>
          </wp:inline>
        </w:drawing>
      </w:r>
    </w:p>
    <w:p w:rsidR="004D45B6" w:rsidRPr="00904021" w:rsidP="00CA1D02">
      <w:pPr>
        <w:pStyle w:val="Normal12"/>
        <w:adjustRightInd w:val="0"/>
        <w:snapToGrid w:val="0"/>
        <w:spacing w:line="360" w:lineRule="auto"/>
        <w:ind w:firstLine="420" w:firstLineChars="200"/>
        <w:jc w:val="left"/>
        <w:rPr>
          <w:rFonts w:ascii="Times New Roman" w:hAnsi="Times New Roman"/>
          <w:szCs w:val="21"/>
        </w:rPr>
      </w:pPr>
      <w:r w:rsidRPr="00904021">
        <w:rPr>
          <w:rFonts w:ascii="Times New Roman" w:hAnsi="Times New Roman"/>
          <w:szCs w:val="21"/>
        </w:rPr>
        <w:t>A</w:t>
      </w:r>
      <w:r w:rsidRPr="00904021">
        <w:rPr>
          <w:rFonts w:ascii="Times New Roman" w:hAnsi="Times New Roman"/>
          <w:szCs w:val="21"/>
        </w:rPr>
        <w:t>．发电机输出的电流</w:t>
      </w:r>
      <w:r>
        <w:rPr>
          <w:rFonts w:ascii="Times New Roman" w:hAnsi="Times New Roman"/>
          <w:position w:val="-10"/>
          <w:szCs w:val="21"/>
        </w:rPr>
        <w:object>
          <v:shape id="_x0000_i1095" type="#_x0000_t75" style="width:35.3pt;height:13.75pt" o:oleicon="f" o:ole="">
            <v:imagedata r:id="rId151" o:title=""/>
          </v:shape>
          <o:OLEObject Type="Embed" ProgID="Equation.DSMT4" ShapeID="_x0000_i1095" DrawAspect="Content" ObjectID="_1678022784" r:id="rId152"/>
        </w:object>
      </w:r>
      <w:r w:rsidRPr="00904021">
        <w:rPr>
          <w:rFonts w:ascii="Times New Roman" w:hAnsi="Times New Roman"/>
          <w:szCs w:val="21"/>
        </w:rPr>
        <w:tab/>
      </w:r>
      <w:r w:rsidR="00CA1D02">
        <w:rPr>
          <w:rFonts w:ascii="Times New Roman" w:hAnsi="Times New Roman"/>
          <w:szCs w:val="21"/>
        </w:rPr>
        <w:tab/>
      </w:r>
      <w:r w:rsidR="00CA1D02">
        <w:rPr>
          <w:rFonts w:ascii="Times New Roman" w:hAnsi="Times New Roman"/>
          <w:szCs w:val="21"/>
        </w:rPr>
        <w:tab/>
      </w:r>
      <w:r w:rsidR="00CA1D02">
        <w:rPr>
          <w:rFonts w:ascii="Times New Roman" w:hAnsi="Times New Roman"/>
          <w:szCs w:val="21"/>
        </w:rPr>
        <w:tab/>
      </w:r>
      <w:r w:rsidR="00CA1D02">
        <w:rPr>
          <w:rFonts w:ascii="Times New Roman" w:hAnsi="Times New Roman"/>
          <w:szCs w:val="21"/>
        </w:rPr>
        <w:tab/>
      </w:r>
      <w:r w:rsidRPr="00904021">
        <w:rPr>
          <w:rFonts w:ascii="Times New Roman" w:hAnsi="Times New Roman"/>
          <w:szCs w:val="21"/>
        </w:rPr>
        <w:t>B</w:t>
      </w:r>
      <w:r w:rsidRPr="00904021">
        <w:rPr>
          <w:rFonts w:ascii="Times New Roman" w:hAnsi="Times New Roman"/>
          <w:szCs w:val="21"/>
        </w:rPr>
        <w:t>．输电线上的电流</w:t>
      </w:r>
      <w:r>
        <w:rPr>
          <w:rFonts w:ascii="Times New Roman" w:hAnsi="Times New Roman"/>
          <w:position w:val="-12"/>
          <w:szCs w:val="21"/>
        </w:rPr>
        <w:object>
          <v:shape id="_x0000_i1096" type="#_x0000_t75" style="width:42.2pt;height:15.15pt" o:oleicon="f" o:ole="">
            <v:imagedata r:id="rId153" o:title=""/>
          </v:shape>
          <o:OLEObject Type="Embed" ProgID="Equation.DSMT4" ShapeID="_x0000_i1096" DrawAspect="Content" ObjectID="_1678022785" r:id="rId154"/>
        </w:object>
      </w:r>
      <w:r w:rsidRPr="00904021">
        <w:rPr>
          <w:rFonts w:ascii="Times New Roman" w:hAnsi="Times New Roman"/>
          <w:szCs w:val="21"/>
        </w:rPr>
        <w:tab/>
      </w:r>
    </w:p>
    <w:p w:rsidR="004D45B6" w:rsidRPr="00904021" w:rsidP="00CA1D02">
      <w:pPr>
        <w:pStyle w:val="Normal12"/>
        <w:adjustRightInd w:val="0"/>
        <w:snapToGrid w:val="0"/>
        <w:spacing w:line="360" w:lineRule="auto"/>
        <w:ind w:firstLine="420" w:firstLineChars="200"/>
        <w:jc w:val="left"/>
        <w:rPr>
          <w:rFonts w:ascii="Times New Roman" w:hAnsi="Times New Roman"/>
          <w:szCs w:val="21"/>
        </w:rPr>
      </w:pPr>
      <w:r w:rsidRPr="00904021">
        <w:rPr>
          <w:rFonts w:ascii="Times New Roman" w:hAnsi="Times New Roman"/>
          <w:szCs w:val="21"/>
        </w:rPr>
        <w:t>C</w:t>
      </w:r>
      <w:r w:rsidRPr="00904021">
        <w:rPr>
          <w:rFonts w:ascii="Times New Roman" w:hAnsi="Times New Roman"/>
          <w:szCs w:val="21"/>
        </w:rPr>
        <w:t>．降压变压器的匝数比</w:t>
      </w:r>
      <w:r>
        <w:rPr>
          <w:rFonts w:ascii="Times New Roman" w:hAnsi="Times New Roman"/>
          <w:position w:val="-10"/>
          <w:szCs w:val="21"/>
        </w:rPr>
        <w:object>
          <v:shape id="_x0000_i1097" type="#_x0000_t75" style="width:58.7pt;height:13.75pt" o:oleicon="f" o:ole="">
            <v:imagedata r:id="rId155" o:title=""/>
          </v:shape>
          <o:OLEObject Type="Embed" ProgID="Equation.DSMT4" ShapeID="_x0000_i1097" DrawAspect="Content" ObjectID="_1678022786" r:id="rId156"/>
        </w:object>
      </w:r>
      <w:r w:rsidRPr="00904021">
        <w:rPr>
          <w:rFonts w:ascii="Times New Roman" w:hAnsi="Times New Roman"/>
          <w:szCs w:val="21"/>
        </w:rPr>
        <w:tab/>
      </w:r>
      <w:r w:rsidR="00CA1D02">
        <w:rPr>
          <w:rFonts w:ascii="Times New Roman" w:hAnsi="Times New Roman"/>
          <w:szCs w:val="21"/>
        </w:rPr>
        <w:tab/>
      </w:r>
      <w:r w:rsidR="00CA1D02">
        <w:rPr>
          <w:rFonts w:ascii="Times New Roman" w:hAnsi="Times New Roman"/>
          <w:szCs w:val="21"/>
        </w:rPr>
        <w:tab/>
      </w:r>
      <w:r w:rsidRPr="00904021">
        <w:rPr>
          <w:rFonts w:ascii="Times New Roman" w:hAnsi="Times New Roman"/>
          <w:szCs w:val="21"/>
        </w:rPr>
        <w:t>D</w:t>
      </w:r>
      <w:r w:rsidRPr="00904021">
        <w:rPr>
          <w:rFonts w:ascii="Times New Roman" w:hAnsi="Times New Roman"/>
          <w:szCs w:val="21"/>
        </w:rPr>
        <w:t>．用户得到的电流</w:t>
      </w:r>
      <w:r>
        <w:rPr>
          <w:rFonts w:ascii="Times New Roman" w:hAnsi="Times New Roman"/>
          <w:position w:val="-10"/>
          <w:szCs w:val="21"/>
        </w:rPr>
        <w:object>
          <v:shape id="_x0000_i1098" type="#_x0000_t75" style="width:39.9pt;height:13.75pt" o:oleicon="f" o:ole="">
            <v:imagedata r:id="rId157" o:title=""/>
          </v:shape>
          <o:OLEObject Type="Embed" ProgID="Equation.DSMT4" ShapeID="_x0000_i1098" DrawAspect="Content" ObjectID="_1678022787" r:id="rId158"/>
        </w:object>
      </w:r>
    </w:p>
    <w:p w:rsidR="0013608E">
      <w:pPr>
        <w:spacing w:line="360" w:lineRule="auto"/>
        <w:rPr>
          <w:rFonts w:ascii="华文行楷" w:eastAsia="华文行楷" w:hAnsi="华文行楷" w:cs="华文行楷"/>
          <w:b/>
          <w:color w:val="2A61C6"/>
          <w:sz w:val="36"/>
          <w:szCs w:val="36"/>
        </w:rPr>
      </w:pPr>
      <w:bookmarkEnd w:id="1"/>
      <w:r>
        <w:rPr>
          <w:rFonts w:ascii="华文行楷" w:eastAsia="华文行楷" w:hAnsi="华文行楷" w:cs="华文行楷" w:hint="eastAsia"/>
          <w:b/>
          <w:color w:val="2A61C6"/>
          <w:sz w:val="36"/>
          <w:szCs w:val="36"/>
        </w:rPr>
        <w:t>四、模拟训练</w:t>
      </w:r>
    </w:p>
    <w:p w:rsidR="0013608E" w:rsidRPr="002617D3" w:rsidP="002617D3">
      <w:pPr>
        <w:spacing w:line="360" w:lineRule="auto"/>
        <w:ind w:firstLine="420" w:firstLineChars="200"/>
        <w:rPr>
          <w:rFonts w:ascii="Times New Roman" w:eastAsia="宋体" w:hAnsi="Times New Roman" w:cs="Times New Roman"/>
          <w:b/>
          <w:bCs/>
          <w:szCs w:val="21"/>
        </w:rPr>
      </w:pPr>
      <w:r w:rsidRPr="002617D3">
        <w:rPr>
          <w:rFonts w:ascii="Times New Roman" w:eastAsia="宋体" w:hAnsi="Times New Roman" w:cs="Times New Roman"/>
          <w:b/>
          <w:bCs/>
          <w:szCs w:val="21"/>
        </w:rPr>
        <w:t>一、基础练习</w:t>
      </w:r>
    </w:p>
    <w:p w:rsidR="002E097E" w:rsidRPr="000A66F6" w:rsidP="0079296C">
      <w:pPr>
        <w:spacing w:after="0" w:line="360" w:lineRule="auto"/>
        <w:ind w:firstLine="420" w:firstLineChars="200"/>
        <w:rPr>
          <w:rFonts w:ascii="Times New Roman" w:eastAsia="宋体" w:hAnsi="Times New Roman" w:cs="Times New Roman"/>
          <w:b/>
          <w:szCs w:val="21"/>
        </w:rPr>
      </w:pPr>
      <w:r w:rsidRPr="000A66F6">
        <w:rPr>
          <w:rFonts w:ascii="Times New Roman" w:eastAsia="宋体" w:hAnsi="Times New Roman" w:cs="Times New Roman"/>
          <w:szCs w:val="21"/>
        </w:rPr>
        <w:t>1</w:t>
      </w:r>
      <w:r w:rsidRPr="000A66F6" w:rsidR="006966D7">
        <w:rPr>
          <w:rFonts w:ascii="Times New Roman" w:eastAsia="宋体" w:hAnsi="Times New Roman" w:cs="Times New Roman"/>
          <w:szCs w:val="21"/>
        </w:rPr>
        <w:t>.</w:t>
      </w:r>
      <w:r w:rsidRPr="000A66F6">
        <w:rPr>
          <w:rFonts w:ascii="Times New Roman" w:eastAsia="宋体" w:hAnsi="Times New Roman" w:cs="Times New Roman"/>
          <w:szCs w:val="21"/>
        </w:rPr>
        <w:t>(</w:t>
      </w:r>
      <w:r w:rsidRPr="000A66F6">
        <w:rPr>
          <w:rFonts w:ascii="Times New Roman" w:eastAsia="宋体" w:hAnsi="Times New Roman" w:cs="Times New Roman"/>
          <w:szCs w:val="21"/>
        </w:rPr>
        <w:t>多选</w:t>
      </w:r>
      <w:r w:rsidRPr="000A66F6">
        <w:rPr>
          <w:rFonts w:ascii="Times New Roman" w:eastAsia="宋体" w:hAnsi="Times New Roman" w:cs="Times New Roman"/>
          <w:szCs w:val="21"/>
        </w:rPr>
        <w:t>)</w:t>
      </w:r>
      <w:r w:rsidRPr="000A66F6">
        <w:rPr>
          <w:rFonts w:ascii="Times New Roman" w:eastAsia="宋体" w:hAnsi="Times New Roman" w:cs="Times New Roman"/>
          <w:szCs w:val="21"/>
        </w:rPr>
        <w:t>如图，将额定电压为</w:t>
      </w:r>
      <w:r w:rsidRPr="000A66F6">
        <w:rPr>
          <w:rFonts w:ascii="Times New Roman" w:eastAsia="宋体" w:hAnsi="Times New Roman" w:cs="Times New Roman"/>
          <w:szCs w:val="21"/>
        </w:rPr>
        <w:t>60 V</w:t>
      </w:r>
      <w:r w:rsidRPr="000A66F6">
        <w:rPr>
          <w:rFonts w:ascii="Times New Roman" w:eastAsia="宋体" w:hAnsi="Times New Roman" w:cs="Times New Roman"/>
          <w:szCs w:val="21"/>
        </w:rPr>
        <w:t>的用电器，通过</w:t>
      </w:r>
      <w:r w:rsidRPr="000A66F6">
        <w:rPr>
          <w:rFonts w:ascii="Times New Roman" w:eastAsia="宋体" w:hAnsi="Times New Roman" w:cs="Times New Roman"/>
          <w:szCs w:val="21"/>
        </w:rPr>
        <w:t>一</w:t>
      </w:r>
      <w:r w:rsidRPr="000A66F6">
        <w:rPr>
          <w:rFonts w:ascii="Times New Roman" w:eastAsia="宋体" w:hAnsi="Times New Roman" w:cs="Times New Roman"/>
          <w:szCs w:val="21"/>
        </w:rPr>
        <w:t>理想变压器接在正弦交变电源上，闭合开关</w:t>
      </w:r>
      <w:r w:rsidRPr="000A66F6">
        <w:rPr>
          <w:rFonts w:ascii="Times New Roman" w:eastAsia="宋体" w:hAnsi="Times New Roman" w:cs="Times New Roman"/>
          <w:szCs w:val="21"/>
        </w:rPr>
        <w:t>S</w:t>
      </w:r>
      <w:r w:rsidRPr="000A66F6">
        <w:rPr>
          <w:rFonts w:ascii="Times New Roman" w:eastAsia="宋体" w:hAnsi="Times New Roman" w:cs="Times New Roman"/>
          <w:szCs w:val="21"/>
        </w:rPr>
        <w:t>后，用电器正常工作，交流电压表和交流电流表</w:t>
      </w:r>
      <w:r w:rsidRPr="000A66F6">
        <w:rPr>
          <w:rFonts w:ascii="Times New Roman" w:eastAsia="宋体" w:hAnsi="Times New Roman" w:cs="Times New Roman"/>
          <w:szCs w:val="21"/>
        </w:rPr>
        <w:t>(</w:t>
      </w:r>
      <w:r w:rsidRPr="000A66F6">
        <w:rPr>
          <w:rFonts w:ascii="Times New Roman" w:eastAsia="宋体" w:hAnsi="Times New Roman" w:cs="Times New Roman"/>
          <w:szCs w:val="21"/>
        </w:rPr>
        <w:t>均为理想电表</w:t>
      </w:r>
      <w:r w:rsidRPr="000A66F6">
        <w:rPr>
          <w:rFonts w:ascii="Times New Roman" w:eastAsia="宋体" w:hAnsi="Times New Roman" w:cs="Times New Roman"/>
          <w:szCs w:val="21"/>
        </w:rPr>
        <w:t>)</w:t>
      </w:r>
      <w:r w:rsidRPr="000A66F6">
        <w:rPr>
          <w:rFonts w:ascii="Times New Roman" w:eastAsia="宋体" w:hAnsi="Times New Roman" w:cs="Times New Roman"/>
          <w:szCs w:val="21"/>
        </w:rPr>
        <w:t>的示数分别为</w:t>
      </w:r>
      <w:r w:rsidRPr="000A66F6">
        <w:rPr>
          <w:rFonts w:ascii="Times New Roman" w:eastAsia="宋体" w:hAnsi="Times New Roman" w:cs="Times New Roman"/>
          <w:szCs w:val="21"/>
        </w:rPr>
        <w:t>220 V</w:t>
      </w:r>
      <w:r w:rsidRPr="000A66F6">
        <w:rPr>
          <w:rFonts w:ascii="Times New Roman" w:eastAsia="宋体" w:hAnsi="Times New Roman" w:cs="Times New Roman"/>
          <w:szCs w:val="21"/>
        </w:rPr>
        <w:t>和</w:t>
      </w:r>
      <w:r w:rsidRPr="000A66F6">
        <w:rPr>
          <w:rFonts w:ascii="Times New Roman" w:eastAsia="宋体" w:hAnsi="Times New Roman" w:cs="Times New Roman"/>
          <w:szCs w:val="21"/>
        </w:rPr>
        <w:t>2.2 A</w:t>
      </w:r>
      <w:r w:rsidRPr="000A66F6">
        <w:rPr>
          <w:rFonts w:ascii="Times New Roman" w:eastAsia="宋体" w:hAnsi="Times New Roman" w:cs="Times New Roman"/>
          <w:szCs w:val="21"/>
        </w:rPr>
        <w:t>，以下判断正确的是</w:t>
      </w:r>
      <w:r w:rsidRPr="000A66F6">
        <w:rPr>
          <w:rFonts w:ascii="Times New Roman" w:eastAsia="宋体" w:hAnsi="Times New Roman" w:cs="Times New Roman"/>
          <w:szCs w:val="21"/>
        </w:rPr>
        <w:t>(   )</w:t>
      </w:r>
    </w:p>
    <w:p w:rsidR="000A66F6" w:rsidP="006F13BD">
      <w:pPr>
        <w:spacing w:line="360" w:lineRule="auto"/>
        <w:ind w:firstLine="420" w:firstLineChars="200"/>
        <w:jc w:val="center"/>
        <w:rPr>
          <w:rFonts w:ascii="Times New Roman" w:eastAsia="宋体" w:hAnsi="Times New Roman" w:cs="Times New Roman"/>
          <w:szCs w:val="21"/>
        </w:rPr>
      </w:pPr>
      <w:r w:rsidRPr="000A66F6">
        <w:rPr>
          <w:rFonts w:ascii="Times New Roman" w:eastAsia="宋体" w:hAnsi="Times New Roman" w:cs="Times New Roman"/>
          <w:b/>
          <w:noProof/>
          <w:szCs w:val="21"/>
        </w:rPr>
        <w:drawing>
          <wp:inline distT="0" distB="0" distL="0" distR="0">
            <wp:extent cx="1362075" cy="864235"/>
            <wp:effectExtent l="0" t="0" r="9525"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529980" name="Picture 68"/>
                    <pic:cNvPicPr>
                      <a:picLocks noChangeAspect="1" noChangeArrowheads="1"/>
                    </pic:cNvPicPr>
                  </pic:nvPicPr>
                  <pic:blipFill>
                    <a:blip xmlns:r="http://schemas.openxmlformats.org/officeDocument/2006/relationships" r:embed="rId15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075" cy="864235"/>
                    </a:xfrm>
                    <a:prstGeom prst="rect">
                      <a:avLst/>
                    </a:prstGeom>
                    <a:noFill/>
                    <a:ln>
                      <a:noFill/>
                    </a:ln>
                  </pic:spPr>
                </pic:pic>
              </a:graphicData>
            </a:graphic>
          </wp:inline>
        </w:drawing>
      </w:r>
    </w:p>
    <w:p w:rsidR="002E097E" w:rsidRPr="000A66F6" w:rsidP="0079296C">
      <w:pPr>
        <w:spacing w:after="120" w:line="360" w:lineRule="auto"/>
        <w:ind w:firstLine="420" w:firstLineChars="200"/>
        <w:rPr>
          <w:rFonts w:ascii="Times New Roman" w:eastAsia="宋体" w:hAnsi="Times New Roman" w:cs="Times New Roman"/>
          <w:b/>
          <w:szCs w:val="21"/>
        </w:rPr>
      </w:pPr>
      <w:r w:rsidRPr="000A66F6">
        <w:rPr>
          <w:rFonts w:ascii="Times New Roman" w:eastAsia="宋体" w:hAnsi="Times New Roman" w:cs="Times New Roman"/>
          <w:szCs w:val="21"/>
        </w:rPr>
        <w:t>A</w:t>
      </w:r>
      <w:r w:rsidRPr="000A66F6">
        <w:rPr>
          <w:rFonts w:ascii="Times New Roman" w:eastAsia="宋体" w:hAnsi="Times New Roman" w:cs="Times New Roman"/>
          <w:szCs w:val="21"/>
        </w:rPr>
        <w:t>．变压器输入功率为</w:t>
      </w:r>
      <w:r w:rsidRPr="000A66F6">
        <w:rPr>
          <w:rFonts w:ascii="Times New Roman" w:eastAsia="宋体" w:hAnsi="Times New Roman" w:cs="Times New Roman"/>
          <w:szCs w:val="21"/>
        </w:rPr>
        <w:t>484 W</w:t>
      </w:r>
      <w:r w:rsidR="00BC1A4B">
        <w:rPr>
          <w:rFonts w:ascii="Times New Roman" w:eastAsia="宋体" w:hAnsi="Times New Roman" w:cs="Times New Roman"/>
          <w:b/>
          <w:szCs w:val="21"/>
        </w:rPr>
        <w:tab/>
      </w:r>
      <w:r w:rsidR="00BC1A4B">
        <w:rPr>
          <w:rFonts w:ascii="Times New Roman" w:eastAsia="宋体" w:hAnsi="Times New Roman" w:cs="Times New Roman"/>
          <w:b/>
          <w:szCs w:val="21"/>
        </w:rPr>
        <w:tab/>
      </w:r>
      <w:r w:rsidR="00BC1A4B">
        <w:rPr>
          <w:rFonts w:ascii="Times New Roman" w:eastAsia="宋体" w:hAnsi="Times New Roman" w:cs="Times New Roman"/>
          <w:b/>
          <w:szCs w:val="21"/>
        </w:rPr>
        <w:tab/>
      </w:r>
      <w:r w:rsidR="00BC1A4B">
        <w:rPr>
          <w:rFonts w:ascii="Times New Roman" w:eastAsia="宋体" w:hAnsi="Times New Roman" w:cs="Times New Roman"/>
          <w:b/>
          <w:szCs w:val="21"/>
        </w:rPr>
        <w:tab/>
      </w:r>
      <w:r w:rsidR="00BC1A4B">
        <w:rPr>
          <w:rFonts w:ascii="Times New Roman" w:eastAsia="宋体" w:hAnsi="Times New Roman" w:cs="Times New Roman"/>
          <w:b/>
          <w:szCs w:val="21"/>
        </w:rPr>
        <w:tab/>
      </w:r>
      <w:r w:rsidRPr="000A66F6">
        <w:rPr>
          <w:rFonts w:ascii="Times New Roman" w:eastAsia="宋体" w:hAnsi="Times New Roman" w:cs="Times New Roman"/>
          <w:szCs w:val="21"/>
        </w:rPr>
        <w:t>B</w:t>
      </w:r>
      <w:r w:rsidRPr="000A66F6">
        <w:rPr>
          <w:rFonts w:ascii="Times New Roman" w:eastAsia="宋体" w:hAnsi="Times New Roman" w:cs="Times New Roman"/>
          <w:szCs w:val="21"/>
        </w:rPr>
        <w:t>．通过原线圈的电流的有效值为</w:t>
      </w:r>
      <w:r w:rsidRPr="000A66F6">
        <w:rPr>
          <w:rFonts w:ascii="Times New Roman" w:eastAsia="宋体" w:hAnsi="Times New Roman" w:cs="Times New Roman"/>
          <w:szCs w:val="21"/>
        </w:rPr>
        <w:t>0.6 A</w:t>
      </w:r>
    </w:p>
    <w:p w:rsidR="002E097E" w:rsidRPr="000A66F6" w:rsidP="0079296C">
      <w:pPr>
        <w:spacing w:after="0" w:line="360" w:lineRule="auto"/>
        <w:ind w:firstLine="420" w:firstLineChars="200"/>
        <w:rPr>
          <w:rFonts w:ascii="Times New Roman" w:eastAsia="宋体" w:hAnsi="Times New Roman" w:cs="Times New Roman"/>
          <w:b/>
          <w:szCs w:val="21"/>
        </w:rPr>
      </w:pPr>
      <w:r w:rsidRPr="000A66F6">
        <w:rPr>
          <w:rFonts w:ascii="Times New Roman" w:eastAsia="宋体" w:hAnsi="Times New Roman" w:cs="Times New Roman"/>
          <w:szCs w:val="21"/>
        </w:rPr>
        <w:t>C</w:t>
      </w:r>
      <w:r w:rsidRPr="000A66F6">
        <w:rPr>
          <w:rFonts w:ascii="Times New Roman" w:eastAsia="宋体" w:hAnsi="Times New Roman" w:cs="Times New Roman"/>
          <w:szCs w:val="21"/>
        </w:rPr>
        <w:t>．通过副线圈的电流的最大值为</w:t>
      </w:r>
      <w:r w:rsidRPr="000A66F6">
        <w:rPr>
          <w:rFonts w:ascii="Times New Roman" w:eastAsia="宋体" w:hAnsi="Times New Roman" w:cs="Times New Roman"/>
          <w:szCs w:val="21"/>
        </w:rPr>
        <w:t>2.2 A</w:t>
      </w:r>
      <w:r w:rsidR="00BC1A4B">
        <w:rPr>
          <w:rFonts w:ascii="Times New Roman" w:eastAsia="宋体" w:hAnsi="Times New Roman" w:cs="Times New Roman"/>
          <w:b/>
          <w:szCs w:val="21"/>
        </w:rPr>
        <w:tab/>
      </w:r>
      <w:r w:rsidR="00BC1A4B">
        <w:rPr>
          <w:rFonts w:ascii="Times New Roman" w:eastAsia="宋体" w:hAnsi="Times New Roman" w:cs="Times New Roman"/>
          <w:b/>
          <w:szCs w:val="21"/>
        </w:rPr>
        <w:tab/>
      </w:r>
      <w:r w:rsidR="00BC1A4B">
        <w:rPr>
          <w:rFonts w:ascii="Times New Roman" w:eastAsia="宋体" w:hAnsi="Times New Roman" w:cs="Times New Roman"/>
          <w:b/>
          <w:szCs w:val="21"/>
        </w:rPr>
        <w:tab/>
      </w:r>
      <w:r w:rsidRPr="000A66F6">
        <w:rPr>
          <w:rFonts w:ascii="Times New Roman" w:eastAsia="宋体" w:hAnsi="Times New Roman" w:cs="Times New Roman"/>
          <w:szCs w:val="21"/>
        </w:rPr>
        <w:t>D</w:t>
      </w:r>
      <w:r w:rsidRPr="000A66F6">
        <w:rPr>
          <w:rFonts w:ascii="Times New Roman" w:eastAsia="宋体" w:hAnsi="Times New Roman" w:cs="Times New Roman"/>
          <w:szCs w:val="21"/>
        </w:rPr>
        <w:t>．变压器原、副线圈匝数比</w:t>
      </w:r>
      <w:r w:rsidRPr="000A66F6">
        <w:rPr>
          <w:rFonts w:ascii="Times New Roman" w:eastAsia="宋体" w:hAnsi="Times New Roman" w:cs="Times New Roman"/>
          <w:i/>
          <w:szCs w:val="21"/>
        </w:rPr>
        <w:t>n</w:t>
      </w:r>
      <w:r w:rsidRPr="000A66F6">
        <w:rPr>
          <w:rFonts w:ascii="Times New Roman" w:eastAsia="宋体" w:hAnsi="Times New Roman" w:cs="Times New Roman"/>
          <w:szCs w:val="21"/>
          <w:vertAlign w:val="subscript"/>
        </w:rPr>
        <w:t>1</w:t>
      </w:r>
      <w:r w:rsidRPr="000A66F6">
        <w:rPr>
          <w:rFonts w:ascii="宋体" w:eastAsia="宋体" w:hAnsi="宋体" w:cs="宋体" w:hint="eastAsia"/>
          <w:szCs w:val="21"/>
        </w:rPr>
        <w:t>∶</w:t>
      </w:r>
      <w:r w:rsidRPr="000A66F6">
        <w:rPr>
          <w:rFonts w:ascii="Times New Roman" w:eastAsia="宋体" w:hAnsi="Times New Roman" w:cs="Times New Roman"/>
          <w:i/>
          <w:szCs w:val="21"/>
        </w:rPr>
        <w:t>n</w:t>
      </w:r>
      <w:r w:rsidRPr="000A66F6">
        <w:rPr>
          <w:rFonts w:ascii="Times New Roman" w:eastAsia="宋体" w:hAnsi="Times New Roman" w:cs="Times New Roman"/>
          <w:szCs w:val="21"/>
          <w:vertAlign w:val="subscript"/>
        </w:rPr>
        <w:t>2</w:t>
      </w:r>
      <w:r w:rsidRPr="000A66F6">
        <w:rPr>
          <w:rFonts w:ascii="Times New Roman" w:eastAsia="宋体" w:hAnsi="Times New Roman" w:cs="Times New Roman"/>
          <w:i/>
          <w:szCs w:val="21"/>
        </w:rPr>
        <w:t>=</w:t>
      </w:r>
      <w:r w:rsidRPr="000A66F6">
        <w:rPr>
          <w:rFonts w:ascii="Times New Roman" w:eastAsia="宋体" w:hAnsi="Times New Roman" w:cs="Times New Roman"/>
          <w:szCs w:val="21"/>
        </w:rPr>
        <w:t>11</w:t>
      </w:r>
      <w:r w:rsidRPr="000A66F6">
        <w:rPr>
          <w:rFonts w:ascii="宋体" w:eastAsia="宋体" w:hAnsi="宋体" w:cs="宋体" w:hint="eastAsia"/>
          <w:szCs w:val="21"/>
        </w:rPr>
        <w:t>∶</w:t>
      </w:r>
      <w:r w:rsidRPr="000A66F6">
        <w:rPr>
          <w:rFonts w:ascii="Times New Roman" w:eastAsia="宋体" w:hAnsi="Times New Roman" w:cs="Times New Roman"/>
          <w:szCs w:val="21"/>
        </w:rPr>
        <w:t>3</w:t>
      </w:r>
    </w:p>
    <w:p w:rsidR="00E83DF1" w:rsidP="00E83DF1">
      <w:pPr>
        <w:pStyle w:val="Normal02"/>
        <w:spacing w:line="360" w:lineRule="auto"/>
        <w:ind w:firstLine="420" w:firstLineChars="200"/>
        <w:jc w:val="left"/>
        <w:rPr>
          <w:rFonts w:ascii="Times New Roman" w:hAnsi="Times New Roman"/>
          <w:szCs w:val="21"/>
        </w:rPr>
      </w:pPr>
      <w:r>
        <w:rPr>
          <w:rFonts w:ascii="Times New Roman" w:hAnsi="Times New Roman" w:hint="eastAsia"/>
          <w:szCs w:val="21"/>
        </w:rPr>
        <w:t>2</w:t>
      </w:r>
      <w:r>
        <w:rPr>
          <w:rFonts w:ascii="Times New Roman" w:hAnsi="Times New Roman"/>
          <w:szCs w:val="21"/>
        </w:rPr>
        <w:t>.</w:t>
      </w:r>
      <w:r w:rsidRPr="000A66F6" w:rsidR="002E097E">
        <w:rPr>
          <w:rFonts w:ascii="Times New Roman" w:hAnsi="Times New Roman"/>
          <w:szCs w:val="21"/>
        </w:rPr>
        <w:t>（</w:t>
      </w:r>
      <w:r w:rsidRPr="000A66F6" w:rsidR="002E097E">
        <w:rPr>
          <w:rFonts w:ascii="Times New Roman" w:hAnsi="Times New Roman"/>
          <w:szCs w:val="21"/>
        </w:rPr>
        <w:t>2016•</w:t>
      </w:r>
      <w:r w:rsidRPr="000A66F6" w:rsidR="002E097E">
        <w:rPr>
          <w:rFonts w:ascii="Times New Roman" w:hAnsi="Times New Roman"/>
          <w:szCs w:val="21"/>
        </w:rPr>
        <w:t>新课标</w:t>
      </w:r>
      <w:r w:rsidRPr="000A66F6" w:rsidR="002E097E">
        <w:rPr>
          <w:rFonts w:ascii="Times New Roman" w:hAnsi="Times New Roman"/>
          <w:szCs w:val="21"/>
        </w:rPr>
        <w:t>Ⅲ•</w:t>
      </w:r>
      <w:r w:rsidRPr="000A66F6" w:rsidR="002E097E">
        <w:rPr>
          <w:rFonts w:ascii="Times New Roman" w:hAnsi="Times New Roman"/>
          <w:szCs w:val="21"/>
        </w:rPr>
        <w:t>多选）如图，理想变压器原、副线圈分别接有额定电压相同的灯泡</w:t>
      </w:r>
      <w:r>
        <w:rPr>
          <w:rFonts w:ascii="Times New Roman" w:hAnsi="Times New Roman"/>
          <w:position w:val="-6"/>
          <w:szCs w:val="21"/>
        </w:rPr>
        <w:object>
          <v:shape id="_x0000_i1099" type="#_x0000_t75" style="width:8.7pt;height:10.1pt" o:oleicon="f" o:ole="">
            <v:imagedata r:id="rId160" o:title=""/>
          </v:shape>
          <o:OLEObject Type="Embed" ProgID="Equation.DSMT4" ShapeID="_x0000_i1099" DrawAspect="Content" ObjectID="_1678022788" r:id="rId161"/>
        </w:object>
      </w:r>
      <w:r w:rsidRPr="000A66F6" w:rsidR="002E097E">
        <w:rPr>
          <w:rFonts w:ascii="Times New Roman" w:hAnsi="Times New Roman"/>
          <w:szCs w:val="21"/>
        </w:rPr>
        <w:t>和</w:t>
      </w:r>
      <w:r>
        <w:rPr>
          <w:rFonts w:ascii="Times New Roman" w:hAnsi="Times New Roman"/>
          <w:position w:val="-6"/>
          <w:szCs w:val="21"/>
        </w:rPr>
        <w:object>
          <v:shape id="_x0000_i1100" type="#_x0000_t75" style="width:7.8pt;height:11.9pt" o:oleicon="f" o:ole="">
            <v:imagedata r:id="rId162" o:title=""/>
          </v:shape>
          <o:OLEObject Type="Embed" ProgID="Equation.DSMT4" ShapeID="_x0000_i1100" DrawAspect="Content" ObjectID="_1678022789" r:id="rId163"/>
        </w:object>
      </w:r>
      <w:r w:rsidRPr="000A66F6" w:rsidR="002E097E">
        <w:rPr>
          <w:rFonts w:ascii="Times New Roman" w:hAnsi="Times New Roman"/>
          <w:szCs w:val="21"/>
        </w:rPr>
        <w:t>。当输入电压</w:t>
      </w:r>
      <w:r>
        <w:rPr>
          <w:rFonts w:ascii="Times New Roman" w:hAnsi="Times New Roman"/>
          <w:position w:val="-6"/>
          <w:szCs w:val="21"/>
        </w:rPr>
        <w:object>
          <v:shape id="_x0000_i1101" type="#_x0000_t75" style="width:11pt;height:11.9pt" o:oleicon="f" o:ole="">
            <v:imagedata r:id="rId164" o:title=""/>
          </v:shape>
          <o:OLEObject Type="Embed" ProgID="Equation.DSMT4" ShapeID="_x0000_i1101" DrawAspect="Content" ObjectID="_1678022790" r:id="rId165"/>
        </w:object>
      </w:r>
      <w:r w:rsidRPr="000A66F6" w:rsidR="002E097E">
        <w:rPr>
          <w:rFonts w:ascii="Times New Roman" w:hAnsi="Times New Roman"/>
          <w:szCs w:val="21"/>
        </w:rPr>
        <w:t>为灯泡额定电压的</w:t>
      </w:r>
      <w:r w:rsidRPr="000A66F6" w:rsidR="002E097E">
        <w:rPr>
          <w:rFonts w:ascii="Times New Roman" w:hAnsi="Times New Roman"/>
          <w:szCs w:val="21"/>
        </w:rPr>
        <w:t>10</w:t>
      </w:r>
      <w:r w:rsidRPr="000A66F6" w:rsidR="002E097E">
        <w:rPr>
          <w:rFonts w:ascii="Times New Roman" w:hAnsi="Times New Roman"/>
          <w:szCs w:val="21"/>
        </w:rPr>
        <w:t>倍时，两灯泡均能正常发光。下列说法正确的是</w:t>
      </w:r>
      <w:r>
        <w:rPr>
          <w:rFonts w:ascii="Times New Roman" w:hAnsi="Times New Roman"/>
          <w:position w:val="-8"/>
          <w:szCs w:val="21"/>
        </w:rPr>
        <w:object>
          <v:shape id="_x0000_i1102" type="#_x0000_t75" style="width:6.9pt;height:13.3pt" o:oleicon="f" o:ole="">
            <v:imagedata r:id="rId166" o:title=""/>
          </v:shape>
          <o:OLEObject Type="Embed" ProgID="Equation.DSMT4" ShapeID="_x0000_i1102" DrawAspect="Content" ObjectID="_1678022791" r:id="rId167"/>
        </w:object>
      </w:r>
      <w:r w:rsidRPr="000A66F6" w:rsidR="002E097E">
        <w:rPr>
          <w:rFonts w:ascii="Times New Roman" w:hAnsi="Times New Roman"/>
          <w:szCs w:val="21"/>
        </w:rPr>
        <w:t>　　</w:t>
      </w:r>
      <w:r>
        <w:rPr>
          <w:rFonts w:ascii="Times New Roman" w:hAnsi="Times New Roman"/>
          <w:position w:val="-8"/>
          <w:szCs w:val="21"/>
        </w:rPr>
        <w:object>
          <v:shape id="_x0000_i1103" type="#_x0000_t75" style="width:6.9pt;height:13.3pt" o:oleicon="f" o:ole="">
            <v:imagedata r:id="rId168" o:title=""/>
          </v:shape>
          <o:OLEObject Type="Embed" ProgID="Equation.DSMT4" ShapeID="_x0000_i1103" DrawAspect="Content" ObjectID="_1678022792" r:id="rId169"/>
        </w:object>
      </w:r>
    </w:p>
    <w:p w:rsidR="002E097E" w:rsidRPr="000A66F6" w:rsidP="00E83DF1">
      <w:pPr>
        <w:pStyle w:val="Normal02"/>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1971675" cy="1066800"/>
            <wp:effectExtent l="0" t="0" r="9525" b="0"/>
            <wp:docPr id="10" name="图片 1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63342" name="图片24" descr="菁优网：http://www.jyeoo.com"/>
                    <pic:cNvPicPr>
                      <a:picLocks noChangeAspect="1" noChangeArrowheads="1"/>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Lst>
                    </a:blip>
                    <a:stretch>
                      <a:fillRect/>
                    </a:stretch>
                  </pic:blipFill>
                  <pic:spPr bwMode="auto">
                    <a:xfrm>
                      <a:off x="0" y="0"/>
                      <a:ext cx="1971675" cy="1066800"/>
                    </a:xfrm>
                    <a:prstGeom prst="rect">
                      <a:avLst/>
                    </a:prstGeom>
                    <a:noFill/>
                    <a:ln>
                      <a:noFill/>
                    </a:ln>
                  </pic:spPr>
                </pic:pic>
              </a:graphicData>
            </a:graphic>
          </wp:inline>
        </w:drawing>
      </w:r>
    </w:p>
    <w:p w:rsidR="002E097E" w:rsidRPr="000A66F6" w:rsidP="007B44A7">
      <w:pPr>
        <w:pStyle w:val="Normal12"/>
        <w:spacing w:line="360" w:lineRule="auto"/>
        <w:ind w:firstLine="420" w:firstLineChars="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．原、副线圈匝数之比为</w:t>
      </w:r>
      <w:r>
        <w:rPr>
          <w:rFonts w:ascii="Times New Roman" w:hAnsi="Times New Roman"/>
          <w:position w:val="-6"/>
          <w:szCs w:val="21"/>
        </w:rPr>
        <w:object>
          <v:shape id="_x0000_i1104" type="#_x0000_t75" style="width:15.6pt;height:11.9pt" o:oleicon="f" o:ole="">
            <v:imagedata r:id="rId171" o:title=""/>
          </v:shape>
          <o:OLEObject Type="Embed" ProgID="Equation.DSMT4" ShapeID="_x0000_i1104" DrawAspect="Content" ObjectID="_1678022793" r:id="rId172"/>
        </w:object>
      </w:r>
      <w:r w:rsidR="007B44A7">
        <w:rPr>
          <w:rFonts w:ascii="Times New Roman" w:hAnsi="Times New Roman"/>
          <w:szCs w:val="21"/>
        </w:rPr>
        <w:tab/>
      </w:r>
      <w:r w:rsidR="007B44A7">
        <w:rPr>
          <w:rFonts w:ascii="Times New Roman" w:hAnsi="Times New Roman"/>
          <w:szCs w:val="21"/>
        </w:rPr>
        <w:tab/>
      </w:r>
      <w:r w:rsidR="007B44A7">
        <w:rPr>
          <w:rFonts w:ascii="Times New Roman" w:hAnsi="Times New Roman"/>
          <w:szCs w:val="21"/>
        </w:rPr>
        <w:tab/>
      </w:r>
      <w:r w:rsidR="007B44A7">
        <w:rPr>
          <w:rFonts w:ascii="Times New Roman" w:hAnsi="Times New Roman"/>
          <w:szCs w:val="21"/>
        </w:rPr>
        <w:tab/>
      </w:r>
      <w:r w:rsidR="007B44A7">
        <w:rPr>
          <w:rFonts w:ascii="Times New Roman" w:hAnsi="Times New Roman"/>
          <w:szCs w:val="21"/>
        </w:rPr>
        <w:tab/>
      </w:r>
      <w:r w:rsidRPr="000A66F6">
        <w:rPr>
          <w:rFonts w:ascii="Times New Roman" w:hAnsi="Times New Roman"/>
          <w:szCs w:val="21"/>
        </w:rPr>
        <w:t>B</w:t>
      </w:r>
      <w:r w:rsidRPr="000A66F6">
        <w:rPr>
          <w:rFonts w:ascii="Times New Roman" w:hAnsi="Times New Roman"/>
          <w:szCs w:val="21"/>
        </w:rPr>
        <w:t>．原、副线圈匝数之比为</w:t>
      </w:r>
      <w:r>
        <w:rPr>
          <w:rFonts w:ascii="Times New Roman" w:hAnsi="Times New Roman"/>
          <w:position w:val="-6"/>
          <w:szCs w:val="21"/>
        </w:rPr>
        <w:object>
          <v:shape id="_x0000_i1105" type="#_x0000_t75" style="width:15.6pt;height:11.9pt" o:oleicon="f" o:ole="">
            <v:imagedata r:id="rId173" o:title=""/>
          </v:shape>
          <o:OLEObject Type="Embed" ProgID="Equation.DSMT4" ShapeID="_x0000_i1105" DrawAspect="Content" ObjectID="_1678022794" r:id="rId174"/>
        </w:object>
      </w:r>
      <w:r w:rsidRPr="000A66F6">
        <w:rPr>
          <w:rFonts w:ascii="Times New Roman" w:hAnsi="Times New Roman"/>
          <w:szCs w:val="21"/>
        </w:rPr>
        <w:tab/>
      </w:r>
    </w:p>
    <w:p w:rsidR="002E097E" w:rsidRPr="000A66F6" w:rsidP="007B44A7">
      <w:pPr>
        <w:pStyle w:val="Normal12"/>
        <w:spacing w:line="360" w:lineRule="auto"/>
        <w:ind w:firstLine="420" w:firstLineChars="200"/>
        <w:jc w:val="left"/>
        <w:rPr>
          <w:rFonts w:ascii="Times New Roman" w:hAnsi="Times New Roman"/>
          <w:szCs w:val="21"/>
        </w:rPr>
      </w:pPr>
      <w:r w:rsidRPr="000A66F6">
        <w:rPr>
          <w:rFonts w:ascii="Times New Roman" w:hAnsi="Times New Roman"/>
          <w:szCs w:val="21"/>
        </w:rPr>
        <w:t>C</w:t>
      </w:r>
      <w:r w:rsidRPr="000A66F6">
        <w:rPr>
          <w:rFonts w:ascii="Times New Roman" w:hAnsi="Times New Roman"/>
          <w:szCs w:val="21"/>
        </w:rPr>
        <w:t>．此时</w:t>
      </w:r>
      <w:r>
        <w:rPr>
          <w:rFonts w:ascii="Times New Roman" w:hAnsi="Times New Roman"/>
          <w:position w:val="-6"/>
          <w:szCs w:val="21"/>
        </w:rPr>
        <w:object>
          <v:shape id="_x0000_i1106" type="#_x0000_t75" style="width:8.7pt;height:10.1pt" o:oleicon="f" o:ole="">
            <v:imagedata r:id="rId175" o:title=""/>
          </v:shape>
          <o:OLEObject Type="Embed" ProgID="Equation.DSMT4" ShapeID="_x0000_i1106" DrawAspect="Content" ObjectID="_1678022795" r:id="rId176"/>
        </w:object>
      </w:r>
      <w:r w:rsidRPr="000A66F6">
        <w:rPr>
          <w:rFonts w:ascii="Times New Roman" w:hAnsi="Times New Roman"/>
          <w:szCs w:val="21"/>
        </w:rPr>
        <w:t>和</w:t>
      </w:r>
      <w:r>
        <w:rPr>
          <w:rFonts w:ascii="Times New Roman" w:hAnsi="Times New Roman"/>
          <w:position w:val="-6"/>
          <w:szCs w:val="21"/>
        </w:rPr>
        <w:object>
          <v:shape id="_x0000_i1107" type="#_x0000_t75" style="width:7.8pt;height:11.9pt" o:oleicon="f" o:ole="">
            <v:imagedata r:id="rId177" o:title=""/>
          </v:shape>
          <o:OLEObject Type="Embed" ProgID="Equation.DSMT4" ShapeID="_x0000_i1107" DrawAspect="Content" ObjectID="_1678022796" r:id="rId178"/>
        </w:object>
      </w:r>
      <w:r w:rsidRPr="000A66F6">
        <w:rPr>
          <w:rFonts w:ascii="Times New Roman" w:hAnsi="Times New Roman"/>
          <w:szCs w:val="21"/>
        </w:rPr>
        <w:t>的电功率之比为</w:t>
      </w:r>
      <w:r>
        <w:rPr>
          <w:rFonts w:ascii="Times New Roman" w:hAnsi="Times New Roman"/>
          <w:position w:val="-6"/>
          <w:szCs w:val="21"/>
        </w:rPr>
        <w:object>
          <v:shape id="_x0000_i1108" type="#_x0000_t75" style="width:15.6pt;height:11.9pt" o:oleicon="f" o:ole="">
            <v:imagedata r:id="rId179" o:title=""/>
          </v:shape>
          <o:OLEObject Type="Embed" ProgID="Equation.DSMT4" ShapeID="_x0000_i1108" DrawAspect="Content" ObjectID="_1678022797" r:id="rId180"/>
        </w:object>
      </w:r>
      <w:r w:rsidRPr="000A66F6">
        <w:rPr>
          <w:rFonts w:ascii="Times New Roman" w:hAnsi="Times New Roman"/>
          <w:szCs w:val="21"/>
        </w:rPr>
        <w:tab/>
      </w:r>
      <w:r w:rsidR="007B44A7">
        <w:rPr>
          <w:rFonts w:ascii="Times New Roman" w:hAnsi="Times New Roman"/>
          <w:szCs w:val="21"/>
        </w:rPr>
        <w:tab/>
      </w:r>
      <w:r w:rsidR="007B44A7">
        <w:rPr>
          <w:rFonts w:ascii="Times New Roman" w:hAnsi="Times New Roman"/>
          <w:szCs w:val="21"/>
        </w:rPr>
        <w:tab/>
      </w:r>
      <w:r w:rsidR="007B44A7">
        <w:rPr>
          <w:rFonts w:ascii="Times New Roman" w:hAnsi="Times New Roman"/>
          <w:szCs w:val="21"/>
        </w:rPr>
        <w:tab/>
      </w:r>
      <w:r w:rsidRPr="000A66F6">
        <w:rPr>
          <w:rFonts w:ascii="Times New Roman" w:hAnsi="Times New Roman"/>
          <w:szCs w:val="21"/>
        </w:rPr>
        <w:t>D</w:t>
      </w:r>
      <w:r w:rsidRPr="000A66F6">
        <w:rPr>
          <w:rFonts w:ascii="Times New Roman" w:hAnsi="Times New Roman"/>
          <w:szCs w:val="21"/>
        </w:rPr>
        <w:t>．此时</w:t>
      </w:r>
      <w:r>
        <w:rPr>
          <w:rFonts w:ascii="Times New Roman" w:hAnsi="Times New Roman"/>
          <w:position w:val="-6"/>
          <w:szCs w:val="21"/>
        </w:rPr>
        <w:object>
          <v:shape id="_x0000_i1109" type="#_x0000_t75" style="width:8.7pt;height:10.1pt" o:oleicon="f" o:ole="">
            <v:imagedata r:id="rId181" o:title=""/>
          </v:shape>
          <o:OLEObject Type="Embed" ProgID="Equation.DSMT4" ShapeID="_x0000_i1109" DrawAspect="Content" ObjectID="_1678022798" r:id="rId182"/>
        </w:object>
      </w:r>
      <w:r w:rsidRPr="000A66F6">
        <w:rPr>
          <w:rFonts w:ascii="Times New Roman" w:hAnsi="Times New Roman"/>
          <w:szCs w:val="21"/>
        </w:rPr>
        <w:t>和</w:t>
      </w:r>
      <w:r>
        <w:rPr>
          <w:rFonts w:ascii="Times New Roman" w:hAnsi="Times New Roman"/>
          <w:position w:val="-6"/>
          <w:szCs w:val="21"/>
        </w:rPr>
        <w:object>
          <v:shape id="_x0000_i1110" type="#_x0000_t75" style="width:7.8pt;height:11.9pt" o:oleicon="f" o:ole="">
            <v:imagedata r:id="rId183" o:title=""/>
          </v:shape>
          <o:OLEObject Type="Embed" ProgID="Equation.DSMT4" ShapeID="_x0000_i1110" DrawAspect="Content" ObjectID="_1678022799" r:id="rId184"/>
        </w:object>
      </w:r>
      <w:r w:rsidRPr="000A66F6">
        <w:rPr>
          <w:rFonts w:ascii="Times New Roman" w:hAnsi="Times New Roman"/>
          <w:szCs w:val="21"/>
        </w:rPr>
        <w:t>的电功率之比为</w:t>
      </w:r>
      <w:r>
        <w:rPr>
          <w:rFonts w:ascii="Times New Roman" w:hAnsi="Times New Roman"/>
          <w:position w:val="-6"/>
          <w:szCs w:val="21"/>
        </w:rPr>
        <w:object>
          <v:shape id="_x0000_i1111" type="#_x0000_t75" style="width:15.6pt;height:11.9pt" o:oleicon="f" o:ole="">
            <v:imagedata r:id="rId185" o:title=""/>
          </v:shape>
          <o:OLEObject Type="Embed" ProgID="Equation.DSMT4" ShapeID="_x0000_i1111" DrawAspect="Content" ObjectID="_1678022800" r:id="rId186"/>
        </w:object>
      </w:r>
    </w:p>
    <w:p w:rsidR="008911DD" w:rsidRPr="000A66F6" w:rsidP="000A66F6">
      <w:pPr>
        <w:pStyle w:val="Normal01"/>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3</w:t>
      </w:r>
      <w:r>
        <w:rPr>
          <w:rFonts w:ascii="Times New Roman" w:hAnsi="Times New Roman"/>
          <w:szCs w:val="21"/>
        </w:rPr>
        <w:t>.</w:t>
      </w:r>
      <w:r w:rsidRPr="000A66F6">
        <w:rPr>
          <w:rFonts w:ascii="Times New Roman" w:hAnsi="Times New Roman"/>
          <w:szCs w:val="21"/>
        </w:rPr>
        <w:t>（多选）如图所示，</w:t>
      </w:r>
      <w:r w:rsidRPr="000A66F6">
        <w:rPr>
          <w:rFonts w:ascii="Times New Roman" w:hAnsi="Times New Roman"/>
          <w:szCs w:val="21"/>
        </w:rPr>
        <w:t>一</w:t>
      </w:r>
      <w:r w:rsidRPr="000A66F6">
        <w:rPr>
          <w:rFonts w:ascii="Times New Roman" w:hAnsi="Times New Roman"/>
          <w:szCs w:val="21"/>
        </w:rPr>
        <w:t>理想变压器原线圈匝数</w:t>
      </w:r>
      <w:r>
        <w:rPr>
          <w:rFonts w:ascii="Times New Roman" w:hAnsi="Times New Roman"/>
          <w:position w:val="-10"/>
          <w:szCs w:val="21"/>
        </w:rPr>
        <w:object>
          <v:shape id="_x0000_i1112" type="#_x0000_t75" style="width:36.7pt;height:13.75pt" o:oleicon="f" o:ole="">
            <v:imagedata r:id="rId187" o:title=""/>
          </v:shape>
          <o:OLEObject Type="Embed" ProgID="Equation.DSMT4" ShapeID="_x0000_i1112" DrawAspect="Content" ObjectID="_1678022801" r:id="rId188"/>
        </w:object>
      </w:r>
      <w:r w:rsidRPr="000A66F6">
        <w:rPr>
          <w:rFonts w:ascii="Times New Roman" w:hAnsi="Times New Roman"/>
          <w:szCs w:val="21"/>
        </w:rPr>
        <w:t>匝，副线圈匝数</w:t>
      </w:r>
      <w:r>
        <w:rPr>
          <w:rFonts w:ascii="Times New Roman" w:hAnsi="Times New Roman"/>
          <w:position w:val="-10"/>
          <w:szCs w:val="21"/>
        </w:rPr>
        <w:object>
          <v:shape id="_x0000_i1113" type="#_x0000_t75" style="width:34.4pt;height:13.75pt" o:oleicon="f" o:ole="">
            <v:imagedata r:id="rId189" o:title=""/>
          </v:shape>
          <o:OLEObject Type="Embed" ProgID="Equation.DSMT4" ShapeID="_x0000_i1113" DrawAspect="Content" ObjectID="_1678022802" r:id="rId190"/>
        </w:object>
      </w:r>
      <w:r w:rsidRPr="000A66F6">
        <w:rPr>
          <w:rFonts w:ascii="Times New Roman" w:hAnsi="Times New Roman"/>
          <w:szCs w:val="21"/>
        </w:rPr>
        <w:t>匝，交流电源的电压</w:t>
      </w:r>
      <w:r>
        <w:rPr>
          <w:rFonts w:ascii="Times New Roman" w:hAnsi="Times New Roman"/>
          <w:position w:val="-6"/>
          <w:szCs w:val="21"/>
        </w:rPr>
        <w:object>
          <v:shape id="_x0000_i1114" type="#_x0000_t75" style="width:83pt;height:13.75pt" o:oleicon="f" o:ole="">
            <v:imagedata r:id="rId191" o:title=""/>
          </v:shape>
          <o:OLEObject Type="Embed" ProgID="Equation.DSMT4" ShapeID="_x0000_i1114" DrawAspect="Content" ObjectID="_1678022803" r:id="rId192"/>
        </w:object>
      </w:r>
      <w:r w:rsidRPr="000A66F6">
        <w:rPr>
          <w:rFonts w:ascii="Times New Roman" w:hAnsi="Times New Roman"/>
          <w:szCs w:val="21"/>
        </w:rPr>
        <w:t>，电阻</w:t>
      </w:r>
      <w:r>
        <w:rPr>
          <w:rFonts w:ascii="Times New Roman" w:hAnsi="Times New Roman"/>
          <w:position w:val="-6"/>
          <w:szCs w:val="21"/>
        </w:rPr>
        <w:object>
          <v:shape id="_x0000_i1115" type="#_x0000_t75" style="width:35.3pt;height:11.9pt" o:oleicon="f" o:ole="">
            <v:imagedata r:id="rId193" o:title=""/>
          </v:shape>
          <o:OLEObject Type="Embed" ProgID="Equation.DSMT4" ShapeID="_x0000_i1115" DrawAspect="Content" ObjectID="_1678022804" r:id="rId194"/>
        </w:object>
      </w:r>
      <w:r w:rsidRPr="000A66F6">
        <w:rPr>
          <w:rFonts w:ascii="Times New Roman" w:hAnsi="Times New Roman"/>
          <w:szCs w:val="21"/>
        </w:rPr>
        <w:t>，电压表、电流表均为理想电表，则下列结论正确的是</w:t>
      </w:r>
      <w:r>
        <w:rPr>
          <w:rFonts w:ascii="Times New Roman" w:hAnsi="Times New Roman"/>
          <w:position w:val="-8"/>
          <w:szCs w:val="21"/>
        </w:rPr>
        <w:object>
          <v:shape id="_x0000_i1116" type="#_x0000_t75" style="width:6.9pt;height:13.3pt" o:oleicon="f" o:ole="">
            <v:imagedata r:id="rId195" o:title=""/>
          </v:shape>
          <o:OLEObject Type="Embed" ProgID="Equation.DSMT4" ShapeID="_x0000_i1116" DrawAspect="Content" ObjectID="_1678022805" r:id="rId196"/>
        </w:object>
      </w:r>
      <w:r w:rsidRPr="000A66F6">
        <w:rPr>
          <w:rFonts w:ascii="Times New Roman" w:hAnsi="Times New Roman"/>
          <w:szCs w:val="21"/>
        </w:rPr>
        <w:t>　　</w:t>
      </w:r>
      <w:r>
        <w:rPr>
          <w:rFonts w:ascii="Times New Roman" w:hAnsi="Times New Roman"/>
          <w:position w:val="-8"/>
          <w:szCs w:val="21"/>
        </w:rPr>
        <w:object>
          <v:shape id="_x0000_i1117" type="#_x0000_t75" style="width:6.9pt;height:13.3pt" o:oleicon="f" o:ole="">
            <v:imagedata r:id="rId197" o:title=""/>
          </v:shape>
          <o:OLEObject Type="Embed" ProgID="Equation.DSMT4" ShapeID="_x0000_i1117" DrawAspect="Content" ObjectID="_1678022806" r:id="rId198"/>
        </w:object>
      </w:r>
    </w:p>
    <w:p w:rsidR="00167E32" w:rsidP="003C786E">
      <w:pPr>
        <w:pStyle w:val="Normal1"/>
        <w:tabs>
          <w:tab w:val="left" w:pos="4400"/>
        </w:tabs>
        <w:adjustRightInd w:val="0"/>
        <w:snapToGrid w:val="0"/>
        <w:spacing w:line="360" w:lineRule="auto"/>
        <w:ind w:firstLine="420" w:firstLineChars="200"/>
        <w:jc w:val="center"/>
        <w:rPr>
          <w:rFonts w:ascii="Times New Roman" w:hAnsi="Times New Roman" w:cs="Times New Roman"/>
          <w:szCs w:val="21"/>
        </w:rPr>
      </w:pPr>
      <w:r w:rsidRPr="000A66F6">
        <w:rPr>
          <w:rFonts w:ascii="Times New Roman" w:hAnsi="Times New Roman" w:cs="Times New Roman"/>
          <w:noProof/>
          <w:szCs w:val="21"/>
        </w:rPr>
        <w:drawing>
          <wp:inline distT="0" distB="0" distL="0" distR="0">
            <wp:extent cx="1989455" cy="1019175"/>
            <wp:effectExtent l="0" t="0" r="0" b="9525"/>
            <wp:docPr id="15" name="图片 1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63688" name="图片24" descr="菁优网：http://www.jyeoo.com"/>
                    <pic:cNvPicPr>
                      <a:picLocks noChangeAspect="1" noChangeArrowheads="1"/>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9455" cy="1019175"/>
                    </a:xfrm>
                    <a:prstGeom prst="rect">
                      <a:avLst/>
                    </a:prstGeom>
                    <a:noFill/>
                    <a:ln>
                      <a:noFill/>
                    </a:ln>
                  </pic:spPr>
                </pic:pic>
              </a:graphicData>
            </a:graphic>
          </wp:inline>
        </w:drawing>
      </w:r>
    </w:p>
    <w:p w:rsidR="008911DD" w:rsidRPr="000A66F6" w:rsidP="001342E5">
      <w:pPr>
        <w:pStyle w:val="Normal1"/>
        <w:tabs>
          <w:tab w:val="left" w:pos="4400"/>
        </w:tabs>
        <w:adjustRightInd w:val="0"/>
        <w:snapToGrid w:val="0"/>
        <w:spacing w:line="360" w:lineRule="auto"/>
        <w:ind w:firstLine="420" w:firstLineChars="200"/>
        <w:jc w:val="left"/>
        <w:rPr>
          <w:rFonts w:ascii="Times New Roman" w:hAnsi="Times New Roman" w:cs="Times New Roman"/>
          <w:szCs w:val="21"/>
        </w:rPr>
      </w:pPr>
      <w:r w:rsidRPr="000A66F6">
        <w:rPr>
          <w:rFonts w:ascii="Times New Roman" w:hAnsi="Times New Roman" w:cs="Times New Roman"/>
          <w:szCs w:val="21"/>
        </w:rPr>
        <w:t>A</w:t>
      </w:r>
      <w:r w:rsidRPr="000A66F6">
        <w:rPr>
          <w:rFonts w:ascii="Times New Roman" w:hAnsi="Times New Roman" w:cs="Times New Roman"/>
          <w:szCs w:val="21"/>
        </w:rPr>
        <w:t>．交流电的频率为</w:t>
      </w:r>
      <w:r>
        <w:rPr>
          <w:rFonts w:ascii="Times New Roman" w:hAnsi="Times New Roman" w:cs="Times New Roman"/>
          <w:position w:val="-6"/>
          <w:szCs w:val="21"/>
        </w:rPr>
        <w:object>
          <v:shape id="_x0000_i1118" type="#_x0000_t75" style="width:23.4pt;height:11.9pt" o:oleicon="f" o:ole="">
            <v:imagedata r:id="rId200" o:title=""/>
          </v:shape>
          <o:OLEObject Type="Embed" ProgID="Equation.DSMT4" ShapeID="_x0000_i1118" DrawAspect="Content" ObjectID="_1678022807" r:id="rId201"/>
        </w:object>
      </w:r>
      <w:r w:rsidRPr="000A66F6">
        <w:rPr>
          <w:rFonts w:ascii="Times New Roman" w:hAnsi="Times New Roman" w:cs="Times New Roman"/>
          <w:szCs w:val="21"/>
        </w:rPr>
        <w:tab/>
      </w:r>
      <w:r w:rsidR="001342E5">
        <w:rPr>
          <w:rFonts w:ascii="Times New Roman" w:hAnsi="Times New Roman" w:cs="Times New Roman"/>
          <w:szCs w:val="21"/>
        </w:rPr>
        <w:tab/>
      </w:r>
      <w:r w:rsidR="001342E5">
        <w:rPr>
          <w:rFonts w:ascii="Times New Roman" w:hAnsi="Times New Roman" w:cs="Times New Roman"/>
          <w:szCs w:val="21"/>
        </w:rPr>
        <w:tab/>
      </w:r>
      <w:r w:rsidR="001342E5">
        <w:rPr>
          <w:rFonts w:ascii="Times New Roman" w:hAnsi="Times New Roman" w:cs="Times New Roman"/>
          <w:szCs w:val="21"/>
        </w:rPr>
        <w:tab/>
      </w:r>
      <w:r w:rsidRPr="000A66F6">
        <w:rPr>
          <w:rFonts w:ascii="Times New Roman" w:hAnsi="Times New Roman" w:cs="Times New Roman"/>
          <w:szCs w:val="21"/>
        </w:rPr>
        <w:t>B</w:t>
      </w:r>
      <w:r w:rsidRPr="000A66F6">
        <w:rPr>
          <w:rFonts w:ascii="Times New Roman" w:hAnsi="Times New Roman" w:cs="Times New Roman"/>
          <w:szCs w:val="21"/>
        </w:rPr>
        <w:t>．电流表</w:t>
      </w:r>
      <w:r>
        <w:rPr>
          <w:rFonts w:ascii="Times New Roman" w:hAnsi="Times New Roman" w:cs="Times New Roman"/>
          <w:position w:val="-10"/>
          <w:szCs w:val="21"/>
        </w:rPr>
        <w:object>
          <v:shape id="_x0000_i1119" type="#_x0000_t75" style="width:11pt;height:13.75pt" o:oleicon="f" o:ole="">
            <v:imagedata r:id="rId202" o:title=""/>
          </v:shape>
          <o:OLEObject Type="Embed" ProgID="Equation.DSMT4" ShapeID="_x0000_i1119" DrawAspect="Content" ObjectID="_1678022808" r:id="rId203"/>
        </w:object>
      </w:r>
      <w:r w:rsidRPr="000A66F6">
        <w:rPr>
          <w:rFonts w:ascii="Times New Roman" w:hAnsi="Times New Roman" w:cs="Times New Roman"/>
          <w:szCs w:val="21"/>
        </w:rPr>
        <w:t>的示数约为</w:t>
      </w:r>
      <w:r>
        <w:rPr>
          <w:rFonts w:ascii="Times New Roman" w:hAnsi="Times New Roman" w:cs="Times New Roman"/>
          <w:position w:val="-6"/>
          <w:szCs w:val="21"/>
        </w:rPr>
        <w:object>
          <v:shape id="_x0000_i1120" type="#_x0000_t75" style="width:24.75pt;height:11.9pt" o:oleicon="f" o:ole="">
            <v:imagedata r:id="rId204" o:title=""/>
          </v:shape>
          <o:OLEObject Type="Embed" ProgID="Equation.DSMT4" ShapeID="_x0000_i1120" DrawAspect="Content" ObjectID="_1678022809" r:id="rId205"/>
        </w:object>
      </w:r>
      <w:r w:rsidRPr="000A66F6">
        <w:rPr>
          <w:rFonts w:ascii="Times New Roman" w:hAnsi="Times New Roman" w:cs="Times New Roman"/>
          <w:szCs w:val="21"/>
        </w:rPr>
        <w:tab/>
      </w:r>
    </w:p>
    <w:p w:rsidR="008911DD" w:rsidRPr="000A66F6" w:rsidP="001342E5">
      <w:pPr>
        <w:pStyle w:val="Normal1"/>
        <w:tabs>
          <w:tab w:val="left" w:pos="4400"/>
        </w:tabs>
        <w:adjustRightInd w:val="0"/>
        <w:snapToGrid w:val="0"/>
        <w:spacing w:line="360" w:lineRule="auto"/>
        <w:ind w:firstLine="420" w:firstLineChars="200"/>
        <w:jc w:val="left"/>
        <w:rPr>
          <w:rFonts w:ascii="Times New Roman" w:hAnsi="Times New Roman" w:cs="Times New Roman"/>
          <w:szCs w:val="21"/>
        </w:rPr>
      </w:pPr>
      <w:r w:rsidRPr="000A66F6">
        <w:rPr>
          <w:rFonts w:ascii="Times New Roman" w:hAnsi="Times New Roman" w:cs="Times New Roman"/>
          <w:szCs w:val="21"/>
        </w:rPr>
        <w:t>C</w:t>
      </w:r>
      <w:r w:rsidRPr="000A66F6">
        <w:rPr>
          <w:rFonts w:ascii="Times New Roman" w:hAnsi="Times New Roman" w:cs="Times New Roman"/>
          <w:szCs w:val="21"/>
        </w:rPr>
        <w:t>．电流表</w:t>
      </w:r>
      <w:r>
        <w:rPr>
          <w:rFonts w:ascii="Times New Roman" w:hAnsi="Times New Roman" w:cs="Times New Roman"/>
          <w:position w:val="-10"/>
          <w:szCs w:val="21"/>
        </w:rPr>
        <w:object>
          <v:shape id="_x0000_i1121" type="#_x0000_t75" style="width:11.9pt;height:13.75pt" o:oleicon="f" o:ole="">
            <v:imagedata r:id="rId206" o:title=""/>
          </v:shape>
          <o:OLEObject Type="Embed" ProgID="Equation.DSMT4" ShapeID="_x0000_i1121" DrawAspect="Content" ObjectID="_1678022810" r:id="rId207"/>
        </w:object>
      </w:r>
      <w:r w:rsidRPr="000A66F6">
        <w:rPr>
          <w:rFonts w:ascii="Times New Roman" w:hAnsi="Times New Roman" w:cs="Times New Roman"/>
          <w:szCs w:val="21"/>
        </w:rPr>
        <w:t>的示数约为</w:t>
      </w:r>
      <w:r w:rsidRPr="000A66F6">
        <w:rPr>
          <w:rFonts w:ascii="Times New Roman" w:hAnsi="Times New Roman" w:cs="Times New Roman"/>
          <w:szCs w:val="21"/>
        </w:rPr>
        <w:t xml:space="preserve">1.1 </w:t>
      </w:r>
      <w:r>
        <w:rPr>
          <w:rFonts w:ascii="Times New Roman" w:hAnsi="Times New Roman" w:cs="Times New Roman"/>
          <w:position w:val="-4"/>
          <w:szCs w:val="21"/>
        </w:rPr>
        <w:object>
          <v:shape id="_x0000_i1122" type="#_x0000_t75" style="width:10.1pt;height:11pt" o:oleicon="f" o:ole="">
            <v:imagedata r:id="rId208" o:title=""/>
          </v:shape>
          <o:OLEObject Type="Embed" ProgID="Equation.DSMT4" ShapeID="_x0000_i1122" DrawAspect="Content" ObjectID="_1678022811" r:id="rId209"/>
        </w:object>
      </w:r>
      <w:r w:rsidRPr="000A66F6">
        <w:rPr>
          <w:rFonts w:ascii="Times New Roman" w:hAnsi="Times New Roman" w:cs="Times New Roman"/>
          <w:szCs w:val="21"/>
        </w:rPr>
        <w:tab/>
      </w:r>
      <w:r w:rsidR="001342E5">
        <w:rPr>
          <w:rFonts w:ascii="Times New Roman" w:hAnsi="Times New Roman" w:cs="Times New Roman"/>
          <w:szCs w:val="21"/>
        </w:rPr>
        <w:tab/>
      </w:r>
      <w:r w:rsidR="001342E5">
        <w:rPr>
          <w:rFonts w:ascii="Times New Roman" w:hAnsi="Times New Roman" w:cs="Times New Roman"/>
          <w:szCs w:val="21"/>
        </w:rPr>
        <w:tab/>
      </w:r>
      <w:r w:rsidR="001342E5">
        <w:rPr>
          <w:rFonts w:ascii="Times New Roman" w:hAnsi="Times New Roman" w:cs="Times New Roman"/>
          <w:szCs w:val="21"/>
        </w:rPr>
        <w:tab/>
      </w:r>
      <w:r w:rsidRPr="000A66F6">
        <w:rPr>
          <w:rFonts w:ascii="Times New Roman" w:hAnsi="Times New Roman" w:cs="Times New Roman"/>
          <w:szCs w:val="21"/>
        </w:rPr>
        <w:t>D</w:t>
      </w:r>
      <w:r w:rsidRPr="000A66F6">
        <w:rPr>
          <w:rFonts w:ascii="Times New Roman" w:hAnsi="Times New Roman" w:cs="Times New Roman"/>
          <w:szCs w:val="21"/>
        </w:rPr>
        <w:t>．电压表</w:t>
      </w:r>
      <w:r>
        <w:rPr>
          <w:rFonts w:ascii="Times New Roman" w:hAnsi="Times New Roman" w:cs="Times New Roman"/>
          <w:position w:val="-6"/>
          <w:szCs w:val="21"/>
        </w:rPr>
        <w:object>
          <v:shape id="_x0000_i1123" type="#_x0000_t75" style="width:10.1pt;height:11.9pt" o:oleicon="f" o:ole="">
            <v:imagedata r:id="rId210" o:title=""/>
          </v:shape>
          <o:OLEObject Type="Embed" ProgID="Equation.DSMT4" ShapeID="_x0000_i1123" DrawAspect="Content" ObjectID="_1678022812" r:id="rId211"/>
        </w:object>
      </w:r>
      <w:r w:rsidRPr="000A66F6">
        <w:rPr>
          <w:rFonts w:ascii="Times New Roman" w:hAnsi="Times New Roman" w:cs="Times New Roman"/>
          <w:szCs w:val="21"/>
        </w:rPr>
        <w:t>的示数为</w:t>
      </w:r>
      <w:r>
        <w:rPr>
          <w:rFonts w:ascii="Times New Roman" w:hAnsi="Times New Roman" w:cs="Times New Roman"/>
          <w:position w:val="-6"/>
          <w:szCs w:val="21"/>
        </w:rPr>
        <w:object>
          <v:shape id="_x0000_i1124" type="#_x0000_t75" style="width:19.25pt;height:11.9pt" o:oleicon="f" o:ole="">
            <v:imagedata r:id="rId212" o:title=""/>
          </v:shape>
          <o:OLEObject Type="Embed" ProgID="Equation.DSMT4" ShapeID="_x0000_i1124" DrawAspect="Content" ObjectID="_1678022813" r:id="rId213"/>
        </w:object>
      </w:r>
    </w:p>
    <w:p w:rsidR="000F30F7" w:rsidRPr="000A66F6" w:rsidP="000A66F6">
      <w:pPr>
        <w:pStyle w:val="Normal00"/>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4</w:t>
      </w:r>
      <w:r>
        <w:rPr>
          <w:rFonts w:ascii="Times New Roman" w:hAnsi="Times New Roman"/>
          <w:szCs w:val="21"/>
        </w:rPr>
        <w:t>.</w:t>
      </w:r>
      <w:r w:rsidRPr="000A66F6">
        <w:rPr>
          <w:rFonts w:ascii="Times New Roman" w:hAnsi="Times New Roman"/>
          <w:szCs w:val="21"/>
        </w:rPr>
        <w:t>（多选）在绕制变压器时，某人将两个线圈绕在如图所示变压器铁芯的左右两个臂上。当通以交流电时，每个线圈产生的磁通量都只有一半通过另一个线圈，另一半通过中间的臂。已知线圈</w:t>
      </w:r>
      <w:r w:rsidRPr="000A66F6">
        <w:rPr>
          <w:rFonts w:ascii="Times New Roman" w:hAnsi="Times New Roman"/>
          <w:szCs w:val="21"/>
        </w:rPr>
        <w:t>1</w:t>
      </w:r>
      <w:r w:rsidRPr="000A66F6">
        <w:rPr>
          <w:rFonts w:ascii="Times New Roman" w:hAnsi="Times New Roman"/>
          <w:szCs w:val="21"/>
        </w:rPr>
        <w:t>，</w:t>
      </w:r>
      <w:r w:rsidRPr="000A66F6">
        <w:rPr>
          <w:rFonts w:ascii="Times New Roman" w:hAnsi="Times New Roman"/>
          <w:szCs w:val="21"/>
        </w:rPr>
        <w:t>2</w:t>
      </w:r>
      <w:r w:rsidRPr="000A66F6">
        <w:rPr>
          <w:rFonts w:ascii="Times New Roman" w:hAnsi="Times New Roman"/>
          <w:szCs w:val="21"/>
        </w:rPr>
        <w:t>的匝数之比</w:t>
      </w:r>
      <w:r>
        <w:rPr>
          <w:rFonts w:ascii="Times New Roman" w:hAnsi="Times New Roman"/>
          <w:position w:val="-10"/>
          <w:szCs w:val="21"/>
        </w:rPr>
        <w:object>
          <v:shape id="_x0000_i1125" type="#_x0000_t75" style="width:46.3pt;height:13.75pt" o:oleicon="f" o:ole="">
            <v:imagedata r:id="rId214" o:title=""/>
          </v:shape>
          <o:OLEObject Type="Embed" ProgID="Equation.DSMT4" ShapeID="_x0000_i1125" DrawAspect="Content" ObjectID="_1678022814" r:id="rId215"/>
        </w:object>
      </w:r>
      <w:r w:rsidRPr="000A66F6">
        <w:rPr>
          <w:rFonts w:ascii="Times New Roman" w:hAnsi="Times New Roman"/>
          <w:szCs w:val="21"/>
        </w:rPr>
        <w:t>．在不接负载的情况下</w:t>
      </w:r>
      <w:r>
        <w:rPr>
          <w:rFonts w:ascii="Times New Roman" w:hAnsi="Times New Roman"/>
          <w:position w:val="-8"/>
          <w:szCs w:val="21"/>
        </w:rPr>
        <w:object>
          <v:shape id="_x0000_i1126" type="#_x0000_t75" style="width:6.9pt;height:13.3pt" o:oleicon="f" o:ole="">
            <v:imagedata r:id="rId216" o:title=""/>
          </v:shape>
          <o:OLEObject Type="Embed" ProgID="Equation.DSMT4" ShapeID="_x0000_i1126" DrawAspect="Content" ObjectID="_1678022815" r:id="rId217"/>
        </w:object>
      </w:r>
      <w:r w:rsidRPr="000A66F6">
        <w:rPr>
          <w:rFonts w:ascii="Times New Roman" w:hAnsi="Times New Roman"/>
          <w:szCs w:val="21"/>
        </w:rPr>
        <w:t>　　</w:t>
      </w:r>
      <w:r>
        <w:rPr>
          <w:rFonts w:ascii="Times New Roman" w:hAnsi="Times New Roman"/>
          <w:position w:val="-8"/>
          <w:szCs w:val="21"/>
        </w:rPr>
        <w:object>
          <v:shape id="_x0000_i1127" type="#_x0000_t75" style="width:6.9pt;height:13.3pt" o:oleicon="f" o:ole="">
            <v:imagedata r:id="rId218" o:title=""/>
          </v:shape>
          <o:OLEObject Type="Embed" ProgID="Equation.DSMT4" ShapeID="_x0000_i1127" DrawAspect="Content" ObjectID="_1678022816" r:id="rId219"/>
        </w:object>
      </w:r>
    </w:p>
    <w:p w:rsidR="00EA1DDD" w:rsidP="00CC4E61">
      <w:pPr>
        <w:pStyle w:val="Normal10"/>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895350" cy="628650"/>
            <wp:effectExtent l="0" t="0" r="0" b="0"/>
            <wp:docPr id="45" name="图片 4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17878" name="图片24" descr="菁优网：http://www.jyeoo.com"/>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350" cy="628650"/>
                    </a:xfrm>
                    <a:prstGeom prst="rect">
                      <a:avLst/>
                    </a:prstGeom>
                    <a:noFill/>
                    <a:ln>
                      <a:noFill/>
                    </a:ln>
                  </pic:spPr>
                </pic:pic>
              </a:graphicData>
            </a:graphic>
          </wp:inline>
        </w:drawing>
      </w:r>
    </w:p>
    <w:p w:rsidR="000F30F7" w:rsidRPr="000A66F6" w:rsidP="000A66F6">
      <w:pPr>
        <w:pStyle w:val="Normal10"/>
        <w:spacing w:line="360" w:lineRule="auto"/>
        <w:ind w:firstLine="420" w:firstLineChars="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．当线圈</w:t>
      </w:r>
      <w:r w:rsidRPr="000A66F6">
        <w:rPr>
          <w:rFonts w:ascii="Times New Roman" w:hAnsi="Times New Roman"/>
          <w:szCs w:val="21"/>
        </w:rPr>
        <w:t>1</w:t>
      </w:r>
      <w:r w:rsidRPr="000A66F6">
        <w:rPr>
          <w:rFonts w:ascii="Times New Roman" w:hAnsi="Times New Roman"/>
          <w:szCs w:val="21"/>
        </w:rPr>
        <w:t>输入电压为</w:t>
      </w:r>
      <w:r w:rsidRPr="000A66F6">
        <w:rPr>
          <w:rFonts w:ascii="Times New Roman" w:hAnsi="Times New Roman"/>
          <w:szCs w:val="21"/>
        </w:rPr>
        <w:t xml:space="preserve">220 </w:t>
      </w:r>
      <w:r>
        <w:rPr>
          <w:rFonts w:ascii="Times New Roman" w:hAnsi="Times New Roman"/>
          <w:position w:val="-6"/>
          <w:szCs w:val="21"/>
        </w:rPr>
        <w:object>
          <v:shape id="_x0000_i1128" type="#_x0000_t75" style="width:10.1pt;height:11.9pt" o:oleicon="f" o:ole="">
            <v:imagedata r:id="rId221" o:title=""/>
          </v:shape>
          <o:OLEObject Type="Embed" ProgID="Equation.DSMT4" ShapeID="_x0000_i1128" DrawAspect="Content" ObjectID="_1678022817" r:id="rId222"/>
        </w:object>
      </w:r>
      <w:r w:rsidRPr="000A66F6">
        <w:rPr>
          <w:rFonts w:ascii="Times New Roman" w:hAnsi="Times New Roman"/>
          <w:szCs w:val="21"/>
        </w:rPr>
        <w:t>时，线圈</w:t>
      </w:r>
      <w:r w:rsidRPr="000A66F6">
        <w:rPr>
          <w:rFonts w:ascii="Times New Roman" w:hAnsi="Times New Roman"/>
          <w:szCs w:val="21"/>
        </w:rPr>
        <w:t>2</w:t>
      </w:r>
      <w:r w:rsidRPr="000A66F6">
        <w:rPr>
          <w:rFonts w:ascii="Times New Roman" w:hAnsi="Times New Roman"/>
          <w:szCs w:val="21"/>
        </w:rPr>
        <w:t>输出电压为</w:t>
      </w:r>
      <w:r w:rsidRPr="000A66F6">
        <w:rPr>
          <w:rFonts w:ascii="Times New Roman" w:hAnsi="Times New Roman"/>
          <w:szCs w:val="21"/>
        </w:rPr>
        <w:t xml:space="preserve">110 </w:t>
      </w:r>
      <w:r>
        <w:rPr>
          <w:rFonts w:ascii="Times New Roman" w:hAnsi="Times New Roman"/>
          <w:position w:val="-6"/>
          <w:szCs w:val="21"/>
        </w:rPr>
        <w:object>
          <v:shape id="_x0000_i1129" type="#_x0000_t75" style="width:10.1pt;height:11.9pt" o:oleicon="f" o:ole="">
            <v:imagedata r:id="rId223" o:title=""/>
          </v:shape>
          <o:OLEObject Type="Embed" ProgID="Equation.DSMT4" ShapeID="_x0000_i1129" DrawAspect="Content" ObjectID="_1678022818" r:id="rId224"/>
        </w:object>
      </w:r>
      <w:r w:rsidRPr="000A66F6">
        <w:rPr>
          <w:rFonts w:ascii="Times New Roman" w:hAnsi="Times New Roman"/>
          <w:szCs w:val="21"/>
        </w:rPr>
        <w:tab/>
      </w:r>
    </w:p>
    <w:p w:rsidR="000F30F7" w:rsidRPr="000A66F6" w:rsidP="000A66F6">
      <w:pPr>
        <w:pStyle w:val="Normal10"/>
        <w:spacing w:line="360" w:lineRule="auto"/>
        <w:ind w:firstLine="420" w:firstLineChars="200"/>
        <w:jc w:val="left"/>
        <w:rPr>
          <w:rFonts w:ascii="Times New Roman" w:hAnsi="Times New Roman"/>
          <w:szCs w:val="21"/>
        </w:rPr>
      </w:pPr>
      <w:r w:rsidRPr="000A66F6">
        <w:rPr>
          <w:rFonts w:ascii="Times New Roman" w:hAnsi="Times New Roman"/>
          <w:szCs w:val="21"/>
        </w:rPr>
        <w:t>B</w:t>
      </w:r>
      <w:r w:rsidRPr="000A66F6">
        <w:rPr>
          <w:rFonts w:ascii="Times New Roman" w:hAnsi="Times New Roman"/>
          <w:szCs w:val="21"/>
        </w:rPr>
        <w:t>．当线圈</w:t>
      </w:r>
      <w:r w:rsidRPr="000A66F6">
        <w:rPr>
          <w:rFonts w:ascii="Times New Roman" w:hAnsi="Times New Roman"/>
          <w:szCs w:val="21"/>
        </w:rPr>
        <w:t>1</w:t>
      </w:r>
      <w:r w:rsidRPr="000A66F6">
        <w:rPr>
          <w:rFonts w:ascii="Times New Roman" w:hAnsi="Times New Roman"/>
          <w:szCs w:val="21"/>
        </w:rPr>
        <w:t>输入电压为</w:t>
      </w:r>
      <w:r w:rsidRPr="000A66F6">
        <w:rPr>
          <w:rFonts w:ascii="Times New Roman" w:hAnsi="Times New Roman"/>
          <w:szCs w:val="21"/>
        </w:rPr>
        <w:t xml:space="preserve">220 </w:t>
      </w:r>
      <w:r>
        <w:rPr>
          <w:rFonts w:ascii="Times New Roman" w:hAnsi="Times New Roman"/>
          <w:position w:val="-6"/>
          <w:szCs w:val="21"/>
        </w:rPr>
        <w:object>
          <v:shape id="_x0000_i1130" type="#_x0000_t75" style="width:10.1pt;height:11.9pt" o:oleicon="f" o:ole="">
            <v:imagedata r:id="rId225" o:title=""/>
          </v:shape>
          <o:OLEObject Type="Embed" ProgID="Equation.DSMT4" ShapeID="_x0000_i1130" DrawAspect="Content" ObjectID="_1678022819" r:id="rId226"/>
        </w:object>
      </w:r>
      <w:r w:rsidRPr="000A66F6">
        <w:rPr>
          <w:rFonts w:ascii="Times New Roman" w:hAnsi="Times New Roman"/>
          <w:szCs w:val="21"/>
        </w:rPr>
        <w:t>时，线圈</w:t>
      </w:r>
      <w:r w:rsidRPr="000A66F6">
        <w:rPr>
          <w:rFonts w:ascii="Times New Roman" w:hAnsi="Times New Roman"/>
          <w:szCs w:val="21"/>
        </w:rPr>
        <w:t>2</w:t>
      </w:r>
      <w:r w:rsidRPr="000A66F6">
        <w:rPr>
          <w:rFonts w:ascii="Times New Roman" w:hAnsi="Times New Roman"/>
          <w:szCs w:val="21"/>
        </w:rPr>
        <w:t>输出电压为</w:t>
      </w:r>
      <w:r w:rsidRPr="000A66F6">
        <w:rPr>
          <w:rFonts w:ascii="Times New Roman" w:hAnsi="Times New Roman"/>
          <w:szCs w:val="21"/>
        </w:rPr>
        <w:t xml:space="preserve">55 </w:t>
      </w:r>
      <w:r>
        <w:rPr>
          <w:rFonts w:ascii="Times New Roman" w:hAnsi="Times New Roman"/>
          <w:position w:val="-6"/>
          <w:szCs w:val="21"/>
        </w:rPr>
        <w:object>
          <v:shape id="_x0000_i1131" type="#_x0000_t75" style="width:10.1pt;height:11.9pt" o:oleicon="f" o:ole="">
            <v:imagedata r:id="rId227" o:title=""/>
          </v:shape>
          <o:OLEObject Type="Embed" ProgID="Equation.DSMT4" ShapeID="_x0000_i1131" DrawAspect="Content" ObjectID="_1678022820" r:id="rId228"/>
        </w:object>
      </w:r>
      <w:r w:rsidRPr="000A66F6">
        <w:rPr>
          <w:rFonts w:ascii="Times New Roman" w:hAnsi="Times New Roman"/>
          <w:szCs w:val="21"/>
        </w:rPr>
        <w:tab/>
      </w:r>
    </w:p>
    <w:p w:rsidR="000F30F7" w:rsidRPr="000A66F6" w:rsidP="000A66F6">
      <w:pPr>
        <w:pStyle w:val="Normal10"/>
        <w:spacing w:line="360" w:lineRule="auto"/>
        <w:ind w:firstLine="420" w:firstLineChars="200"/>
        <w:jc w:val="left"/>
        <w:rPr>
          <w:rFonts w:ascii="Times New Roman" w:hAnsi="Times New Roman"/>
          <w:szCs w:val="21"/>
        </w:rPr>
      </w:pPr>
      <w:r w:rsidRPr="000A66F6">
        <w:rPr>
          <w:rFonts w:ascii="Times New Roman" w:hAnsi="Times New Roman"/>
          <w:szCs w:val="21"/>
        </w:rPr>
        <w:t>C</w:t>
      </w:r>
      <w:r w:rsidRPr="000A66F6">
        <w:rPr>
          <w:rFonts w:ascii="Times New Roman" w:hAnsi="Times New Roman"/>
          <w:szCs w:val="21"/>
        </w:rPr>
        <w:t>．当线圈</w:t>
      </w:r>
      <w:r w:rsidRPr="000A66F6">
        <w:rPr>
          <w:rFonts w:ascii="Times New Roman" w:hAnsi="Times New Roman"/>
          <w:szCs w:val="21"/>
        </w:rPr>
        <w:t>2</w:t>
      </w:r>
      <w:r w:rsidRPr="000A66F6">
        <w:rPr>
          <w:rFonts w:ascii="Times New Roman" w:hAnsi="Times New Roman"/>
          <w:szCs w:val="21"/>
        </w:rPr>
        <w:t>输入电压为</w:t>
      </w:r>
      <w:r w:rsidRPr="000A66F6">
        <w:rPr>
          <w:rFonts w:ascii="Times New Roman" w:hAnsi="Times New Roman"/>
          <w:szCs w:val="21"/>
        </w:rPr>
        <w:t xml:space="preserve">110 </w:t>
      </w:r>
      <w:r>
        <w:rPr>
          <w:rFonts w:ascii="Times New Roman" w:hAnsi="Times New Roman"/>
          <w:position w:val="-6"/>
          <w:szCs w:val="21"/>
        </w:rPr>
        <w:object>
          <v:shape id="_x0000_i1132" type="#_x0000_t75" style="width:10.1pt;height:11.9pt" o:oleicon="f" o:ole="">
            <v:imagedata r:id="rId229" o:title=""/>
          </v:shape>
          <o:OLEObject Type="Embed" ProgID="Equation.DSMT4" ShapeID="_x0000_i1132" DrawAspect="Content" ObjectID="_1678022821" r:id="rId230"/>
        </w:object>
      </w:r>
      <w:r w:rsidRPr="000A66F6">
        <w:rPr>
          <w:rFonts w:ascii="Times New Roman" w:hAnsi="Times New Roman"/>
          <w:szCs w:val="21"/>
        </w:rPr>
        <w:t>时，线圈</w:t>
      </w:r>
      <w:r w:rsidRPr="000A66F6">
        <w:rPr>
          <w:rFonts w:ascii="Times New Roman" w:hAnsi="Times New Roman"/>
          <w:szCs w:val="21"/>
        </w:rPr>
        <w:t>1</w:t>
      </w:r>
      <w:r w:rsidRPr="000A66F6">
        <w:rPr>
          <w:rFonts w:ascii="Times New Roman" w:hAnsi="Times New Roman"/>
          <w:szCs w:val="21"/>
        </w:rPr>
        <w:t>输出电压为</w:t>
      </w:r>
      <w:r w:rsidRPr="000A66F6">
        <w:rPr>
          <w:rFonts w:ascii="Times New Roman" w:hAnsi="Times New Roman"/>
          <w:szCs w:val="21"/>
        </w:rPr>
        <w:t xml:space="preserve">220 </w:t>
      </w:r>
      <w:r>
        <w:rPr>
          <w:rFonts w:ascii="Times New Roman" w:hAnsi="Times New Roman"/>
          <w:position w:val="-6"/>
          <w:szCs w:val="21"/>
        </w:rPr>
        <w:object>
          <v:shape id="_x0000_i1133" type="#_x0000_t75" style="width:10.1pt;height:11.9pt" o:oleicon="f" o:ole="">
            <v:imagedata r:id="rId231" o:title=""/>
          </v:shape>
          <o:OLEObject Type="Embed" ProgID="Equation.DSMT4" ShapeID="_x0000_i1133" DrawAspect="Content" ObjectID="_1678022822" r:id="rId232"/>
        </w:object>
      </w:r>
      <w:r w:rsidRPr="000A66F6">
        <w:rPr>
          <w:rFonts w:ascii="Times New Roman" w:hAnsi="Times New Roman"/>
          <w:szCs w:val="21"/>
        </w:rPr>
        <w:tab/>
      </w:r>
    </w:p>
    <w:p w:rsidR="000F30F7" w:rsidRPr="000A66F6" w:rsidP="000A66F6">
      <w:pPr>
        <w:pStyle w:val="Normal10"/>
        <w:spacing w:line="360" w:lineRule="auto"/>
        <w:ind w:firstLine="420" w:firstLineChars="200"/>
        <w:jc w:val="left"/>
        <w:rPr>
          <w:rFonts w:ascii="Times New Roman" w:hAnsi="Times New Roman"/>
          <w:szCs w:val="21"/>
        </w:rPr>
      </w:pPr>
      <w:r w:rsidRPr="000A66F6">
        <w:rPr>
          <w:rFonts w:ascii="Times New Roman" w:hAnsi="Times New Roman"/>
          <w:szCs w:val="21"/>
        </w:rPr>
        <w:t>D</w:t>
      </w:r>
      <w:r w:rsidRPr="000A66F6">
        <w:rPr>
          <w:rFonts w:ascii="Times New Roman" w:hAnsi="Times New Roman"/>
          <w:szCs w:val="21"/>
        </w:rPr>
        <w:t>．当线圈</w:t>
      </w:r>
      <w:r w:rsidRPr="000A66F6">
        <w:rPr>
          <w:rFonts w:ascii="Times New Roman" w:hAnsi="Times New Roman"/>
          <w:szCs w:val="21"/>
        </w:rPr>
        <w:t>2</w:t>
      </w:r>
      <w:r w:rsidRPr="000A66F6">
        <w:rPr>
          <w:rFonts w:ascii="Times New Roman" w:hAnsi="Times New Roman"/>
          <w:szCs w:val="21"/>
        </w:rPr>
        <w:t>输入电压为</w:t>
      </w:r>
      <w:r w:rsidRPr="000A66F6">
        <w:rPr>
          <w:rFonts w:ascii="Times New Roman" w:hAnsi="Times New Roman"/>
          <w:szCs w:val="21"/>
        </w:rPr>
        <w:t xml:space="preserve">110 </w:t>
      </w:r>
      <w:r>
        <w:rPr>
          <w:rFonts w:ascii="Times New Roman" w:hAnsi="Times New Roman"/>
          <w:position w:val="-6"/>
          <w:szCs w:val="21"/>
        </w:rPr>
        <w:object>
          <v:shape id="_x0000_i1134" type="#_x0000_t75" style="width:10.1pt;height:11.9pt" o:oleicon="f" o:ole="">
            <v:imagedata r:id="rId233" o:title=""/>
          </v:shape>
          <o:OLEObject Type="Embed" ProgID="Equation.DSMT4" ShapeID="_x0000_i1134" DrawAspect="Content" ObjectID="_1678022823" r:id="rId234"/>
        </w:object>
      </w:r>
      <w:r w:rsidRPr="000A66F6">
        <w:rPr>
          <w:rFonts w:ascii="Times New Roman" w:hAnsi="Times New Roman"/>
          <w:szCs w:val="21"/>
        </w:rPr>
        <w:t>时，线圈</w:t>
      </w:r>
      <w:r w:rsidRPr="000A66F6">
        <w:rPr>
          <w:rFonts w:ascii="Times New Roman" w:hAnsi="Times New Roman"/>
          <w:szCs w:val="21"/>
        </w:rPr>
        <w:t>1</w:t>
      </w:r>
      <w:r w:rsidRPr="000A66F6">
        <w:rPr>
          <w:rFonts w:ascii="Times New Roman" w:hAnsi="Times New Roman"/>
          <w:szCs w:val="21"/>
        </w:rPr>
        <w:t>输出电压为</w:t>
      </w:r>
      <w:r w:rsidRPr="000A66F6">
        <w:rPr>
          <w:rFonts w:ascii="Times New Roman" w:hAnsi="Times New Roman"/>
          <w:szCs w:val="21"/>
        </w:rPr>
        <w:t xml:space="preserve">110 </w:t>
      </w:r>
      <w:r>
        <w:rPr>
          <w:rFonts w:ascii="Times New Roman" w:hAnsi="Times New Roman"/>
          <w:position w:val="-6"/>
          <w:szCs w:val="21"/>
        </w:rPr>
        <w:object>
          <v:shape id="_x0000_i1135" type="#_x0000_t75" style="width:10.1pt;height:11.9pt" o:oleicon="f" o:ole="">
            <v:imagedata r:id="rId235" o:title=""/>
          </v:shape>
          <o:OLEObject Type="Embed" ProgID="Equation.DSMT4" ShapeID="_x0000_i1135" DrawAspect="Content" ObjectID="_1678022824" r:id="rId236"/>
        </w:object>
      </w:r>
    </w:p>
    <w:p w:rsidR="00306778" w:rsidRPr="000A66F6" w:rsidP="0079296C">
      <w:pPr>
        <w:pStyle w:val="Normal09"/>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5.</w:t>
      </w:r>
      <w:r w:rsidRPr="000A66F6">
        <w:rPr>
          <w:rFonts w:ascii="Times New Roman" w:hAnsi="Times New Roman"/>
          <w:szCs w:val="21"/>
        </w:rPr>
        <w:t>（多选）如图所示，</w:t>
      </w:r>
      <w:r w:rsidRPr="000A66F6">
        <w:rPr>
          <w:rFonts w:ascii="Times New Roman" w:hAnsi="Times New Roman"/>
          <w:szCs w:val="21"/>
        </w:rPr>
        <w:t>一</w:t>
      </w:r>
      <w:r w:rsidRPr="000A66F6">
        <w:rPr>
          <w:rFonts w:ascii="Times New Roman" w:hAnsi="Times New Roman"/>
          <w:szCs w:val="21"/>
        </w:rPr>
        <w:t>理想自耦变压器线圈</w:t>
      </w:r>
      <w:r>
        <w:rPr>
          <w:rFonts w:ascii="Times New Roman" w:hAnsi="Times New Roman"/>
          <w:position w:val="-4"/>
          <w:szCs w:val="21"/>
        </w:rPr>
        <w:object>
          <v:shape id="_x0000_i1136" type="#_x0000_t75" style="width:18.35pt;height:11.9pt" o:oleicon="f" o:ole="">
            <v:imagedata r:id="rId237" o:title=""/>
          </v:shape>
          <o:OLEObject Type="Embed" ProgID="Equation.DSMT4" ShapeID="_x0000_i1136" DrawAspect="Content" ObjectID="_1678022825" r:id="rId238"/>
        </w:object>
      </w:r>
      <w:r w:rsidRPr="000A66F6">
        <w:rPr>
          <w:rFonts w:ascii="Times New Roman" w:hAnsi="Times New Roman"/>
          <w:szCs w:val="21"/>
        </w:rPr>
        <w:t>绕在一个圆环形的闭合铁芯上，输入端</w:t>
      </w:r>
      <w:r>
        <w:rPr>
          <w:rFonts w:ascii="Times New Roman" w:hAnsi="Times New Roman"/>
          <w:position w:val="-4"/>
          <w:szCs w:val="21"/>
        </w:rPr>
        <w:object>
          <v:shape id="_x0000_i1137" type="#_x0000_t75" style="width:18.35pt;height:11.9pt" o:oleicon="f" o:ole="">
            <v:imagedata r:id="rId239" o:title=""/>
          </v:shape>
          <o:OLEObject Type="Embed" ProgID="Equation.DSMT4" ShapeID="_x0000_i1137" DrawAspect="Content" ObjectID="_1678022826" r:id="rId240"/>
        </w:object>
      </w:r>
      <w:r w:rsidRPr="000A66F6">
        <w:rPr>
          <w:rFonts w:ascii="Times New Roman" w:hAnsi="Times New Roman"/>
          <w:szCs w:val="21"/>
        </w:rPr>
        <w:t>间加一正弦式交流电压，在输出端</w:t>
      </w:r>
      <w:r>
        <w:rPr>
          <w:rFonts w:ascii="Times New Roman" w:hAnsi="Times New Roman"/>
          <w:position w:val="-4"/>
          <w:szCs w:val="21"/>
        </w:rPr>
        <w:object>
          <v:shape id="_x0000_i1138" type="#_x0000_t75" style="width:17.45pt;height:11.9pt" o:oleicon="f" o:ole="">
            <v:imagedata r:id="rId241" o:title=""/>
          </v:shape>
          <o:OLEObject Type="Embed" ProgID="Equation.DSMT4" ShapeID="_x0000_i1138" DrawAspect="Content" ObjectID="_1678022827" r:id="rId242"/>
        </w:object>
      </w:r>
      <w:r w:rsidRPr="000A66F6">
        <w:rPr>
          <w:rFonts w:ascii="Times New Roman" w:hAnsi="Times New Roman"/>
          <w:szCs w:val="21"/>
        </w:rPr>
        <w:t>间连接了理想交流电流表、灯泡和滑动变阻器，移动滑动触头</w:t>
      </w:r>
      <w:r>
        <w:rPr>
          <w:rFonts w:ascii="Times New Roman" w:hAnsi="Times New Roman"/>
          <w:position w:val="-4"/>
          <w:szCs w:val="21"/>
        </w:rPr>
        <w:object>
          <v:shape id="_x0000_i1139" type="#_x0000_t75" style="width:11.45pt;height:11.9pt" o:oleicon="f" o:ole="">
            <v:imagedata r:id="rId243" o:title=""/>
          </v:shape>
          <o:OLEObject Type="Embed" ProgID="Equation.DSMT4" ShapeID="_x0000_i1139" DrawAspect="Content" ObjectID="_1678022828" r:id="rId244"/>
        </w:object>
      </w:r>
      <w:r w:rsidRPr="000A66F6">
        <w:rPr>
          <w:rFonts w:ascii="Times New Roman" w:hAnsi="Times New Roman"/>
          <w:szCs w:val="21"/>
        </w:rPr>
        <w:t>的位置，可改变副线圈的匝数，变阻器的滑动触头标记为</w:t>
      </w:r>
      <w:r>
        <w:rPr>
          <w:rFonts w:ascii="Times New Roman" w:hAnsi="Times New Roman"/>
          <w:position w:val="-10"/>
          <w:szCs w:val="21"/>
        </w:rPr>
        <w:object>
          <v:shape id="_x0000_i1140" type="#_x0000_t75" style="width:11.45pt;height:14.7pt" o:oleicon="f" o:ole="">
            <v:imagedata r:id="rId245" o:title=""/>
          </v:shape>
          <o:OLEObject Type="Embed" ProgID="Equation.DSMT4" ShapeID="_x0000_i1140" DrawAspect="Content" ObjectID="_1678022829" r:id="rId246"/>
        </w:object>
      </w:r>
      <w:r w:rsidRPr="000A66F6">
        <w:rPr>
          <w:rFonts w:ascii="Times New Roman" w:hAnsi="Times New Roman"/>
          <w:szCs w:val="21"/>
        </w:rPr>
        <w:t>，则</w:t>
      </w:r>
      <w:r>
        <w:rPr>
          <w:rFonts w:ascii="Times New Roman" w:hAnsi="Times New Roman"/>
          <w:position w:val="-10"/>
          <w:szCs w:val="21"/>
        </w:rPr>
        <w:object>
          <v:shape id="_x0000_i1141" type="#_x0000_t75" style="width:6.9pt;height:14.7pt" o:oleicon="f" o:ole="">
            <v:imagedata r:id="rId247" o:title=""/>
          </v:shape>
          <o:OLEObject Type="Embed" ProgID="Equation.DSMT4" ShapeID="_x0000_i1141" DrawAspect="Content" ObjectID="_1678022830" r:id="rId248"/>
        </w:object>
      </w:r>
      <w:r w:rsidRPr="000A66F6">
        <w:rPr>
          <w:rFonts w:ascii="Times New Roman" w:hAnsi="Times New Roman"/>
          <w:szCs w:val="21"/>
        </w:rPr>
        <w:t>　　</w:t>
      </w:r>
      <w:r>
        <w:rPr>
          <w:rFonts w:ascii="Times New Roman" w:hAnsi="Times New Roman"/>
          <w:position w:val="-10"/>
          <w:szCs w:val="21"/>
        </w:rPr>
        <w:object>
          <v:shape id="_x0000_i1142" type="#_x0000_t75" style="width:6.9pt;height:14.7pt" o:oleicon="f" o:ole="">
            <v:imagedata r:id="rId249" o:title=""/>
          </v:shape>
          <o:OLEObject Type="Embed" ProgID="Equation.DSMT4" ShapeID="_x0000_i1142" DrawAspect="Content" ObjectID="_1678022831" r:id="rId250"/>
        </w:object>
      </w:r>
    </w:p>
    <w:p w:rsidR="00DB6CC4" w:rsidP="0079296C">
      <w:pPr>
        <w:pStyle w:val="Normal05"/>
        <w:adjustRightInd w:val="0"/>
        <w:snapToGrid w:val="0"/>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1717675" cy="90043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50035" name="Picture 872"/>
                    <pic:cNvPicPr>
                      <a:picLocks noChangeAspect="1" noChangeArrowheads="1"/>
                    </pic:cNvPicPr>
                  </pic:nvPicPr>
                  <pic:blipFill>
                    <a:blip xmlns:r="http://schemas.openxmlformats.org/officeDocument/2006/relationships" r:embed="rId25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7675" cy="900430"/>
                    </a:xfrm>
                    <a:prstGeom prst="rect">
                      <a:avLst/>
                    </a:prstGeom>
                    <a:noFill/>
                    <a:ln>
                      <a:noFill/>
                    </a:ln>
                  </pic:spPr>
                </pic:pic>
              </a:graphicData>
            </a:graphic>
          </wp:inline>
        </w:drawing>
      </w:r>
    </w:p>
    <w:p w:rsidR="00306778" w:rsidRPr="000A66F6" w:rsidP="0079296C">
      <w:pPr>
        <w:pStyle w:val="Normal05"/>
        <w:adjustRightInd w:val="0"/>
        <w:snapToGrid w:val="0"/>
        <w:spacing w:line="360" w:lineRule="auto"/>
        <w:ind w:firstLine="420" w:firstLineChars="200"/>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．只将</w:t>
      </w:r>
      <w:r>
        <w:rPr>
          <w:rFonts w:ascii="Times New Roman" w:hAnsi="Times New Roman"/>
          <w:position w:val="-10"/>
          <w:szCs w:val="21"/>
        </w:rPr>
        <w:object>
          <v:shape id="_x0000_i1143" type="#_x0000_t75" style="width:11.45pt;height:14.7pt" o:oleicon="f" o:ole="">
            <v:imagedata r:id="rId252" o:title=""/>
          </v:shape>
          <o:OLEObject Type="Embed" ProgID="Equation.DSMT4" ShapeID="_x0000_i1143" DrawAspect="Content" ObjectID="_1678022832" r:id="rId253"/>
        </w:object>
      </w:r>
      <w:r w:rsidRPr="000A66F6">
        <w:rPr>
          <w:rFonts w:ascii="Times New Roman" w:hAnsi="Times New Roman"/>
          <w:szCs w:val="21"/>
        </w:rPr>
        <w:t>向下移动时，灯泡的亮度变大</w:t>
      </w:r>
      <w:r w:rsidRPr="000A66F6">
        <w:rPr>
          <w:rFonts w:ascii="Times New Roman" w:hAnsi="Times New Roman"/>
          <w:szCs w:val="21"/>
        </w:rPr>
        <w:tab/>
      </w:r>
    </w:p>
    <w:p w:rsidR="00306778" w:rsidRPr="000A66F6" w:rsidP="0079296C">
      <w:pPr>
        <w:pStyle w:val="Normal12"/>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B</w:t>
      </w:r>
      <w:r w:rsidRPr="000A66F6">
        <w:rPr>
          <w:rFonts w:ascii="Times New Roman" w:hAnsi="Times New Roman"/>
          <w:szCs w:val="21"/>
        </w:rPr>
        <w:t>．只将</w:t>
      </w:r>
      <w:r>
        <w:rPr>
          <w:rFonts w:ascii="Times New Roman" w:hAnsi="Times New Roman"/>
          <w:position w:val="-10"/>
          <w:szCs w:val="21"/>
        </w:rPr>
        <w:object>
          <v:shape id="_x0000_i1144" type="#_x0000_t75" style="width:11.45pt;height:14.7pt" o:oleicon="f" o:ole="">
            <v:imagedata r:id="rId254" o:title=""/>
          </v:shape>
          <o:OLEObject Type="Embed" ProgID="Equation.DSMT4" ShapeID="_x0000_i1144" DrawAspect="Content" ObjectID="_1678022833" r:id="rId255"/>
        </w:object>
      </w:r>
      <w:r w:rsidRPr="000A66F6">
        <w:rPr>
          <w:rFonts w:ascii="Times New Roman" w:hAnsi="Times New Roman"/>
          <w:szCs w:val="21"/>
        </w:rPr>
        <w:t>向下移动时，电流表的读数变小</w:t>
      </w:r>
      <w:r w:rsidRPr="000A66F6">
        <w:rPr>
          <w:rFonts w:ascii="Times New Roman" w:hAnsi="Times New Roman"/>
          <w:szCs w:val="21"/>
        </w:rPr>
        <w:tab/>
      </w:r>
    </w:p>
    <w:p w:rsidR="00306778" w:rsidRPr="000A66F6" w:rsidP="0079296C">
      <w:pPr>
        <w:pStyle w:val="Normal12"/>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C</w:t>
      </w:r>
      <w:r w:rsidRPr="000A66F6">
        <w:rPr>
          <w:rFonts w:ascii="Times New Roman" w:hAnsi="Times New Roman"/>
          <w:szCs w:val="21"/>
        </w:rPr>
        <w:t>．只将</w:t>
      </w:r>
      <w:r>
        <w:rPr>
          <w:rFonts w:ascii="Times New Roman" w:hAnsi="Times New Roman"/>
          <w:position w:val="-4"/>
          <w:szCs w:val="21"/>
        </w:rPr>
        <w:object>
          <v:shape id="_x0000_i1145" type="#_x0000_t75" style="width:11.45pt;height:11.9pt" o:oleicon="f" o:ole="">
            <v:imagedata r:id="rId256" o:title=""/>
          </v:shape>
          <o:OLEObject Type="Embed" ProgID="Equation.DSMT4" ShapeID="_x0000_i1145" DrawAspect="Content" ObjectID="_1678022834" r:id="rId257"/>
        </w:object>
      </w:r>
      <w:r w:rsidRPr="000A66F6">
        <w:rPr>
          <w:rFonts w:ascii="Times New Roman" w:hAnsi="Times New Roman"/>
          <w:szCs w:val="21"/>
        </w:rPr>
        <w:t>沿顺时针方向移动时，电流表的读数变大</w:t>
      </w:r>
      <w:r w:rsidRPr="000A66F6">
        <w:rPr>
          <w:rFonts w:ascii="Times New Roman" w:hAnsi="Times New Roman"/>
          <w:szCs w:val="21"/>
        </w:rPr>
        <w:tab/>
      </w:r>
    </w:p>
    <w:p w:rsidR="00306778" w:rsidRPr="000A66F6" w:rsidP="0079296C">
      <w:pPr>
        <w:pStyle w:val="Normal12"/>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D</w:t>
      </w:r>
      <w:r w:rsidRPr="000A66F6">
        <w:rPr>
          <w:rFonts w:ascii="Times New Roman" w:hAnsi="Times New Roman"/>
          <w:szCs w:val="21"/>
        </w:rPr>
        <w:t>．只提高输入端的电压</w:t>
      </w:r>
      <w:r>
        <w:rPr>
          <w:rFonts w:ascii="Times New Roman" w:hAnsi="Times New Roman"/>
          <w:position w:val="-6"/>
          <w:szCs w:val="21"/>
        </w:rPr>
        <w:object>
          <v:shape id="_x0000_i1146" type="#_x0000_t75" style="width:11.9pt;height:12.85pt" o:oleicon="f" o:ole="">
            <v:imagedata r:id="rId258" o:title=""/>
          </v:shape>
          <o:OLEObject Type="Embed" ProgID="Equation.DSMT4" ShapeID="_x0000_i1146" DrawAspect="Content" ObjectID="_1678022835" r:id="rId259"/>
        </w:object>
      </w:r>
      <w:r w:rsidRPr="000A66F6">
        <w:rPr>
          <w:rFonts w:ascii="Times New Roman" w:hAnsi="Times New Roman"/>
          <w:szCs w:val="21"/>
        </w:rPr>
        <w:t>时，电流表的读数变大</w:t>
      </w:r>
    </w:p>
    <w:p w:rsidR="00080A27" w:rsidRPr="000A66F6" w:rsidP="000A66F6">
      <w:pPr>
        <w:pStyle w:val="Normal013"/>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6</w:t>
      </w:r>
      <w:r>
        <w:rPr>
          <w:rFonts w:ascii="Times New Roman" w:hAnsi="Times New Roman"/>
          <w:szCs w:val="21"/>
        </w:rPr>
        <w:t>.</w:t>
      </w:r>
      <w:r w:rsidRPr="000A66F6">
        <w:rPr>
          <w:rFonts w:ascii="Times New Roman" w:hAnsi="Times New Roman"/>
          <w:szCs w:val="21"/>
        </w:rPr>
        <w:t>在变电站里，经常要用交流电表去监测电网上的强电流，所用的器材叫电流互感器．如图所示的四个图中，能正确反应其工作原理的是</w:t>
      </w:r>
      <w:r>
        <w:rPr>
          <w:rFonts w:ascii="Times New Roman" w:hAnsi="Times New Roman"/>
          <w:position w:val="-8"/>
          <w:szCs w:val="21"/>
        </w:rPr>
        <w:object>
          <v:shape id="_x0000_i1147" type="#_x0000_t75" style="width:6.9pt;height:13.3pt" o:oleicon="f" o:ole="">
            <v:imagedata r:id="rId260" o:title=""/>
          </v:shape>
          <o:OLEObject Type="Embed" ProgID="Equation.DSMT4" ShapeID="_x0000_i1147" DrawAspect="Content" ObjectID="_1678022836" r:id="rId261"/>
        </w:object>
      </w:r>
      <w:r w:rsidRPr="000A66F6">
        <w:rPr>
          <w:rFonts w:ascii="Times New Roman" w:hAnsi="Times New Roman"/>
          <w:szCs w:val="21"/>
        </w:rPr>
        <w:t>　　</w:t>
      </w:r>
      <w:r>
        <w:rPr>
          <w:rFonts w:ascii="Times New Roman" w:hAnsi="Times New Roman"/>
          <w:position w:val="-8"/>
          <w:szCs w:val="21"/>
        </w:rPr>
        <w:object>
          <v:shape id="_x0000_i1148" type="#_x0000_t75" style="width:6.9pt;height:13.3pt" o:oleicon="f" o:ole="">
            <v:imagedata r:id="rId262" o:title=""/>
          </v:shape>
          <o:OLEObject Type="Embed" ProgID="Equation.DSMT4" ShapeID="_x0000_i1148" DrawAspect="Content" ObjectID="_1678022837" r:id="rId263"/>
        </w:object>
      </w:r>
    </w:p>
    <w:p w:rsidR="00080A27" w:rsidRPr="000A66F6" w:rsidP="000A66F6">
      <w:pPr>
        <w:pStyle w:val="Normal111"/>
        <w:tabs>
          <w:tab w:val="left" w:pos="2300"/>
          <w:tab w:val="left" w:pos="4400"/>
          <w:tab w:val="left" w:pos="6400"/>
        </w:tabs>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w:t>
      </w:r>
      <w:r w:rsidRPr="000A66F6">
        <w:rPr>
          <w:rFonts w:ascii="Times New Roman" w:hAnsi="Times New Roman"/>
          <w:noProof/>
          <w:szCs w:val="21"/>
        </w:rPr>
        <w:drawing>
          <wp:inline distT="0" distB="0" distL="0" distR="0">
            <wp:extent cx="760730" cy="844550"/>
            <wp:effectExtent l="0" t="0" r="1270" b="0"/>
            <wp:docPr id="8" name="图片 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65266" name="图片24" descr="菁优网：http://www.jyeoo.com"/>
                    <pic:cNvPicPr>
                      <a:picLocks noChangeAspect="1" noChangeArrowheads="1"/>
                    </pic:cNvPicPr>
                  </pic:nvPicPr>
                  <pic:blipFill>
                    <a:blip xmlns:r="http://schemas.openxmlformats.org/officeDocument/2006/relationships" r:embed="rId264">
                      <a:extLst>
                        <a:ext xmlns:a="http://schemas.openxmlformats.org/drawingml/2006/main" uri="{28A0092B-C50C-407E-A947-70E740481C1C}">
                          <a14:useLocalDpi xmlns:a14="http://schemas.microsoft.com/office/drawing/2010/main" val="0"/>
                        </a:ext>
                      </a:extLst>
                    </a:blip>
                    <a:stretch>
                      <a:fillRect/>
                    </a:stretch>
                  </pic:blipFill>
                  <pic:spPr bwMode="auto">
                    <a:xfrm>
                      <a:off x="0" y="0"/>
                      <a:ext cx="760730" cy="844550"/>
                    </a:xfrm>
                    <a:prstGeom prst="rect">
                      <a:avLst/>
                    </a:prstGeom>
                    <a:noFill/>
                    <a:ln>
                      <a:noFill/>
                    </a:ln>
                  </pic:spPr>
                </pic:pic>
              </a:graphicData>
            </a:graphic>
          </wp:inline>
        </w:drawing>
      </w:r>
      <w:r w:rsidRPr="000A66F6">
        <w:rPr>
          <w:rFonts w:ascii="Times New Roman" w:hAnsi="Times New Roman"/>
          <w:szCs w:val="21"/>
        </w:rPr>
        <w:tab/>
        <w:t>B</w:t>
      </w:r>
      <w:r w:rsidRPr="000A66F6">
        <w:rPr>
          <w:rFonts w:ascii="Times New Roman" w:hAnsi="Times New Roman"/>
          <w:szCs w:val="21"/>
        </w:rPr>
        <w:t>．</w:t>
      </w:r>
      <w:r w:rsidRPr="000A66F6">
        <w:rPr>
          <w:rFonts w:ascii="Times New Roman" w:hAnsi="Times New Roman"/>
          <w:noProof/>
          <w:szCs w:val="21"/>
        </w:rPr>
        <w:drawing>
          <wp:inline distT="0" distB="0" distL="0" distR="0">
            <wp:extent cx="739775" cy="830580"/>
            <wp:effectExtent l="0" t="0" r="3175" b="762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19493" name="Picture 303"/>
                    <pic:cNvPicPr>
                      <a:picLocks noChangeAspect="1" noChangeArrowheads="1"/>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bwMode="auto">
                    <a:xfrm>
                      <a:off x="0" y="0"/>
                      <a:ext cx="739775" cy="830580"/>
                    </a:xfrm>
                    <a:prstGeom prst="rect">
                      <a:avLst/>
                    </a:prstGeom>
                    <a:noFill/>
                    <a:ln>
                      <a:noFill/>
                    </a:ln>
                  </pic:spPr>
                </pic:pic>
              </a:graphicData>
            </a:graphic>
          </wp:inline>
        </w:drawing>
      </w:r>
      <w:r w:rsidRPr="000A66F6">
        <w:rPr>
          <w:rFonts w:ascii="Times New Roman" w:hAnsi="Times New Roman"/>
          <w:szCs w:val="21"/>
        </w:rPr>
        <w:tab/>
        <w:t>C</w:t>
      </w:r>
      <w:r w:rsidRPr="000A66F6">
        <w:rPr>
          <w:rFonts w:ascii="Times New Roman" w:hAnsi="Times New Roman"/>
          <w:szCs w:val="21"/>
        </w:rPr>
        <w:t>．</w:t>
      </w:r>
      <w:r w:rsidRPr="000A66F6">
        <w:rPr>
          <w:rFonts w:ascii="Times New Roman" w:hAnsi="Times New Roman"/>
          <w:noProof/>
          <w:szCs w:val="21"/>
        </w:rPr>
        <w:drawing>
          <wp:inline distT="0" distB="0" distL="0" distR="0">
            <wp:extent cx="732790" cy="844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12715" name="Picture 304"/>
                    <pic:cNvPicPr>
                      <a:picLocks noChangeAspect="1" noChangeArrowheads="1"/>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bwMode="auto">
                    <a:xfrm>
                      <a:off x="0" y="0"/>
                      <a:ext cx="732790" cy="844550"/>
                    </a:xfrm>
                    <a:prstGeom prst="rect">
                      <a:avLst/>
                    </a:prstGeom>
                    <a:noFill/>
                    <a:ln>
                      <a:noFill/>
                    </a:ln>
                  </pic:spPr>
                </pic:pic>
              </a:graphicData>
            </a:graphic>
          </wp:inline>
        </w:drawing>
      </w:r>
      <w:r w:rsidRPr="000A66F6">
        <w:rPr>
          <w:rFonts w:ascii="Times New Roman" w:hAnsi="Times New Roman"/>
          <w:szCs w:val="21"/>
        </w:rPr>
        <w:tab/>
        <w:t>D</w:t>
      </w:r>
      <w:r w:rsidRPr="000A66F6">
        <w:rPr>
          <w:rFonts w:ascii="Times New Roman" w:hAnsi="Times New Roman"/>
          <w:szCs w:val="21"/>
        </w:rPr>
        <w:t>．</w:t>
      </w:r>
      <w:r w:rsidRPr="000A66F6">
        <w:rPr>
          <w:rFonts w:ascii="Times New Roman" w:hAnsi="Times New Roman"/>
          <w:noProof/>
          <w:szCs w:val="21"/>
        </w:rPr>
        <w:drawing>
          <wp:inline distT="0" distB="0" distL="0" distR="0">
            <wp:extent cx="704850" cy="837565"/>
            <wp:effectExtent l="0" t="0" r="0" b="63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29799" name="Picture 305"/>
                    <pic:cNvPicPr>
                      <a:picLocks noChangeAspect="1" noChangeArrowheads="1"/>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837565"/>
                    </a:xfrm>
                    <a:prstGeom prst="rect">
                      <a:avLst/>
                    </a:prstGeom>
                    <a:noFill/>
                    <a:ln>
                      <a:noFill/>
                    </a:ln>
                  </pic:spPr>
                </pic:pic>
              </a:graphicData>
            </a:graphic>
          </wp:inline>
        </w:drawing>
      </w:r>
    </w:p>
    <w:p w:rsidR="00080A27" w:rsidRPr="000A66F6" w:rsidP="000A66F6">
      <w:pPr>
        <w:pStyle w:val="Normal09"/>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7</w:t>
      </w:r>
      <w:r>
        <w:rPr>
          <w:rFonts w:ascii="Times New Roman" w:hAnsi="Times New Roman"/>
          <w:szCs w:val="21"/>
        </w:rPr>
        <w:t>.</w:t>
      </w:r>
      <w:r w:rsidRPr="000A66F6">
        <w:rPr>
          <w:rFonts w:ascii="Times New Roman" w:hAnsi="Times New Roman"/>
          <w:szCs w:val="21"/>
        </w:rPr>
        <w:t>如图所示，</w:t>
      </w:r>
      <w:r>
        <w:rPr>
          <w:rFonts w:ascii="Times New Roman" w:hAnsi="Times New Roman"/>
          <w:position w:val="-4"/>
          <w:szCs w:val="21"/>
        </w:rPr>
        <w:object>
          <v:shape id="_x0000_i1149" type="#_x0000_t75" style="width:13.3pt;height:11pt" o:oleicon="f" o:ole="">
            <v:imagedata r:id="rId268" o:title=""/>
          </v:shape>
          <o:OLEObject Type="Embed" ProgID="Equation.DSMT4" ShapeID="_x0000_i1149" DrawAspect="Content" ObjectID="_1678022838" r:id="rId269"/>
        </w:object>
      </w:r>
      <w:r w:rsidRPr="000A66F6">
        <w:rPr>
          <w:rFonts w:ascii="Times New Roman" w:hAnsi="Times New Roman"/>
          <w:szCs w:val="21"/>
        </w:rPr>
        <w:t>、</w:t>
      </w:r>
      <w:r>
        <w:rPr>
          <w:rFonts w:ascii="Times New Roman" w:hAnsi="Times New Roman"/>
          <w:position w:val="-6"/>
          <w:szCs w:val="21"/>
        </w:rPr>
        <w:object>
          <v:shape id="_x0000_i1150" type="#_x0000_t75" style="width:11pt;height:11.9pt" o:oleicon="f" o:ole="">
            <v:imagedata r:id="rId270" o:title=""/>
          </v:shape>
          <o:OLEObject Type="Embed" ProgID="Equation.DSMT4" ShapeID="_x0000_i1150" DrawAspect="Content" ObjectID="_1678022839" r:id="rId271"/>
        </w:object>
      </w:r>
      <w:r w:rsidRPr="000A66F6">
        <w:rPr>
          <w:rFonts w:ascii="Times New Roman" w:hAnsi="Times New Roman"/>
          <w:szCs w:val="21"/>
        </w:rPr>
        <w:t>为两条交流输电线，甲、乙两图是配电室中的互感器和交流电表的两种接线示意图，以下说法正确的是</w:t>
      </w:r>
      <w:r>
        <w:rPr>
          <w:rFonts w:ascii="Times New Roman" w:hAnsi="Times New Roman"/>
          <w:position w:val="-8"/>
          <w:szCs w:val="21"/>
        </w:rPr>
        <w:object>
          <v:shape id="_x0000_i1151" type="#_x0000_t75" style="width:6.9pt;height:13.3pt" o:oleicon="f" o:ole="">
            <v:imagedata r:id="rId272" o:title=""/>
          </v:shape>
          <o:OLEObject Type="Embed" ProgID="Equation.DSMT4" ShapeID="_x0000_i1151" DrawAspect="Content" ObjectID="_1678022840" r:id="rId273"/>
        </w:object>
      </w:r>
      <w:r w:rsidRPr="000A66F6">
        <w:rPr>
          <w:rFonts w:ascii="Times New Roman" w:hAnsi="Times New Roman"/>
          <w:szCs w:val="21"/>
        </w:rPr>
        <w:t>　　</w:t>
      </w:r>
      <w:r>
        <w:rPr>
          <w:rFonts w:ascii="Times New Roman" w:hAnsi="Times New Roman"/>
          <w:position w:val="-8"/>
          <w:szCs w:val="21"/>
        </w:rPr>
        <w:object>
          <v:shape id="_x0000_i1152" type="#_x0000_t75" style="width:6.9pt;height:13.3pt" o:oleicon="f" o:ole="">
            <v:imagedata r:id="rId274" o:title=""/>
          </v:shape>
          <o:OLEObject Type="Embed" ProgID="Equation.DSMT4" ShapeID="_x0000_i1152" DrawAspect="Content" ObjectID="_1678022841" r:id="rId275"/>
        </w:object>
      </w:r>
    </w:p>
    <w:p w:rsidR="00D01B8F" w:rsidP="006F3705">
      <w:pPr>
        <w:pStyle w:val="Normal19"/>
        <w:adjustRightInd w:val="0"/>
        <w:snapToGrid w:val="0"/>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2160905" cy="1106805"/>
            <wp:effectExtent l="0" t="0" r="0" b="0"/>
            <wp:docPr id="9" name="图片 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57186" name="图片24" descr="菁优网：http://www.jyeoo.com"/>
                    <pic:cNvPicPr>
                      <a:picLocks noChangeAspect="1" noChangeArrowheads="1"/>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0905" cy="1106805"/>
                    </a:xfrm>
                    <a:prstGeom prst="rect">
                      <a:avLst/>
                    </a:prstGeom>
                    <a:noFill/>
                    <a:ln>
                      <a:noFill/>
                    </a:ln>
                  </pic:spPr>
                </pic:pic>
              </a:graphicData>
            </a:graphic>
          </wp:inline>
        </w:drawing>
      </w:r>
    </w:p>
    <w:p w:rsidR="00080A27" w:rsidRPr="000A66F6" w:rsidP="000A66F6">
      <w:pPr>
        <w:pStyle w:val="Normal19"/>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．在乙图中，线圈</w:t>
      </w:r>
      <w:r>
        <w:rPr>
          <w:rFonts w:ascii="Times New Roman" w:hAnsi="Times New Roman"/>
          <w:position w:val="-10"/>
          <w:szCs w:val="21"/>
        </w:rPr>
        <w:object>
          <v:shape id="_x0000_i1153" type="#_x0000_t75" style="width:13.75pt;height:13.75pt" o:oleicon="f" o:ole="">
            <v:imagedata r:id="rId277" o:title=""/>
          </v:shape>
          <o:OLEObject Type="Embed" ProgID="Equation.DSMT4" ShapeID="_x0000_i1153" DrawAspect="Content" ObjectID="_1678022842" r:id="rId278"/>
        </w:object>
      </w:r>
      <w:r w:rsidRPr="000A66F6">
        <w:rPr>
          <w:rFonts w:ascii="Times New Roman" w:hAnsi="Times New Roman"/>
          <w:szCs w:val="21"/>
        </w:rPr>
        <w:t>的导线一定比线圈</w:t>
      </w:r>
      <w:r>
        <w:rPr>
          <w:rFonts w:ascii="Times New Roman" w:hAnsi="Times New Roman"/>
          <w:position w:val="-10"/>
          <w:szCs w:val="21"/>
        </w:rPr>
        <w:object>
          <v:shape id="_x0000_i1154" type="#_x0000_t75" style="width:13.3pt;height:13.75pt" o:oleicon="f" o:ole="">
            <v:imagedata r:id="rId279" o:title=""/>
          </v:shape>
          <o:OLEObject Type="Embed" ProgID="Equation.DSMT4" ShapeID="_x0000_i1154" DrawAspect="Content" ObjectID="_1678022843" r:id="rId280"/>
        </w:object>
      </w:r>
      <w:r w:rsidRPr="000A66F6">
        <w:rPr>
          <w:rFonts w:ascii="Times New Roman" w:hAnsi="Times New Roman"/>
          <w:szCs w:val="21"/>
        </w:rPr>
        <w:t>的导线粗</w:t>
      </w:r>
      <w:r w:rsidRPr="000A66F6">
        <w:rPr>
          <w:rFonts w:ascii="Times New Roman" w:hAnsi="Times New Roman"/>
          <w:szCs w:val="21"/>
        </w:rPr>
        <w:tab/>
      </w:r>
    </w:p>
    <w:p w:rsidR="00080A27" w:rsidRPr="000A66F6" w:rsidP="000A66F6">
      <w:pPr>
        <w:pStyle w:val="Normal19"/>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B</w:t>
      </w:r>
      <w:r w:rsidRPr="000A66F6">
        <w:rPr>
          <w:rFonts w:ascii="Times New Roman" w:hAnsi="Times New Roman"/>
          <w:szCs w:val="21"/>
        </w:rPr>
        <w:t>．甲图中的电表是交流电流表，乙图中的电表是交流电压表</w:t>
      </w:r>
      <w:r w:rsidRPr="000A66F6">
        <w:rPr>
          <w:rFonts w:ascii="Times New Roman" w:hAnsi="Times New Roman"/>
          <w:szCs w:val="21"/>
        </w:rPr>
        <w:tab/>
      </w:r>
    </w:p>
    <w:p w:rsidR="00080A27" w:rsidRPr="000A66F6" w:rsidP="000A66F6">
      <w:pPr>
        <w:pStyle w:val="Normal19"/>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C</w:t>
      </w:r>
      <w:r w:rsidRPr="000A66F6">
        <w:rPr>
          <w:rFonts w:ascii="Times New Roman" w:hAnsi="Times New Roman"/>
          <w:szCs w:val="21"/>
        </w:rPr>
        <w:t>．甲图中的电表是交流电压表，乙图中的电表是交流电流表</w:t>
      </w:r>
      <w:r w:rsidRPr="000A66F6">
        <w:rPr>
          <w:rFonts w:ascii="Times New Roman" w:hAnsi="Times New Roman"/>
          <w:szCs w:val="21"/>
        </w:rPr>
        <w:tab/>
      </w:r>
    </w:p>
    <w:p w:rsidR="00080A27" w:rsidRPr="000A66F6" w:rsidP="000A66F6">
      <w:pPr>
        <w:pStyle w:val="Normal19"/>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D</w:t>
      </w:r>
      <w:r w:rsidRPr="000A66F6">
        <w:rPr>
          <w:rFonts w:ascii="Times New Roman" w:hAnsi="Times New Roman"/>
          <w:szCs w:val="21"/>
        </w:rPr>
        <w:t>．甲、乙两图中的电表均为交流电流表</w:t>
      </w:r>
    </w:p>
    <w:p w:rsidR="00985CF4" w:rsidRPr="000A66F6" w:rsidP="000A66F6">
      <w:pPr>
        <w:pStyle w:val="Normal05"/>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8</w:t>
      </w:r>
      <w:r>
        <w:rPr>
          <w:rFonts w:ascii="Times New Roman" w:hAnsi="Times New Roman"/>
          <w:szCs w:val="21"/>
        </w:rPr>
        <w:t>.</w:t>
      </w:r>
      <w:r w:rsidRPr="000A66F6">
        <w:rPr>
          <w:rFonts w:ascii="Times New Roman" w:hAnsi="Times New Roman"/>
          <w:szCs w:val="21"/>
        </w:rPr>
        <w:t>（</w:t>
      </w:r>
      <w:r w:rsidRPr="000A66F6">
        <w:rPr>
          <w:rFonts w:ascii="Times New Roman" w:hAnsi="Times New Roman"/>
          <w:szCs w:val="21"/>
        </w:rPr>
        <w:t>2015•</w:t>
      </w:r>
      <w:r w:rsidRPr="000A66F6">
        <w:rPr>
          <w:rFonts w:ascii="Times New Roman" w:hAnsi="Times New Roman"/>
          <w:szCs w:val="21"/>
        </w:rPr>
        <w:t>安徽）图示电路中，变压器为理想变压器，</w:t>
      </w:r>
      <w:r>
        <w:rPr>
          <w:rFonts w:ascii="Times New Roman" w:hAnsi="Times New Roman"/>
          <w:position w:val="-6"/>
          <w:szCs w:val="21"/>
        </w:rPr>
        <w:object>
          <v:shape id="_x0000_i1155" type="#_x0000_t75" style="width:8.7pt;height:10.1pt" o:oleicon="f" o:ole="">
            <v:imagedata r:id="rId281" o:title=""/>
          </v:shape>
          <o:OLEObject Type="Embed" ProgID="Equation.DSMT4" ShapeID="_x0000_i1155" DrawAspect="Content" ObjectID="_1678022844" r:id="rId282"/>
        </w:object>
      </w:r>
      <w:r w:rsidRPr="000A66F6">
        <w:rPr>
          <w:rFonts w:ascii="Times New Roman" w:hAnsi="Times New Roman"/>
          <w:szCs w:val="21"/>
        </w:rPr>
        <w:t>、</w:t>
      </w:r>
      <w:r>
        <w:rPr>
          <w:rFonts w:ascii="Times New Roman" w:hAnsi="Times New Roman"/>
          <w:position w:val="-6"/>
          <w:szCs w:val="21"/>
        </w:rPr>
        <w:object>
          <v:shape id="_x0000_i1156" type="#_x0000_t75" style="width:7.8pt;height:11.9pt" o:oleicon="f" o:ole="">
            <v:imagedata r:id="rId283" o:title=""/>
          </v:shape>
          <o:OLEObject Type="Embed" ProgID="Equation.DSMT4" ShapeID="_x0000_i1156" DrawAspect="Content" ObjectID="_1678022845" r:id="rId284"/>
        </w:object>
      </w:r>
      <w:r w:rsidRPr="000A66F6">
        <w:rPr>
          <w:rFonts w:ascii="Times New Roman" w:hAnsi="Times New Roman"/>
          <w:szCs w:val="21"/>
        </w:rPr>
        <w:t>接在电压有效值不变的交流电源两端，</w:t>
      </w:r>
      <w:r>
        <w:rPr>
          <w:rFonts w:ascii="Times New Roman" w:hAnsi="Times New Roman"/>
          <w:position w:val="-10"/>
          <w:szCs w:val="21"/>
        </w:rPr>
        <w:object>
          <v:shape id="_x0000_i1157" type="#_x0000_t75" style="width:11.9pt;height:13.75pt" o:oleicon="f" o:ole="">
            <v:imagedata r:id="rId285" o:title=""/>
          </v:shape>
          <o:OLEObject Type="Embed" ProgID="Equation.DSMT4" ShapeID="_x0000_i1157" DrawAspect="Content" ObjectID="_1678022846" r:id="rId286"/>
        </w:object>
      </w:r>
      <w:r w:rsidRPr="000A66F6">
        <w:rPr>
          <w:rFonts w:ascii="Times New Roman" w:hAnsi="Times New Roman"/>
          <w:szCs w:val="21"/>
        </w:rPr>
        <w:t>为定值电阻，</w:t>
      </w:r>
      <w:r>
        <w:rPr>
          <w:rFonts w:ascii="Times New Roman" w:hAnsi="Times New Roman"/>
          <w:position w:val="-4"/>
          <w:szCs w:val="21"/>
        </w:rPr>
        <w:object>
          <v:shape id="_x0000_i1158" type="#_x0000_t75" style="width:10.1pt;height:11pt" o:oleicon="f" o:ole="">
            <v:imagedata r:id="rId287" o:title=""/>
          </v:shape>
          <o:OLEObject Type="Embed" ProgID="Equation.DSMT4" ShapeID="_x0000_i1158" DrawAspect="Content" ObjectID="_1678022847" r:id="rId288"/>
        </w:object>
      </w:r>
      <w:r w:rsidRPr="000A66F6">
        <w:rPr>
          <w:rFonts w:ascii="Times New Roman" w:hAnsi="Times New Roman"/>
          <w:szCs w:val="21"/>
        </w:rPr>
        <w:t>为滑动变阻器，现将变阻器的滑片从一个位置滑动到另一位置，观察到电流表</w:t>
      </w:r>
      <w:r>
        <w:rPr>
          <w:rFonts w:ascii="Times New Roman" w:hAnsi="Times New Roman"/>
          <w:position w:val="-10"/>
          <w:szCs w:val="21"/>
        </w:rPr>
        <w:object>
          <v:shape id="_x0000_i1159" type="#_x0000_t75" style="width:11pt;height:13.75pt" o:oleicon="f" o:ole="">
            <v:imagedata r:id="rId289" o:title=""/>
          </v:shape>
          <o:OLEObject Type="Embed" ProgID="Equation.DSMT4" ShapeID="_x0000_i1159" DrawAspect="Content" ObjectID="_1678022848" r:id="rId290"/>
        </w:object>
      </w:r>
      <w:r w:rsidRPr="000A66F6">
        <w:rPr>
          <w:rFonts w:ascii="Times New Roman" w:hAnsi="Times New Roman"/>
          <w:szCs w:val="21"/>
        </w:rPr>
        <w:t>的示数增大了</w:t>
      </w:r>
      <w:r>
        <w:rPr>
          <w:rFonts w:ascii="Times New Roman" w:hAnsi="Times New Roman"/>
          <w:position w:val="-6"/>
          <w:szCs w:val="21"/>
        </w:rPr>
        <w:object>
          <v:shape id="_x0000_i1160" type="#_x0000_t75" style="width:21.1pt;height:11.9pt" o:oleicon="f" o:ole="">
            <v:imagedata r:id="rId291" o:title=""/>
          </v:shape>
          <o:OLEObject Type="Embed" ProgID="Equation.DSMT4" ShapeID="_x0000_i1160" DrawAspect="Content" ObjectID="_1678022849" r:id="rId292"/>
        </w:object>
      </w:r>
      <w:r w:rsidRPr="000A66F6">
        <w:rPr>
          <w:rFonts w:ascii="Times New Roman" w:hAnsi="Times New Roman"/>
          <w:szCs w:val="21"/>
        </w:rPr>
        <w:t>，电流表</w:t>
      </w:r>
      <w:r>
        <w:rPr>
          <w:rFonts w:ascii="Times New Roman" w:hAnsi="Times New Roman"/>
          <w:position w:val="-10"/>
          <w:szCs w:val="21"/>
        </w:rPr>
        <w:object>
          <v:shape id="_x0000_i1161" type="#_x0000_t75" style="width:11.9pt;height:13.75pt" o:oleicon="f" o:ole="">
            <v:imagedata r:id="rId293" o:title=""/>
          </v:shape>
          <o:OLEObject Type="Embed" ProgID="Equation.DSMT4" ShapeID="_x0000_i1161" DrawAspect="Content" ObjectID="_1678022850" r:id="rId294"/>
        </w:object>
      </w:r>
      <w:r w:rsidRPr="000A66F6">
        <w:rPr>
          <w:rFonts w:ascii="Times New Roman" w:hAnsi="Times New Roman"/>
          <w:szCs w:val="21"/>
        </w:rPr>
        <w:t>的示数增大了</w:t>
      </w:r>
      <w:r>
        <w:rPr>
          <w:rFonts w:ascii="Times New Roman" w:hAnsi="Times New Roman"/>
          <w:position w:val="-6"/>
          <w:szCs w:val="21"/>
        </w:rPr>
        <w:object>
          <v:shape id="_x0000_i1162" type="#_x0000_t75" style="width:21.1pt;height:11.9pt" o:oleicon="f" o:ole="">
            <v:imagedata r:id="rId295" o:title=""/>
          </v:shape>
          <o:OLEObject Type="Embed" ProgID="Equation.DSMT4" ShapeID="_x0000_i1162" DrawAspect="Content" ObjectID="_1678022851" r:id="rId296"/>
        </w:object>
      </w:r>
      <w:r w:rsidRPr="000A66F6">
        <w:rPr>
          <w:rFonts w:ascii="Times New Roman" w:hAnsi="Times New Roman"/>
          <w:szCs w:val="21"/>
        </w:rPr>
        <w:t>，则下列说法正确的是</w:t>
      </w:r>
      <w:r>
        <w:rPr>
          <w:rFonts w:ascii="Times New Roman" w:hAnsi="Times New Roman"/>
          <w:position w:val="-8"/>
          <w:szCs w:val="21"/>
        </w:rPr>
        <w:object>
          <v:shape id="_x0000_i1163" type="#_x0000_t75" style="width:6.9pt;height:13.3pt" o:oleicon="f" o:ole="">
            <v:imagedata r:id="rId297" o:title=""/>
          </v:shape>
          <o:OLEObject Type="Embed" ProgID="Equation.DSMT4" ShapeID="_x0000_i1163" DrawAspect="Content" ObjectID="_1678022852" r:id="rId298"/>
        </w:object>
      </w:r>
      <w:r w:rsidRPr="000A66F6">
        <w:rPr>
          <w:rFonts w:ascii="Times New Roman" w:hAnsi="Times New Roman"/>
          <w:szCs w:val="21"/>
        </w:rPr>
        <w:t>　　</w:t>
      </w:r>
      <w:r>
        <w:rPr>
          <w:rFonts w:ascii="Times New Roman" w:hAnsi="Times New Roman"/>
          <w:position w:val="-8"/>
          <w:szCs w:val="21"/>
        </w:rPr>
        <w:object>
          <v:shape id="_x0000_i1164" type="#_x0000_t75" style="width:6.9pt;height:13.3pt" o:oleicon="f" o:ole="">
            <v:imagedata r:id="rId299" o:title=""/>
          </v:shape>
          <o:OLEObject Type="Embed" ProgID="Equation.DSMT4" ShapeID="_x0000_i1164" DrawAspect="Content" ObjectID="_1678022853" r:id="rId300"/>
        </w:object>
      </w:r>
    </w:p>
    <w:p w:rsidR="00CE4132" w:rsidP="00B30FD8">
      <w:pPr>
        <w:pStyle w:val="Normal05"/>
        <w:adjustRightInd w:val="0"/>
        <w:snapToGrid w:val="0"/>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2495550" cy="885825"/>
            <wp:effectExtent l="0" t="0" r="0" b="9525"/>
            <wp:docPr id="7" name="图片 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41575" name="图片24" descr="菁优网：http://www.jyeoo.com"/>
                    <pic:cNvPicPr>
                      <a:picLocks noChangeAspect="1" noChangeArrowheads="1"/>
                    </pic:cNvPicPr>
                  </pic:nvPicPr>
                  <pic:blipFill>
                    <a:blip xmlns:r="http://schemas.openxmlformats.org/officeDocument/2006/relationships" r:embed="rId30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95550" cy="885825"/>
                    </a:xfrm>
                    <a:prstGeom prst="rect">
                      <a:avLst/>
                    </a:prstGeom>
                    <a:noFill/>
                    <a:ln>
                      <a:noFill/>
                    </a:ln>
                  </pic:spPr>
                </pic:pic>
              </a:graphicData>
            </a:graphic>
          </wp:inline>
        </w:drawing>
      </w:r>
    </w:p>
    <w:p w:rsidR="00985CF4" w:rsidRPr="000A66F6" w:rsidP="00755C1A">
      <w:pPr>
        <w:pStyle w:val="Normal05"/>
        <w:adjustRightInd w:val="0"/>
        <w:snapToGrid w:val="0"/>
        <w:spacing w:line="360" w:lineRule="auto"/>
        <w:ind w:firstLine="420" w:firstLineChars="200"/>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．电压表</w:t>
      </w:r>
      <w:r>
        <w:rPr>
          <w:rFonts w:ascii="Times New Roman" w:hAnsi="Times New Roman"/>
          <w:position w:val="-10"/>
          <w:szCs w:val="21"/>
        </w:rPr>
        <w:object>
          <v:shape id="_x0000_i1165" type="#_x0000_t75" style="width:10.1pt;height:13.75pt" o:oleicon="f" o:ole="">
            <v:imagedata r:id="rId302" o:title=""/>
          </v:shape>
          <o:OLEObject Type="Embed" ProgID="Equation.DSMT4" ShapeID="_x0000_i1165" DrawAspect="Content" ObjectID="_1678022854" r:id="rId303"/>
        </w:object>
      </w:r>
      <w:r w:rsidRPr="000A66F6">
        <w:rPr>
          <w:rFonts w:ascii="Times New Roman" w:hAnsi="Times New Roman"/>
          <w:szCs w:val="21"/>
        </w:rPr>
        <w:t>示数增大</w:t>
      </w:r>
      <w:r w:rsidRPr="000A66F6">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Pr="000A66F6">
        <w:rPr>
          <w:rFonts w:ascii="Times New Roman" w:hAnsi="Times New Roman"/>
          <w:szCs w:val="21"/>
        </w:rPr>
        <w:t>B</w:t>
      </w:r>
      <w:r w:rsidRPr="000A66F6">
        <w:rPr>
          <w:rFonts w:ascii="Times New Roman" w:hAnsi="Times New Roman"/>
          <w:szCs w:val="21"/>
        </w:rPr>
        <w:t>．电压表</w:t>
      </w:r>
      <w:r>
        <w:rPr>
          <w:rFonts w:ascii="Times New Roman" w:hAnsi="Times New Roman"/>
          <w:position w:val="-10"/>
          <w:szCs w:val="21"/>
        </w:rPr>
        <w:object>
          <v:shape id="_x0000_i1166" type="#_x0000_t75" style="width:11pt;height:13.75pt" o:oleicon="f" o:ole="">
            <v:imagedata r:id="rId304" o:title=""/>
          </v:shape>
          <o:OLEObject Type="Embed" ProgID="Equation.DSMT4" ShapeID="_x0000_i1166" DrawAspect="Content" ObjectID="_1678022855" r:id="rId305"/>
        </w:object>
      </w:r>
      <w:r w:rsidRPr="000A66F6">
        <w:rPr>
          <w:rFonts w:ascii="Times New Roman" w:hAnsi="Times New Roman"/>
          <w:szCs w:val="21"/>
        </w:rPr>
        <w:t>，</w:t>
      </w:r>
      <w:r>
        <w:rPr>
          <w:rFonts w:ascii="Times New Roman" w:hAnsi="Times New Roman"/>
          <w:position w:val="-10"/>
          <w:szCs w:val="21"/>
        </w:rPr>
        <w:object>
          <v:shape id="_x0000_i1167" type="#_x0000_t75" style="width:11pt;height:13.75pt" o:oleicon="f" o:ole="">
            <v:imagedata r:id="rId306" o:title=""/>
          </v:shape>
          <o:OLEObject Type="Embed" ProgID="Equation.DSMT4" ShapeID="_x0000_i1167" DrawAspect="Content" ObjectID="_1678022856" r:id="rId307"/>
        </w:object>
      </w:r>
      <w:r w:rsidRPr="000A66F6">
        <w:rPr>
          <w:rFonts w:ascii="Times New Roman" w:hAnsi="Times New Roman"/>
          <w:szCs w:val="21"/>
        </w:rPr>
        <w:t>示数均增大</w:t>
      </w:r>
      <w:r w:rsidRPr="000A66F6">
        <w:rPr>
          <w:rFonts w:ascii="Times New Roman" w:hAnsi="Times New Roman"/>
          <w:szCs w:val="21"/>
        </w:rPr>
        <w:tab/>
      </w:r>
    </w:p>
    <w:p w:rsidR="00985CF4" w:rsidRPr="000A66F6" w:rsidP="00755C1A">
      <w:pPr>
        <w:pStyle w:val="Normal15"/>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C</w:t>
      </w:r>
      <w:r w:rsidRPr="000A66F6">
        <w:rPr>
          <w:rFonts w:ascii="Times New Roman" w:hAnsi="Times New Roman"/>
          <w:szCs w:val="21"/>
        </w:rPr>
        <w:t>．该变压器起升压作用</w:t>
      </w:r>
      <w:r w:rsidRPr="000A66F6">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00755C1A">
        <w:rPr>
          <w:rFonts w:ascii="Times New Roman" w:hAnsi="Times New Roman"/>
          <w:szCs w:val="21"/>
        </w:rPr>
        <w:tab/>
      </w:r>
      <w:r w:rsidRPr="000A66F6">
        <w:rPr>
          <w:rFonts w:ascii="Times New Roman" w:hAnsi="Times New Roman"/>
          <w:szCs w:val="21"/>
        </w:rPr>
        <w:t>D</w:t>
      </w:r>
      <w:r w:rsidRPr="000A66F6">
        <w:rPr>
          <w:rFonts w:ascii="Times New Roman" w:hAnsi="Times New Roman"/>
          <w:szCs w:val="21"/>
        </w:rPr>
        <w:t>．变阻器滑片是沿</w:t>
      </w:r>
      <w:r>
        <w:rPr>
          <w:rFonts w:ascii="Times New Roman" w:hAnsi="Times New Roman"/>
          <w:position w:val="-6"/>
          <w:szCs w:val="21"/>
        </w:rPr>
        <w:object>
          <v:shape id="_x0000_i1168" type="#_x0000_t75" style="width:25.7pt;height:11.9pt" o:oleicon="f" o:ole="">
            <v:imagedata r:id="rId308" o:title=""/>
          </v:shape>
          <o:OLEObject Type="Embed" ProgID="Equation.DSMT4" ShapeID="_x0000_i1168" DrawAspect="Content" ObjectID="_1678022857" r:id="rId309"/>
        </w:object>
      </w:r>
      <w:r w:rsidRPr="000A66F6">
        <w:rPr>
          <w:rFonts w:ascii="Times New Roman" w:hAnsi="Times New Roman"/>
          <w:szCs w:val="21"/>
        </w:rPr>
        <w:t>的方向滑动</w:t>
      </w:r>
    </w:p>
    <w:p w:rsidR="00985CF4" w:rsidRPr="000A66F6" w:rsidP="000A66F6">
      <w:pPr>
        <w:pStyle w:val="Normal05"/>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9</w:t>
      </w:r>
      <w:r>
        <w:rPr>
          <w:rFonts w:ascii="Times New Roman" w:hAnsi="Times New Roman"/>
          <w:szCs w:val="21"/>
        </w:rPr>
        <w:t>.</w:t>
      </w:r>
      <w:r w:rsidRPr="000A66F6">
        <w:rPr>
          <w:rFonts w:ascii="Times New Roman" w:hAnsi="Times New Roman"/>
          <w:szCs w:val="21"/>
        </w:rPr>
        <w:t>（</w:t>
      </w:r>
      <w:r w:rsidRPr="000A66F6">
        <w:rPr>
          <w:rFonts w:ascii="Times New Roman" w:hAnsi="Times New Roman"/>
          <w:szCs w:val="21"/>
        </w:rPr>
        <w:t>2016•</w:t>
      </w:r>
      <w:r w:rsidRPr="000A66F6">
        <w:rPr>
          <w:rFonts w:ascii="Times New Roman" w:hAnsi="Times New Roman"/>
          <w:szCs w:val="21"/>
        </w:rPr>
        <w:t>新课标</w:t>
      </w:r>
      <w:r w:rsidRPr="000A66F6">
        <w:rPr>
          <w:rFonts w:ascii="Times New Roman" w:hAnsi="Times New Roman"/>
          <w:szCs w:val="21"/>
        </w:rPr>
        <w:t>Ⅰ</w:t>
      </w:r>
      <w:r w:rsidRPr="000A66F6">
        <w:rPr>
          <w:rFonts w:ascii="Times New Roman" w:hAnsi="Times New Roman"/>
          <w:szCs w:val="21"/>
        </w:rPr>
        <w:t>）</w:t>
      </w:r>
      <w:r w:rsidRPr="000A66F6">
        <w:rPr>
          <w:rFonts w:ascii="Times New Roman" w:hAnsi="Times New Roman"/>
          <w:szCs w:val="21"/>
        </w:rPr>
        <w:t>一</w:t>
      </w:r>
      <w:r w:rsidRPr="000A66F6">
        <w:rPr>
          <w:rFonts w:ascii="Times New Roman" w:hAnsi="Times New Roman"/>
          <w:szCs w:val="21"/>
        </w:rPr>
        <w:t>含有理想变压器的电路如图所示，图中电阻</w:t>
      </w:r>
      <w:r>
        <w:rPr>
          <w:rFonts w:ascii="Times New Roman" w:hAnsi="Times New Roman"/>
          <w:position w:val="-10"/>
          <w:szCs w:val="21"/>
        </w:rPr>
        <w:object>
          <v:shape id="_x0000_i1169" type="#_x0000_t75" style="width:11pt;height:13.75pt" o:oleicon="f" o:ole="">
            <v:imagedata r:id="rId310" o:title=""/>
          </v:shape>
          <o:OLEObject Type="Embed" ProgID="Equation.DSMT4" ShapeID="_x0000_i1169" DrawAspect="Content" ObjectID="_1678022858" r:id="rId311"/>
        </w:object>
      </w:r>
      <w:r w:rsidRPr="000A66F6">
        <w:rPr>
          <w:rFonts w:ascii="Times New Roman" w:hAnsi="Times New Roman"/>
          <w:szCs w:val="21"/>
        </w:rPr>
        <w:t>，</w:t>
      </w:r>
      <w:r>
        <w:rPr>
          <w:rFonts w:ascii="Times New Roman" w:hAnsi="Times New Roman"/>
          <w:position w:val="-10"/>
          <w:szCs w:val="21"/>
        </w:rPr>
        <w:object>
          <v:shape id="_x0000_i1170" type="#_x0000_t75" style="width:11.9pt;height:13.75pt" o:oleicon="f" o:ole="">
            <v:imagedata r:id="rId312" o:title=""/>
          </v:shape>
          <o:OLEObject Type="Embed" ProgID="Equation.DSMT4" ShapeID="_x0000_i1170" DrawAspect="Content" ObjectID="_1678022859" r:id="rId313"/>
        </w:object>
      </w:r>
      <w:r w:rsidRPr="000A66F6">
        <w:rPr>
          <w:rFonts w:ascii="Times New Roman" w:hAnsi="Times New Roman"/>
          <w:szCs w:val="21"/>
        </w:rPr>
        <w:t>和</w:t>
      </w:r>
      <w:r>
        <w:rPr>
          <w:rFonts w:ascii="Times New Roman" w:hAnsi="Times New Roman"/>
          <w:position w:val="-10"/>
          <w:szCs w:val="21"/>
        </w:rPr>
        <w:object>
          <v:shape id="_x0000_i1171" type="#_x0000_t75" style="width:11.9pt;height:13.75pt" o:oleicon="f" o:ole="">
            <v:imagedata r:id="rId314" o:title=""/>
          </v:shape>
          <o:OLEObject Type="Embed" ProgID="Equation.DSMT4" ShapeID="_x0000_i1171" DrawAspect="Content" ObjectID="_1678022860" r:id="rId315"/>
        </w:object>
      </w:r>
      <w:r w:rsidRPr="000A66F6">
        <w:rPr>
          <w:rFonts w:ascii="Times New Roman" w:hAnsi="Times New Roman"/>
          <w:szCs w:val="21"/>
        </w:rPr>
        <w:t>的阻值分别为</w:t>
      </w:r>
      <w:r>
        <w:rPr>
          <w:rFonts w:ascii="Times New Roman" w:hAnsi="Times New Roman"/>
          <w:position w:val="-6"/>
          <w:szCs w:val="21"/>
        </w:rPr>
        <w:object>
          <v:shape id="_x0000_i1172" type="#_x0000_t75" style="width:15.15pt;height:11.9pt" o:oleicon="f" o:ole="">
            <v:imagedata r:id="rId316" o:title=""/>
          </v:shape>
          <o:OLEObject Type="Embed" ProgID="Equation.DSMT4" ShapeID="_x0000_i1172" DrawAspect="Content" ObjectID="_1678022861" r:id="rId317"/>
        </w:object>
      </w:r>
      <w:r w:rsidRPr="000A66F6">
        <w:rPr>
          <w:rFonts w:ascii="Times New Roman" w:hAnsi="Times New Roman"/>
          <w:szCs w:val="21"/>
        </w:rPr>
        <w:t>，</w:t>
      </w:r>
      <w:r>
        <w:rPr>
          <w:rFonts w:ascii="Times New Roman" w:hAnsi="Times New Roman"/>
          <w:position w:val="-4"/>
          <w:szCs w:val="21"/>
        </w:rPr>
        <w:object>
          <v:shape id="_x0000_i1173" type="#_x0000_t75" style="width:13.75pt;height:11pt" o:oleicon="f" o:ole="">
            <v:imagedata r:id="rId318" o:title=""/>
          </v:shape>
          <o:OLEObject Type="Embed" ProgID="Equation.DSMT4" ShapeID="_x0000_i1173" DrawAspect="Content" ObjectID="_1678022862" r:id="rId319"/>
        </w:object>
      </w:r>
      <w:r w:rsidRPr="000A66F6">
        <w:rPr>
          <w:rFonts w:ascii="Times New Roman" w:hAnsi="Times New Roman"/>
          <w:szCs w:val="21"/>
        </w:rPr>
        <w:t>，</w:t>
      </w:r>
      <w:r>
        <w:rPr>
          <w:rFonts w:ascii="Times New Roman" w:hAnsi="Times New Roman"/>
          <w:position w:val="-4"/>
          <w:szCs w:val="21"/>
        </w:rPr>
        <w:object>
          <v:shape id="_x0000_i1174" type="#_x0000_t75" style="width:15.15pt;height:11pt" o:oleicon="f" o:ole="">
            <v:imagedata r:id="rId320" o:title=""/>
          </v:shape>
          <o:OLEObject Type="Embed" ProgID="Equation.DSMT4" ShapeID="_x0000_i1174" DrawAspect="Content" ObjectID="_1678022863" r:id="rId321"/>
        </w:object>
      </w:r>
      <w:r w:rsidRPr="000A66F6">
        <w:rPr>
          <w:rFonts w:ascii="Times New Roman" w:hAnsi="Times New Roman"/>
          <w:szCs w:val="21"/>
        </w:rPr>
        <w:t>，</w:t>
      </w:r>
      <w:r>
        <w:rPr>
          <w:rFonts w:ascii="Times New Roman" w:hAnsi="Times New Roman"/>
          <w:position w:val="-4"/>
          <w:szCs w:val="21"/>
        </w:rPr>
        <w:object>
          <v:shape id="_x0000_i1175" type="#_x0000_t75" style="width:10.1pt;height:11pt" o:oleicon="f" o:ole="">
            <v:imagedata r:id="rId322" o:title=""/>
          </v:shape>
          <o:OLEObject Type="Embed" ProgID="Equation.DSMT4" ShapeID="_x0000_i1175" DrawAspect="Content" ObjectID="_1678022864" r:id="rId323"/>
        </w:object>
      </w:r>
      <w:r w:rsidRPr="000A66F6">
        <w:rPr>
          <w:rFonts w:ascii="Times New Roman" w:hAnsi="Times New Roman"/>
          <w:szCs w:val="21"/>
        </w:rPr>
        <w:t>为理想交流电流表，</w:t>
      </w:r>
      <w:r>
        <w:rPr>
          <w:rFonts w:ascii="Times New Roman" w:hAnsi="Times New Roman"/>
          <w:position w:val="-6"/>
          <w:szCs w:val="21"/>
        </w:rPr>
        <w:object>
          <v:shape id="_x0000_i1176" type="#_x0000_t75" style="width:11pt;height:11.9pt" o:oleicon="f" o:ole="">
            <v:imagedata r:id="rId324" o:title=""/>
          </v:shape>
          <o:OLEObject Type="Embed" ProgID="Equation.DSMT4" ShapeID="_x0000_i1176" DrawAspect="Content" ObjectID="_1678022865" r:id="rId325"/>
        </w:object>
      </w:r>
      <w:r w:rsidRPr="000A66F6">
        <w:rPr>
          <w:rFonts w:ascii="Times New Roman" w:hAnsi="Times New Roman"/>
          <w:szCs w:val="21"/>
        </w:rPr>
        <w:t>为正弦交流电压源，输出电压的有效值恒定。当开关</w:t>
      </w:r>
      <w:r>
        <w:rPr>
          <w:rFonts w:ascii="Times New Roman" w:hAnsi="Times New Roman"/>
          <w:position w:val="-6"/>
          <w:szCs w:val="21"/>
        </w:rPr>
        <w:object>
          <v:shape id="_x0000_i1177" type="#_x0000_t75" style="width:8.7pt;height:11.9pt" o:oleicon="f" o:ole="">
            <v:imagedata r:id="rId326" o:title=""/>
          </v:shape>
          <o:OLEObject Type="Embed" ProgID="Equation.DSMT4" ShapeID="_x0000_i1177" DrawAspect="Content" ObjectID="_1678022866" r:id="rId327"/>
        </w:object>
      </w:r>
      <w:r w:rsidRPr="000A66F6">
        <w:rPr>
          <w:rFonts w:ascii="Times New Roman" w:hAnsi="Times New Roman"/>
          <w:szCs w:val="21"/>
        </w:rPr>
        <w:t>断开时，电流表的示数为</w:t>
      </w:r>
      <w:r>
        <w:rPr>
          <w:rFonts w:ascii="Times New Roman" w:hAnsi="Times New Roman"/>
          <w:position w:val="-4"/>
          <w:szCs w:val="21"/>
        </w:rPr>
        <w:object>
          <v:shape id="_x0000_i1178" type="#_x0000_t75" style="width:7.8pt;height:11pt" o:oleicon="f" o:ole="">
            <v:imagedata r:id="rId328" o:title=""/>
          </v:shape>
          <o:OLEObject Type="Embed" ProgID="Equation.DSMT4" ShapeID="_x0000_i1178" DrawAspect="Content" ObjectID="_1678022867" r:id="rId329"/>
        </w:object>
      </w:r>
      <w:r w:rsidRPr="000A66F6">
        <w:rPr>
          <w:rFonts w:ascii="Times New Roman" w:hAnsi="Times New Roman"/>
          <w:szCs w:val="21"/>
        </w:rPr>
        <w:t>；当</w:t>
      </w:r>
      <w:r>
        <w:rPr>
          <w:rFonts w:ascii="Times New Roman" w:hAnsi="Times New Roman"/>
          <w:position w:val="-6"/>
          <w:szCs w:val="21"/>
        </w:rPr>
        <w:object>
          <v:shape id="_x0000_i1179" type="#_x0000_t75" style="width:8.7pt;height:11.9pt" o:oleicon="f" o:ole="">
            <v:imagedata r:id="rId330" o:title=""/>
          </v:shape>
          <o:OLEObject Type="Embed" ProgID="Equation.DSMT4" ShapeID="_x0000_i1179" DrawAspect="Content" ObjectID="_1678022868" r:id="rId331"/>
        </w:object>
      </w:r>
      <w:r w:rsidRPr="000A66F6">
        <w:rPr>
          <w:rFonts w:ascii="Times New Roman" w:hAnsi="Times New Roman"/>
          <w:szCs w:val="21"/>
        </w:rPr>
        <w:t>闭合时，电流表的示数为</w:t>
      </w:r>
      <w:r>
        <w:rPr>
          <w:rFonts w:ascii="Times New Roman" w:hAnsi="Times New Roman"/>
          <w:position w:val="-4"/>
          <w:szCs w:val="21"/>
        </w:rPr>
        <w:object>
          <v:shape id="_x0000_i1180" type="#_x0000_t75" style="width:13.3pt;height:11pt" o:oleicon="f" o:ole="">
            <v:imagedata r:id="rId332" o:title=""/>
          </v:shape>
          <o:OLEObject Type="Embed" ProgID="Equation.DSMT4" ShapeID="_x0000_i1180" DrawAspect="Content" ObjectID="_1678022869" r:id="rId333"/>
        </w:object>
      </w:r>
      <w:r w:rsidRPr="000A66F6">
        <w:rPr>
          <w:rFonts w:ascii="Times New Roman" w:hAnsi="Times New Roman"/>
          <w:szCs w:val="21"/>
        </w:rPr>
        <w:t>．该变压器原、副线圈匝数比为</w:t>
      </w:r>
      <w:r>
        <w:rPr>
          <w:rFonts w:ascii="Times New Roman" w:hAnsi="Times New Roman"/>
          <w:position w:val="-8"/>
          <w:szCs w:val="21"/>
        </w:rPr>
        <w:object>
          <v:shape id="_x0000_i1181" type="#_x0000_t75" style="width:6.9pt;height:13.3pt" o:oleicon="f" o:ole="">
            <v:imagedata r:id="rId334" o:title=""/>
          </v:shape>
          <o:OLEObject Type="Embed" ProgID="Equation.DSMT4" ShapeID="_x0000_i1181" DrawAspect="Content" ObjectID="_1678022870" r:id="rId335"/>
        </w:object>
      </w:r>
      <w:r w:rsidRPr="000A66F6">
        <w:rPr>
          <w:rFonts w:ascii="Times New Roman" w:hAnsi="Times New Roman"/>
          <w:szCs w:val="21"/>
        </w:rPr>
        <w:t>　　</w:t>
      </w:r>
      <w:r>
        <w:rPr>
          <w:rFonts w:ascii="Times New Roman" w:hAnsi="Times New Roman"/>
          <w:position w:val="-8"/>
          <w:szCs w:val="21"/>
        </w:rPr>
        <w:object>
          <v:shape id="_x0000_i1182" type="#_x0000_t75" style="width:6.9pt;height:13.3pt" o:oleicon="f" o:ole="">
            <v:imagedata r:id="rId336" o:title=""/>
          </v:shape>
          <o:OLEObject Type="Embed" ProgID="Equation.DSMT4" ShapeID="_x0000_i1182" DrawAspect="Content" ObjectID="_1678022871" r:id="rId337"/>
        </w:object>
      </w:r>
    </w:p>
    <w:p w:rsidR="00286E82" w:rsidP="001D0EB3">
      <w:pPr>
        <w:pStyle w:val="Normal13"/>
        <w:tabs>
          <w:tab w:val="left" w:pos="2300"/>
          <w:tab w:val="left" w:pos="4400"/>
          <w:tab w:val="left" w:pos="6400"/>
        </w:tabs>
        <w:adjustRightInd w:val="0"/>
        <w:snapToGrid w:val="0"/>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2133600" cy="971550"/>
            <wp:effectExtent l="0" t="0" r="0" b="0"/>
            <wp:docPr id="26" name="图片 2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91592" name="图片24" descr="菁优网：http://www.jyeoo.com"/>
                    <pic:cNvPicPr>
                      <a:picLocks noChangeAspect="1" noChangeArrowheads="1"/>
                    </pic:cNvPicPr>
                  </pic:nvPicPr>
                  <pic:blipFill>
                    <a:blip xmlns:r="http://schemas.openxmlformats.org/officeDocument/2006/relationships" r:embed="rId33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3600" cy="971550"/>
                    </a:xfrm>
                    <a:prstGeom prst="rect">
                      <a:avLst/>
                    </a:prstGeom>
                    <a:noFill/>
                    <a:ln>
                      <a:noFill/>
                    </a:ln>
                  </pic:spPr>
                </pic:pic>
              </a:graphicData>
            </a:graphic>
          </wp:inline>
        </w:drawing>
      </w:r>
    </w:p>
    <w:p w:rsidR="00985CF4" w:rsidRPr="000A66F6" w:rsidP="001D0EB3">
      <w:pPr>
        <w:pStyle w:val="Normal13"/>
        <w:tabs>
          <w:tab w:val="left" w:pos="2300"/>
          <w:tab w:val="left" w:pos="4400"/>
          <w:tab w:val="left" w:pos="6400"/>
        </w:tabs>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w:t>
      </w:r>
      <w:r w:rsidRPr="000A66F6">
        <w:rPr>
          <w:rFonts w:ascii="Times New Roman" w:hAnsi="Times New Roman"/>
          <w:szCs w:val="21"/>
        </w:rPr>
        <w:t>2</w:t>
      </w:r>
      <w:r w:rsidRPr="000A66F6">
        <w:rPr>
          <w:rFonts w:ascii="Times New Roman" w:hAnsi="Times New Roman"/>
          <w:szCs w:val="21"/>
        </w:rPr>
        <w:tab/>
        <w:t>B</w:t>
      </w:r>
      <w:r w:rsidRPr="000A66F6">
        <w:rPr>
          <w:rFonts w:ascii="Times New Roman" w:hAnsi="Times New Roman"/>
          <w:szCs w:val="21"/>
        </w:rPr>
        <w:t>．</w:t>
      </w:r>
      <w:r w:rsidRPr="000A66F6">
        <w:rPr>
          <w:rFonts w:ascii="Times New Roman" w:hAnsi="Times New Roman"/>
          <w:szCs w:val="21"/>
        </w:rPr>
        <w:t>3</w:t>
      </w:r>
      <w:r w:rsidRPr="000A66F6">
        <w:rPr>
          <w:rFonts w:ascii="Times New Roman" w:hAnsi="Times New Roman"/>
          <w:szCs w:val="21"/>
        </w:rPr>
        <w:tab/>
        <w:t>C</w:t>
      </w:r>
      <w:r w:rsidRPr="000A66F6">
        <w:rPr>
          <w:rFonts w:ascii="Times New Roman" w:hAnsi="Times New Roman"/>
          <w:szCs w:val="21"/>
        </w:rPr>
        <w:t>．</w:t>
      </w:r>
      <w:r w:rsidRPr="000A66F6">
        <w:rPr>
          <w:rFonts w:ascii="Times New Roman" w:hAnsi="Times New Roman"/>
          <w:szCs w:val="21"/>
        </w:rPr>
        <w:t>4</w:t>
      </w:r>
      <w:r w:rsidRPr="000A66F6">
        <w:rPr>
          <w:rFonts w:ascii="Times New Roman" w:hAnsi="Times New Roman"/>
          <w:szCs w:val="21"/>
        </w:rPr>
        <w:tab/>
        <w:t>D</w:t>
      </w:r>
      <w:r w:rsidRPr="000A66F6">
        <w:rPr>
          <w:rFonts w:ascii="Times New Roman" w:hAnsi="Times New Roman"/>
          <w:szCs w:val="21"/>
        </w:rPr>
        <w:t>．</w:t>
      </w:r>
      <w:r w:rsidRPr="000A66F6">
        <w:rPr>
          <w:rFonts w:ascii="Times New Roman" w:hAnsi="Times New Roman"/>
          <w:szCs w:val="21"/>
        </w:rPr>
        <w:t>5</w:t>
      </w:r>
    </w:p>
    <w:p w:rsidR="00EE1EE9" w:rsidRPr="000A66F6" w:rsidP="00EF55F7">
      <w:pPr>
        <w:pStyle w:val="Normal50"/>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1</w:t>
      </w:r>
      <w:r>
        <w:rPr>
          <w:rFonts w:ascii="Times New Roman" w:hAnsi="Times New Roman"/>
          <w:szCs w:val="21"/>
        </w:rPr>
        <w:t>0.</w:t>
      </w:r>
      <w:r w:rsidRPr="000A66F6">
        <w:rPr>
          <w:rFonts w:ascii="Times New Roman" w:hAnsi="Times New Roman"/>
          <w:szCs w:val="21"/>
        </w:rPr>
        <w:t>如图为远距离高压输电的示意图。关于远距离输电，下列表述不正确的是</w:t>
      </w:r>
      <w:r>
        <w:rPr>
          <w:rFonts w:ascii="Times New Roman" w:hAnsi="Times New Roman"/>
          <w:position w:val="-8"/>
          <w:szCs w:val="21"/>
        </w:rPr>
        <w:object>
          <v:shape id="_x0000_i1183" type="#_x0000_t75" style="width:6.9pt;height:13.3pt" o:oleicon="f" o:ole="">
            <v:imagedata r:id="rId339" o:title=""/>
          </v:shape>
          <o:OLEObject Type="Embed" ProgID="Equation.DSMT4" ShapeID="_x0000_i1183" DrawAspect="Content" ObjectID="_1678022872" r:id="rId340"/>
        </w:object>
      </w:r>
      <w:r w:rsidRPr="000A66F6">
        <w:rPr>
          <w:rFonts w:ascii="Times New Roman" w:hAnsi="Times New Roman"/>
          <w:szCs w:val="21"/>
        </w:rPr>
        <w:t>　　</w:t>
      </w:r>
      <w:r>
        <w:rPr>
          <w:rFonts w:ascii="Times New Roman" w:hAnsi="Times New Roman"/>
          <w:position w:val="-8"/>
          <w:szCs w:val="21"/>
        </w:rPr>
        <w:object>
          <v:shape id="_x0000_i1184" type="#_x0000_t75" style="width:6.9pt;height:13.3pt" o:oleicon="f" o:ole="">
            <v:imagedata r:id="rId341" o:title=""/>
          </v:shape>
          <o:OLEObject Type="Embed" ProgID="Equation.DSMT4" ShapeID="_x0000_i1184" DrawAspect="Content" ObjectID="_1678022873" r:id="rId342"/>
        </w:object>
      </w:r>
    </w:p>
    <w:p w:rsidR="00F438D6" w:rsidP="00FE7719">
      <w:pPr>
        <w:pStyle w:val="Normal18"/>
        <w:adjustRightInd w:val="0"/>
        <w:snapToGrid w:val="0"/>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1880870" cy="1078865"/>
            <wp:effectExtent l="0" t="0" r="5080" b="6985"/>
            <wp:docPr id="5" name="图片 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07210" name="图片24" descr="菁优网：http://www.jyeoo.com"/>
                    <pic:cNvPicPr>
                      <a:picLocks noChangeAspect="1" noChangeArrowheads="1"/>
                    </pic:cNvPicPr>
                  </pic:nvPicPr>
                  <pic:blipFill>
                    <a:blip xmlns:r="http://schemas.openxmlformats.org/officeDocument/2006/relationships" r:embed="rId343">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0870" cy="1078865"/>
                    </a:xfrm>
                    <a:prstGeom prst="rect">
                      <a:avLst/>
                    </a:prstGeom>
                    <a:noFill/>
                    <a:ln>
                      <a:noFill/>
                    </a:ln>
                  </pic:spPr>
                </pic:pic>
              </a:graphicData>
            </a:graphic>
          </wp:inline>
        </w:drawing>
      </w:r>
    </w:p>
    <w:p w:rsidR="00EE1EE9" w:rsidRPr="000A66F6" w:rsidP="000A66F6">
      <w:pPr>
        <w:pStyle w:val="Normal18"/>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．增加输电导线的横截面积有利于减少输电过程中的电能损失</w:t>
      </w:r>
      <w:r w:rsidRPr="000A66F6">
        <w:rPr>
          <w:rFonts w:ascii="Times New Roman" w:hAnsi="Times New Roman"/>
          <w:szCs w:val="21"/>
        </w:rPr>
        <w:tab/>
      </w:r>
    </w:p>
    <w:p w:rsidR="00EE1EE9" w:rsidRPr="000A66F6" w:rsidP="000A66F6">
      <w:pPr>
        <w:pStyle w:val="Normal18"/>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B</w:t>
      </w:r>
      <w:r w:rsidRPr="000A66F6">
        <w:rPr>
          <w:rFonts w:ascii="Times New Roman" w:hAnsi="Times New Roman"/>
          <w:szCs w:val="21"/>
        </w:rPr>
        <w:t>．高压输电是通过减小输电电流来减小电路的发热损耗的</w:t>
      </w:r>
      <w:r w:rsidRPr="000A66F6">
        <w:rPr>
          <w:rFonts w:ascii="Times New Roman" w:hAnsi="Times New Roman"/>
          <w:szCs w:val="21"/>
        </w:rPr>
        <w:tab/>
      </w:r>
    </w:p>
    <w:p w:rsidR="00EE1EE9" w:rsidRPr="000A66F6" w:rsidP="000A66F6">
      <w:pPr>
        <w:pStyle w:val="Normal18"/>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C</w:t>
      </w:r>
      <w:r w:rsidRPr="000A66F6">
        <w:rPr>
          <w:rFonts w:ascii="Times New Roman" w:hAnsi="Times New Roman"/>
          <w:szCs w:val="21"/>
        </w:rPr>
        <w:t>．在输送电压一定时，输送的电功率越大，输电过程中的电能损失越小</w:t>
      </w:r>
    </w:p>
    <w:p w:rsidR="00EE1EE9" w:rsidRPr="000A66F6" w:rsidP="000A66F6">
      <w:pPr>
        <w:pStyle w:val="Normal18"/>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D</w:t>
      </w:r>
      <w:r w:rsidRPr="000A66F6">
        <w:rPr>
          <w:rFonts w:ascii="Times New Roman" w:hAnsi="Times New Roman"/>
          <w:szCs w:val="21"/>
        </w:rPr>
        <w:t>．高压输电必须综合考虑各种因素，不一定是电压越高越好</w:t>
      </w:r>
    </w:p>
    <w:p w:rsidR="00EE1EE9" w:rsidRPr="000A66F6" w:rsidP="000A66F6">
      <w:pPr>
        <w:pStyle w:val="Normal07"/>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1</w:t>
      </w:r>
      <w:r>
        <w:rPr>
          <w:rFonts w:ascii="Times New Roman" w:hAnsi="Times New Roman"/>
          <w:szCs w:val="21"/>
        </w:rPr>
        <w:t>1.</w:t>
      </w:r>
      <w:r w:rsidRPr="000A66F6">
        <w:rPr>
          <w:rFonts w:ascii="Times New Roman" w:hAnsi="Times New Roman"/>
          <w:szCs w:val="21"/>
        </w:rPr>
        <w:t>如图所示为高压输电的原理图，由于输电距离长，输电线上必然产生电能损耗。相比传统输电的钢芯铝绞线，新型的</w:t>
      </w:r>
      <w:r w:rsidRPr="000A66F6">
        <w:rPr>
          <w:rFonts w:ascii="Times New Roman" w:hAnsi="Times New Roman"/>
          <w:szCs w:val="21"/>
        </w:rPr>
        <w:t>碳纤维软铝导线</w:t>
      </w:r>
      <w:r w:rsidRPr="000A66F6">
        <w:rPr>
          <w:rFonts w:ascii="Times New Roman" w:hAnsi="Times New Roman"/>
          <w:szCs w:val="21"/>
        </w:rPr>
        <w:t>除了具有重量轻、强度大、耐腐蚀等优势外，还能有效减小传输电阻。图中两个变压器均视为理想变压器。在发电厂输出功率和输出电压</w:t>
      </w:r>
      <w:r>
        <w:rPr>
          <w:rFonts w:ascii="Times New Roman" w:hAnsi="Times New Roman"/>
          <w:position w:val="-10"/>
          <w:szCs w:val="21"/>
        </w:rPr>
        <w:object>
          <v:shape id="_x0000_i1185" type="#_x0000_t75" style="width:11.9pt;height:13.75pt" o:oleicon="f" o:ole="">
            <v:imagedata r:id="rId344" o:title=""/>
          </v:shape>
          <o:OLEObject Type="Embed" ProgID="Equation.DSMT4" ShapeID="_x0000_i1185" DrawAspect="Content" ObjectID="_1678022874" r:id="rId345"/>
        </w:object>
      </w:r>
      <w:r w:rsidRPr="000A66F6">
        <w:rPr>
          <w:rFonts w:ascii="Times New Roman" w:hAnsi="Times New Roman"/>
          <w:szCs w:val="21"/>
        </w:rPr>
        <w:t>都不改变的条件下，若将输电线由传统导线更换成电阻更小的新型</w:t>
      </w:r>
      <w:r w:rsidRPr="000A66F6">
        <w:rPr>
          <w:rFonts w:ascii="Times New Roman" w:hAnsi="Times New Roman"/>
          <w:szCs w:val="21"/>
        </w:rPr>
        <w:t>碳纤维软铝导线</w:t>
      </w:r>
      <w:r w:rsidRPr="000A66F6">
        <w:rPr>
          <w:rFonts w:ascii="Times New Roman" w:hAnsi="Times New Roman"/>
          <w:szCs w:val="21"/>
        </w:rPr>
        <w:t>，下列叙述正确的是</w:t>
      </w:r>
      <w:r>
        <w:rPr>
          <w:rFonts w:ascii="Times New Roman" w:hAnsi="Times New Roman"/>
          <w:position w:val="-8"/>
          <w:szCs w:val="21"/>
        </w:rPr>
        <w:object>
          <v:shape id="_x0000_i1186" type="#_x0000_t75" style="width:6.9pt;height:13.3pt" o:oleicon="f" o:ole="">
            <v:imagedata r:id="rId346" o:title=""/>
          </v:shape>
          <o:OLEObject Type="Embed" ProgID="Equation.DSMT4" ShapeID="_x0000_i1186" DrawAspect="Content" ObjectID="_1678022875" r:id="rId347"/>
        </w:object>
      </w:r>
      <w:r w:rsidRPr="000A66F6">
        <w:rPr>
          <w:rFonts w:ascii="Times New Roman" w:hAnsi="Times New Roman"/>
          <w:szCs w:val="21"/>
        </w:rPr>
        <w:t>　　</w:t>
      </w:r>
      <w:r>
        <w:rPr>
          <w:rFonts w:ascii="Times New Roman" w:hAnsi="Times New Roman"/>
          <w:position w:val="-8"/>
          <w:szCs w:val="21"/>
        </w:rPr>
        <w:object>
          <v:shape id="_x0000_i1187" type="#_x0000_t75" style="width:6.9pt;height:13.3pt" o:oleicon="f" o:ole="">
            <v:imagedata r:id="rId348" o:title=""/>
          </v:shape>
          <o:OLEObject Type="Embed" ProgID="Equation.DSMT4" ShapeID="_x0000_i1187" DrawAspect="Content" ObjectID="_1678022876" r:id="rId349"/>
        </w:object>
      </w:r>
    </w:p>
    <w:p w:rsidR="00D90044" w:rsidP="003025CD">
      <w:pPr>
        <w:pStyle w:val="Normal15"/>
        <w:adjustRightInd w:val="0"/>
        <w:snapToGrid w:val="0"/>
        <w:spacing w:line="360" w:lineRule="auto"/>
        <w:ind w:firstLine="420" w:firstLineChars="200"/>
        <w:jc w:val="center"/>
        <w:rPr>
          <w:rFonts w:ascii="Times New Roman" w:hAnsi="Times New Roman"/>
          <w:szCs w:val="21"/>
        </w:rPr>
      </w:pPr>
      <w:r w:rsidRPr="000A66F6">
        <w:rPr>
          <w:rFonts w:ascii="Times New Roman" w:hAnsi="Times New Roman"/>
          <w:noProof/>
          <w:szCs w:val="21"/>
        </w:rPr>
        <w:drawing>
          <wp:inline distT="0" distB="0" distL="0" distR="0">
            <wp:extent cx="2602865" cy="694055"/>
            <wp:effectExtent l="0" t="0" r="6985" b="0"/>
            <wp:docPr id="54" name="图片 5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3035" name="图片24" descr="菁优网：http://www.jyeoo.com"/>
                    <pic:cNvPicPr>
                      <a:picLocks noChangeAspect="1" noChangeArrowheads="1"/>
                    </pic:cNvPicPr>
                  </pic:nvPicPr>
                  <pic:blipFill>
                    <a:blip xmlns:r="http://schemas.openxmlformats.org/officeDocument/2006/relationships" r:embed="rId350">
                      <a:extLst>
                        <a:ext xmlns:a="http://schemas.openxmlformats.org/drawingml/2006/main" uri="{28A0092B-C50C-407E-A947-70E740481C1C}">
                          <a14:useLocalDpi xmlns:a14="http://schemas.microsoft.com/office/drawing/2010/main" val="0"/>
                        </a:ext>
                      </a:extLst>
                    </a:blip>
                    <a:stretch>
                      <a:fillRect/>
                    </a:stretch>
                  </pic:blipFill>
                  <pic:spPr bwMode="auto">
                    <a:xfrm>
                      <a:off x="0" y="0"/>
                      <a:ext cx="2602865" cy="694055"/>
                    </a:xfrm>
                    <a:prstGeom prst="rect">
                      <a:avLst/>
                    </a:prstGeom>
                    <a:noFill/>
                    <a:ln>
                      <a:noFill/>
                    </a:ln>
                  </pic:spPr>
                </pic:pic>
              </a:graphicData>
            </a:graphic>
          </wp:inline>
        </w:drawing>
      </w:r>
    </w:p>
    <w:p w:rsidR="00EE1EE9" w:rsidRPr="000A66F6" w:rsidP="000A66F6">
      <w:pPr>
        <w:pStyle w:val="Normal15"/>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．因为输电线的电阻减小，两输电线左端电压</w:t>
      </w:r>
      <w:r>
        <w:rPr>
          <w:rFonts w:ascii="Times New Roman" w:hAnsi="Times New Roman"/>
          <w:position w:val="-10"/>
          <w:szCs w:val="21"/>
        </w:rPr>
        <w:object>
          <v:shape id="_x0000_i1188" type="#_x0000_t75" style="width:13.3pt;height:13.75pt" o:oleicon="f" o:ole="">
            <v:imagedata r:id="rId351" o:title=""/>
          </v:shape>
          <o:OLEObject Type="Embed" ProgID="Equation.DSMT4" ShapeID="_x0000_i1188" DrawAspect="Content" ObjectID="_1678022877" r:id="rId352"/>
        </w:object>
      </w:r>
      <w:r w:rsidRPr="000A66F6">
        <w:rPr>
          <w:rFonts w:ascii="Times New Roman" w:hAnsi="Times New Roman"/>
          <w:szCs w:val="21"/>
        </w:rPr>
        <w:t>一定减小</w:t>
      </w:r>
    </w:p>
    <w:p w:rsidR="00EE1EE9" w:rsidRPr="000A66F6" w:rsidP="000A66F6">
      <w:pPr>
        <w:pStyle w:val="Normal15"/>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B</w:t>
      </w:r>
      <w:r w:rsidRPr="000A66F6">
        <w:rPr>
          <w:rFonts w:ascii="Times New Roman" w:hAnsi="Times New Roman"/>
          <w:szCs w:val="21"/>
        </w:rPr>
        <w:t>．因为输电线的电阻减小，两输电线右端电压</w:t>
      </w:r>
      <w:r>
        <w:rPr>
          <w:rFonts w:ascii="Times New Roman" w:hAnsi="Times New Roman"/>
          <w:position w:val="-10"/>
          <w:szCs w:val="21"/>
        </w:rPr>
        <w:object>
          <v:shape id="_x0000_i1189" type="#_x0000_t75" style="width:13.3pt;height:13.75pt" o:oleicon="f" o:ole="">
            <v:imagedata r:id="rId353" o:title=""/>
          </v:shape>
          <o:OLEObject Type="Embed" ProgID="Equation.DSMT4" ShapeID="_x0000_i1189" DrawAspect="Content" ObjectID="_1678022878" r:id="rId354"/>
        </w:object>
      </w:r>
      <w:r w:rsidRPr="000A66F6">
        <w:rPr>
          <w:rFonts w:ascii="Times New Roman" w:hAnsi="Times New Roman"/>
          <w:szCs w:val="21"/>
        </w:rPr>
        <w:t>一定减小</w:t>
      </w:r>
    </w:p>
    <w:p w:rsidR="00EE1EE9" w:rsidRPr="000A66F6" w:rsidP="000A66F6">
      <w:pPr>
        <w:pStyle w:val="Normal15"/>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C</w:t>
      </w:r>
      <w:r w:rsidRPr="000A66F6">
        <w:rPr>
          <w:rFonts w:ascii="Times New Roman" w:hAnsi="Times New Roman"/>
          <w:szCs w:val="21"/>
        </w:rPr>
        <w:t>．因为输电线的电阻减小，输电线上的电流一定变大</w:t>
      </w:r>
      <w:r w:rsidRPr="000A66F6">
        <w:rPr>
          <w:rFonts w:ascii="Times New Roman" w:hAnsi="Times New Roman"/>
          <w:szCs w:val="21"/>
        </w:rPr>
        <w:tab/>
      </w:r>
    </w:p>
    <w:p w:rsidR="00EE1EE9" w:rsidRPr="000A66F6" w:rsidP="000A66F6">
      <w:pPr>
        <w:pStyle w:val="Normal15"/>
        <w:adjustRightInd w:val="0"/>
        <w:snapToGrid w:val="0"/>
        <w:spacing w:line="360" w:lineRule="auto"/>
        <w:ind w:firstLine="420" w:firstLineChars="200"/>
        <w:jc w:val="left"/>
        <w:rPr>
          <w:rFonts w:ascii="Times New Roman" w:hAnsi="Times New Roman"/>
          <w:szCs w:val="21"/>
        </w:rPr>
      </w:pPr>
      <w:r w:rsidRPr="000A66F6">
        <w:rPr>
          <w:rFonts w:ascii="Times New Roman" w:hAnsi="Times New Roman"/>
          <w:szCs w:val="21"/>
        </w:rPr>
        <w:t>D</w:t>
      </w:r>
      <w:r w:rsidRPr="000A66F6">
        <w:rPr>
          <w:rFonts w:ascii="Times New Roman" w:hAnsi="Times New Roman"/>
          <w:szCs w:val="21"/>
        </w:rPr>
        <w:t>．因为输电线的电阻减小，用户端的电压</w:t>
      </w:r>
      <w:r>
        <w:rPr>
          <w:rFonts w:ascii="Times New Roman" w:hAnsi="Times New Roman"/>
          <w:position w:val="-10"/>
          <w:szCs w:val="21"/>
        </w:rPr>
        <w:object>
          <v:shape id="_x0000_i1190" type="#_x0000_t75" style="width:13.3pt;height:13.75pt" o:oleicon="f" o:ole="">
            <v:imagedata r:id="rId355" o:title=""/>
          </v:shape>
          <o:OLEObject Type="Embed" ProgID="Equation.DSMT4" ShapeID="_x0000_i1190" DrawAspect="Content" ObjectID="_1678022879" r:id="rId356"/>
        </w:object>
      </w:r>
      <w:r w:rsidRPr="000A66F6">
        <w:rPr>
          <w:rFonts w:ascii="Times New Roman" w:hAnsi="Times New Roman"/>
          <w:szCs w:val="21"/>
        </w:rPr>
        <w:t>一定变大</w:t>
      </w:r>
    </w:p>
    <w:p w:rsidR="005C287B" w:rsidRPr="000A66F6" w:rsidP="006E52D8">
      <w:pPr>
        <w:pStyle w:val="Normal07"/>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1</w:t>
      </w:r>
      <w:r>
        <w:rPr>
          <w:rFonts w:ascii="Times New Roman" w:hAnsi="Times New Roman"/>
          <w:szCs w:val="21"/>
        </w:rPr>
        <w:t>2.</w:t>
      </w:r>
      <w:r w:rsidRPr="000A66F6">
        <w:rPr>
          <w:rFonts w:ascii="Times New Roman" w:hAnsi="Times New Roman"/>
          <w:szCs w:val="21"/>
        </w:rPr>
        <w:t>图为远距离输电示意图，两变压器均为理想变压器，升压变压器</w:t>
      </w:r>
      <w:r>
        <w:rPr>
          <w:rFonts w:ascii="Times New Roman" w:hAnsi="Times New Roman"/>
          <w:position w:val="-4"/>
          <w:szCs w:val="21"/>
        </w:rPr>
        <w:object>
          <v:shape id="_x0000_i1191" type="#_x0000_t75" style="width:10.1pt;height:11pt" o:oleicon="f" o:ole="">
            <v:imagedata r:id="rId357" o:title=""/>
          </v:shape>
          <o:OLEObject Type="Embed" ProgID="Equation.DSMT4" ShapeID="_x0000_i1191" DrawAspect="Content" ObjectID="_1678022880" r:id="rId358"/>
        </w:object>
      </w:r>
      <w:r w:rsidRPr="000A66F6">
        <w:rPr>
          <w:rFonts w:ascii="Times New Roman" w:hAnsi="Times New Roman"/>
          <w:szCs w:val="21"/>
        </w:rPr>
        <w:t>的原、副线圈匝数比为</w:t>
      </w:r>
      <w:r>
        <w:rPr>
          <w:rFonts w:ascii="Times New Roman" w:hAnsi="Times New Roman"/>
          <w:position w:val="-6"/>
          <w:szCs w:val="21"/>
        </w:rPr>
        <w:object>
          <v:shape id="_x0000_i1192" type="#_x0000_t75" style="width:9.15pt;height:11.9pt" o:oleicon="f" o:ole="">
            <v:imagedata r:id="rId359" o:title=""/>
          </v:shape>
          <o:OLEObject Type="Embed" ProgID="Equation.DSMT4" ShapeID="_x0000_i1192" DrawAspect="Content" ObjectID="_1678022881" r:id="rId360"/>
        </w:object>
      </w:r>
      <w:r w:rsidRPr="000A66F6">
        <w:rPr>
          <w:rFonts w:ascii="Times New Roman" w:hAnsi="Times New Roman"/>
          <w:szCs w:val="21"/>
        </w:rPr>
        <w:t>。在</w:t>
      </w:r>
      <w:r>
        <w:rPr>
          <w:rFonts w:ascii="Times New Roman" w:hAnsi="Times New Roman"/>
          <w:position w:val="-4"/>
          <w:szCs w:val="21"/>
        </w:rPr>
        <w:object>
          <v:shape id="_x0000_i1193" type="#_x0000_t75" style="width:10.1pt;height:11pt" o:oleicon="f" o:ole="">
            <v:imagedata r:id="rId361" o:title=""/>
          </v:shape>
          <o:OLEObject Type="Embed" ProgID="Equation.DSMT4" ShapeID="_x0000_i1193" DrawAspect="Content" ObjectID="_1678022882" r:id="rId362"/>
        </w:object>
      </w:r>
      <w:r w:rsidRPr="000A66F6">
        <w:rPr>
          <w:rFonts w:ascii="Times New Roman" w:hAnsi="Times New Roman"/>
          <w:szCs w:val="21"/>
        </w:rPr>
        <w:t>的原线圈两端接入</w:t>
      </w:r>
      <w:r w:rsidRPr="000A66F6">
        <w:rPr>
          <w:rFonts w:ascii="Times New Roman" w:hAnsi="Times New Roman"/>
          <w:szCs w:val="21"/>
        </w:rPr>
        <w:t>一</w:t>
      </w:r>
      <w:r w:rsidRPr="000A66F6">
        <w:rPr>
          <w:rFonts w:ascii="Times New Roman" w:hAnsi="Times New Roman"/>
          <w:szCs w:val="21"/>
        </w:rPr>
        <w:t>电压</w:t>
      </w:r>
      <w:r>
        <w:rPr>
          <w:rFonts w:ascii="Times New Roman" w:hAnsi="Times New Roman"/>
          <w:position w:val="-10"/>
          <w:szCs w:val="21"/>
        </w:rPr>
        <w:object>
          <v:shape id="_x0000_i1194" type="#_x0000_t75" style="width:50pt;height:13.75pt" o:oleicon="f" o:ole="">
            <v:imagedata r:id="rId363" o:title=""/>
          </v:shape>
          <o:OLEObject Type="Embed" ProgID="Equation.DSMT4" ShapeID="_x0000_i1194" DrawAspect="Content" ObjectID="_1678022883" r:id="rId364"/>
        </w:object>
      </w:r>
      <w:r w:rsidRPr="000A66F6">
        <w:rPr>
          <w:rFonts w:ascii="Times New Roman" w:hAnsi="Times New Roman"/>
          <w:szCs w:val="21"/>
        </w:rPr>
        <w:t>的交流电源，若输送电功率为</w:t>
      </w:r>
      <w:r>
        <w:rPr>
          <w:rFonts w:ascii="Times New Roman" w:hAnsi="Times New Roman"/>
          <w:position w:val="-4"/>
          <w:szCs w:val="21"/>
        </w:rPr>
        <w:object>
          <v:shape id="_x0000_i1195" type="#_x0000_t75" style="width:10.1pt;height:11pt" o:oleicon="f" o:ole="">
            <v:imagedata r:id="rId365" o:title=""/>
          </v:shape>
          <o:OLEObject Type="Embed" ProgID="Equation.DSMT4" ShapeID="_x0000_i1195" DrawAspect="Content" ObjectID="_1678022884" r:id="rId366"/>
        </w:object>
      </w:r>
      <w:r w:rsidRPr="000A66F6">
        <w:rPr>
          <w:rFonts w:ascii="Times New Roman" w:hAnsi="Times New Roman"/>
          <w:szCs w:val="21"/>
        </w:rPr>
        <w:t>，输电线的总电阻为</w:t>
      </w:r>
      <w:r>
        <w:rPr>
          <w:rFonts w:ascii="Times New Roman" w:hAnsi="Times New Roman"/>
          <w:position w:val="-4"/>
          <w:szCs w:val="21"/>
        </w:rPr>
        <w:object>
          <v:shape id="_x0000_i1196" type="#_x0000_t75" style="width:13.3pt;height:11pt" o:oleicon="f" o:ole="">
            <v:imagedata r:id="rId367" o:title=""/>
          </v:shape>
          <o:OLEObject Type="Embed" ProgID="Equation.DSMT4" ShapeID="_x0000_i1196" DrawAspect="Content" ObjectID="_1678022885" r:id="rId368"/>
        </w:object>
      </w:r>
      <w:r w:rsidRPr="000A66F6">
        <w:rPr>
          <w:rFonts w:ascii="Times New Roman" w:hAnsi="Times New Roman"/>
          <w:szCs w:val="21"/>
        </w:rPr>
        <w:t>，不考虑其它因素的影响，则输电线上损失的电功率</w:t>
      </w:r>
      <w:r>
        <w:rPr>
          <w:rFonts w:ascii="Times New Roman" w:hAnsi="Times New Roman"/>
          <w:position w:val="-8"/>
          <w:szCs w:val="21"/>
        </w:rPr>
        <w:object>
          <v:shape id="_x0000_i1197" type="#_x0000_t75" style="width:6.9pt;height:13.3pt" o:oleicon="f" o:ole="">
            <v:imagedata r:id="rId369" o:title=""/>
          </v:shape>
          <o:OLEObject Type="Embed" ProgID="Equation.DSMT4" ShapeID="_x0000_i1197" DrawAspect="Content" ObjectID="_1678022886" r:id="rId370"/>
        </w:object>
      </w:r>
      <w:r w:rsidRPr="000A66F6">
        <w:rPr>
          <w:rFonts w:ascii="Times New Roman" w:hAnsi="Times New Roman"/>
          <w:szCs w:val="21"/>
        </w:rPr>
        <w:t>　　</w:t>
      </w:r>
      <w:r>
        <w:rPr>
          <w:rFonts w:ascii="Times New Roman" w:hAnsi="Times New Roman"/>
          <w:position w:val="-8"/>
          <w:szCs w:val="21"/>
        </w:rPr>
        <w:object>
          <v:shape id="_x0000_i1198" type="#_x0000_t75" style="width:6.9pt;height:13.3pt" o:oleicon="f" o:ole="">
            <v:imagedata r:id="rId371" o:title=""/>
          </v:shape>
          <o:OLEObject Type="Embed" ProgID="Equation.DSMT4" ShapeID="_x0000_i1198" DrawAspect="Content" ObjectID="_1678022887" r:id="rId372"/>
        </w:object>
      </w:r>
    </w:p>
    <w:p w:rsidR="00E8782F" w:rsidP="0055734B">
      <w:pPr>
        <w:pStyle w:val="Normal14"/>
        <w:tabs>
          <w:tab w:val="left" w:pos="2300"/>
          <w:tab w:val="left" w:pos="4400"/>
          <w:tab w:val="left" w:pos="6400"/>
        </w:tabs>
        <w:adjustRightInd w:val="0"/>
        <w:snapToGrid w:val="0"/>
        <w:spacing w:line="360" w:lineRule="auto"/>
        <w:ind w:firstLine="200"/>
        <w:jc w:val="center"/>
        <w:rPr>
          <w:rFonts w:ascii="Times New Roman" w:hAnsi="Times New Roman"/>
          <w:szCs w:val="21"/>
        </w:rPr>
      </w:pPr>
      <w:r w:rsidRPr="000A66F6">
        <w:rPr>
          <w:rFonts w:ascii="Times New Roman" w:hAnsi="Times New Roman"/>
          <w:noProof/>
          <w:szCs w:val="21"/>
        </w:rPr>
        <w:drawing>
          <wp:inline distT="0" distB="0" distL="0" distR="0">
            <wp:extent cx="2421890" cy="816610"/>
            <wp:effectExtent l="0" t="0" r="0" b="2540"/>
            <wp:docPr id="3" name="图片 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93160" name="图片24" descr="菁优网：http://www.jyeoo.com"/>
                    <pic:cNvPicPr>
                      <a:picLocks noChangeAspect="1" noChangeArrowheads="1"/>
                    </pic:cNvPicPr>
                  </pic:nvPicPr>
                  <pic:blipFill>
                    <a:blip xmlns:r="http://schemas.openxmlformats.org/officeDocument/2006/relationships" r:embed="rId37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21890" cy="816610"/>
                    </a:xfrm>
                    <a:prstGeom prst="rect">
                      <a:avLst/>
                    </a:prstGeom>
                    <a:noFill/>
                    <a:ln>
                      <a:noFill/>
                    </a:ln>
                  </pic:spPr>
                </pic:pic>
              </a:graphicData>
            </a:graphic>
          </wp:inline>
        </w:drawing>
      </w:r>
    </w:p>
    <w:p w:rsidR="005C287B" w:rsidRPr="000A66F6" w:rsidP="00AC3B12">
      <w:pPr>
        <w:pStyle w:val="Normal14"/>
        <w:tabs>
          <w:tab w:val="left" w:pos="2300"/>
          <w:tab w:val="left" w:pos="4400"/>
          <w:tab w:val="left" w:pos="6400"/>
        </w:tabs>
        <w:adjustRightInd w:val="0"/>
        <w:snapToGrid w:val="0"/>
        <w:spacing w:line="360" w:lineRule="auto"/>
        <w:ind w:firstLine="200"/>
        <w:jc w:val="left"/>
        <w:rPr>
          <w:rFonts w:ascii="Times New Roman" w:hAnsi="Times New Roman"/>
          <w:szCs w:val="21"/>
        </w:rPr>
      </w:pPr>
      <w:r w:rsidRPr="000A66F6">
        <w:rPr>
          <w:rFonts w:ascii="Times New Roman" w:hAnsi="Times New Roman"/>
          <w:szCs w:val="21"/>
        </w:rPr>
        <w:t>A</w:t>
      </w:r>
      <w:r w:rsidRPr="000A66F6">
        <w:rPr>
          <w:rFonts w:ascii="Times New Roman" w:hAnsi="Times New Roman"/>
          <w:szCs w:val="21"/>
        </w:rPr>
        <w:t>．</w:t>
      </w:r>
      <w:r>
        <w:rPr>
          <w:rFonts w:ascii="Times New Roman" w:hAnsi="Times New Roman"/>
          <w:position w:val="-24"/>
          <w:szCs w:val="21"/>
        </w:rPr>
        <w:object>
          <v:shape id="_x0000_i1199" type="#_x0000_t75" style="width:35.3pt;height:27.05pt" o:oleicon="f" o:ole="">
            <v:imagedata r:id="rId374" o:title=""/>
          </v:shape>
          <o:OLEObject Type="Embed" ProgID="Equation.DSMT4" ShapeID="_x0000_i1199" DrawAspect="Content" ObjectID="_1678022888" r:id="rId375"/>
        </w:object>
      </w:r>
      <w:r w:rsidRPr="000A66F6">
        <w:rPr>
          <w:rFonts w:ascii="Times New Roman" w:hAnsi="Times New Roman"/>
          <w:szCs w:val="21"/>
        </w:rPr>
        <w:tab/>
        <w:t>B</w:t>
      </w:r>
      <w:r w:rsidRPr="000A66F6">
        <w:rPr>
          <w:rFonts w:ascii="Times New Roman" w:hAnsi="Times New Roman"/>
          <w:szCs w:val="21"/>
        </w:rPr>
        <w:t>．</w:t>
      </w:r>
      <w:r>
        <w:rPr>
          <w:rFonts w:ascii="Times New Roman" w:hAnsi="Times New Roman"/>
          <w:position w:val="-24"/>
          <w:szCs w:val="21"/>
        </w:rPr>
        <w:object>
          <v:shape id="_x0000_i1200" type="#_x0000_t75" style="width:39.9pt;height:27.05pt" o:oleicon="f" o:ole="">
            <v:imagedata r:id="rId376" o:title=""/>
          </v:shape>
          <o:OLEObject Type="Embed" ProgID="Equation.DSMT4" ShapeID="_x0000_i1200" DrawAspect="Content" ObjectID="_1678022889" r:id="rId377"/>
        </w:object>
      </w:r>
      <w:r w:rsidRPr="000A66F6">
        <w:rPr>
          <w:rFonts w:ascii="Times New Roman" w:hAnsi="Times New Roman"/>
          <w:szCs w:val="21"/>
        </w:rPr>
        <w:tab/>
        <w:t>C</w:t>
      </w:r>
      <w:r w:rsidRPr="000A66F6">
        <w:rPr>
          <w:rFonts w:ascii="Times New Roman" w:hAnsi="Times New Roman"/>
          <w:szCs w:val="21"/>
        </w:rPr>
        <w:t>．</w:t>
      </w:r>
      <w:r>
        <w:rPr>
          <w:rFonts w:ascii="Times New Roman" w:hAnsi="Times New Roman"/>
          <w:position w:val="-24"/>
          <w:szCs w:val="21"/>
        </w:rPr>
        <w:object>
          <v:shape id="_x0000_i1201" type="#_x0000_t75" style="width:35.3pt;height:27.05pt" o:oleicon="f" o:ole="">
            <v:imagedata r:id="rId378" o:title=""/>
          </v:shape>
          <o:OLEObject Type="Embed" ProgID="Equation.DSMT4" ShapeID="_x0000_i1201" DrawAspect="Content" ObjectID="_1678022890" r:id="rId379"/>
        </w:object>
      </w:r>
      <w:r w:rsidRPr="000A66F6">
        <w:rPr>
          <w:rFonts w:ascii="Times New Roman" w:hAnsi="Times New Roman"/>
          <w:szCs w:val="21"/>
        </w:rPr>
        <w:tab/>
        <w:t>D</w:t>
      </w:r>
      <w:r w:rsidRPr="000A66F6">
        <w:rPr>
          <w:rFonts w:ascii="Times New Roman" w:hAnsi="Times New Roman"/>
          <w:szCs w:val="21"/>
        </w:rPr>
        <w:t>．</w:t>
      </w:r>
      <w:r>
        <w:rPr>
          <w:rFonts w:ascii="Times New Roman" w:hAnsi="Times New Roman"/>
          <w:position w:val="-24"/>
          <w:szCs w:val="21"/>
        </w:rPr>
        <w:object>
          <v:shape id="_x0000_i1202" type="#_x0000_t75" style="width:39.9pt;height:27.05pt" o:oleicon="f" o:ole="">
            <v:imagedata r:id="rId380" o:title=""/>
          </v:shape>
          <o:OLEObject Type="Embed" ProgID="Equation.DSMT4" ShapeID="_x0000_i1202" DrawAspect="Content" ObjectID="_1678022891" r:id="rId381"/>
        </w:object>
      </w:r>
    </w:p>
    <w:p w:rsidR="0013608E" w:rsidP="00D80A5F">
      <w:pPr>
        <w:spacing w:line="360" w:lineRule="auto"/>
        <w:ind w:firstLine="420" w:firstLineChars="200"/>
        <w:textAlignment w:val="center"/>
        <w:rPr>
          <w:rFonts w:ascii="宋体" w:eastAsia="宋体" w:hAnsi="宋体" w:cs="宋体"/>
          <w:b/>
          <w:bCs/>
          <w:szCs w:val="21"/>
        </w:rPr>
      </w:pPr>
      <w:r>
        <w:rPr>
          <w:rFonts w:ascii="宋体" w:eastAsia="宋体" w:hAnsi="宋体" w:cs="宋体" w:hint="eastAsia"/>
          <w:b/>
          <w:bCs/>
          <w:szCs w:val="21"/>
        </w:rPr>
        <w:t>二、提升练习</w:t>
      </w:r>
    </w:p>
    <w:p w:rsidR="00143EB3" w:rsidRPr="006E52D8" w:rsidP="0079296C">
      <w:pPr>
        <w:pStyle w:val="Normal09"/>
        <w:adjustRightInd w:val="0"/>
        <w:snapToGrid w:val="0"/>
        <w:spacing w:line="360" w:lineRule="auto"/>
        <w:ind w:firstLine="420" w:firstLineChars="200"/>
        <w:rPr>
          <w:rFonts w:ascii="Times New Roman" w:hAnsi="Times New Roman"/>
          <w:szCs w:val="21"/>
        </w:rPr>
      </w:pPr>
      <w:r w:rsidRPr="006E52D8">
        <w:rPr>
          <w:rFonts w:ascii="Times New Roman" w:hAnsi="Times New Roman"/>
          <w:szCs w:val="21"/>
        </w:rPr>
        <w:t>1.</w:t>
      </w:r>
      <w:r w:rsidRPr="006E52D8">
        <w:rPr>
          <w:rFonts w:ascii="Times New Roman" w:hAnsi="Times New Roman"/>
          <w:szCs w:val="21"/>
        </w:rPr>
        <w:t>（</w:t>
      </w:r>
      <w:r w:rsidRPr="006E52D8">
        <w:rPr>
          <w:rFonts w:ascii="Times New Roman" w:hAnsi="Times New Roman"/>
          <w:szCs w:val="21"/>
        </w:rPr>
        <w:t>2020•</w:t>
      </w:r>
      <w:r w:rsidRPr="006E52D8">
        <w:rPr>
          <w:rFonts w:ascii="Times New Roman" w:hAnsi="Times New Roman"/>
          <w:szCs w:val="21"/>
        </w:rPr>
        <w:t>新课标</w:t>
      </w:r>
      <w:r w:rsidRPr="006E52D8">
        <w:rPr>
          <w:rFonts w:ascii="Times New Roman" w:hAnsi="Times New Roman"/>
          <w:szCs w:val="21"/>
        </w:rPr>
        <w:t>Ⅲ•</w:t>
      </w:r>
      <w:r w:rsidRPr="006E52D8">
        <w:rPr>
          <w:rFonts w:ascii="Times New Roman" w:hAnsi="Times New Roman"/>
          <w:szCs w:val="21"/>
        </w:rPr>
        <w:t>多选）在图（</w:t>
      </w:r>
      <w:r w:rsidRPr="006E52D8">
        <w:rPr>
          <w:rFonts w:ascii="Times New Roman" w:hAnsi="Times New Roman"/>
          <w:szCs w:val="21"/>
        </w:rPr>
        <w:t>a</w:t>
      </w:r>
      <w:r w:rsidRPr="006E52D8">
        <w:rPr>
          <w:rFonts w:ascii="Times New Roman" w:hAnsi="Times New Roman"/>
          <w:szCs w:val="21"/>
        </w:rPr>
        <w:t>）所示的交流电路中，电源电压的有效值为</w:t>
      </w:r>
      <w:r>
        <w:rPr>
          <w:rFonts w:ascii="Times New Roman" w:hAnsi="Times New Roman"/>
          <w:position w:val="-6"/>
          <w:szCs w:val="21"/>
        </w:rPr>
        <w:object>
          <v:shape id="_x0000_i1203" type="#_x0000_t75" style="width:27.05pt;height:12.85pt" o:oleicon="f" o:ole="">
            <v:imagedata r:id="rId382" o:title=""/>
          </v:shape>
          <o:OLEObject Type="Embed" ProgID="Equation.DSMT4" ShapeID="_x0000_i1203" DrawAspect="Content" ObjectID="_1678022892" r:id="rId383"/>
        </w:object>
      </w:r>
      <w:r w:rsidRPr="006E52D8">
        <w:rPr>
          <w:rFonts w:ascii="Times New Roman" w:hAnsi="Times New Roman"/>
          <w:szCs w:val="21"/>
        </w:rPr>
        <w:t>，理想变压器原、副线圈的匝数比为</w:t>
      </w:r>
      <w:r>
        <w:rPr>
          <w:rFonts w:ascii="Times New Roman" w:hAnsi="Times New Roman"/>
          <w:position w:val="-6"/>
          <w:szCs w:val="21"/>
        </w:rPr>
        <w:object>
          <v:shape id="_x0000_i1204" type="#_x0000_t75" style="width:23.4pt;height:12.85pt" o:oleicon="f" o:ole="">
            <v:imagedata r:id="rId384" o:title=""/>
          </v:shape>
          <o:OLEObject Type="Embed" ProgID="Equation.DSMT4" ShapeID="_x0000_i1204" DrawAspect="Content" ObjectID="_1678022893" r:id="rId385"/>
        </w:object>
      </w:r>
      <w:r w:rsidRPr="006E52D8">
        <w:rPr>
          <w:rFonts w:ascii="Times New Roman" w:hAnsi="Times New Roman"/>
          <w:szCs w:val="21"/>
        </w:rPr>
        <w:t>，</w:t>
      </w:r>
      <w:r>
        <w:rPr>
          <w:rFonts w:ascii="Times New Roman" w:hAnsi="Times New Roman"/>
          <w:position w:val="-10"/>
          <w:szCs w:val="21"/>
        </w:rPr>
        <w:object>
          <v:shape id="_x0000_i1205" type="#_x0000_t75" style="width:11.9pt;height:15.6pt" o:oleicon="f" o:ole="">
            <v:imagedata r:id="rId386" o:title=""/>
          </v:shape>
          <o:OLEObject Type="Embed" ProgID="Equation.DSMT4" ShapeID="_x0000_i1205" DrawAspect="Content" ObjectID="_1678022894" r:id="rId387"/>
        </w:object>
      </w:r>
      <w:r w:rsidRPr="006E52D8">
        <w:rPr>
          <w:rFonts w:ascii="Times New Roman" w:hAnsi="Times New Roman"/>
          <w:szCs w:val="21"/>
        </w:rPr>
        <w:t>、</w:t>
      </w:r>
      <w:r>
        <w:rPr>
          <w:rFonts w:ascii="Times New Roman" w:hAnsi="Times New Roman"/>
          <w:position w:val="-10"/>
          <w:szCs w:val="21"/>
        </w:rPr>
        <w:object>
          <v:shape id="_x0000_i1206" type="#_x0000_t75" style="width:12.85pt;height:15.6pt" o:oleicon="f" o:ole="">
            <v:imagedata r:id="rId388" o:title=""/>
          </v:shape>
          <o:OLEObject Type="Embed" ProgID="Equation.DSMT4" ShapeID="_x0000_i1206" DrawAspect="Content" ObjectID="_1678022895" r:id="rId389"/>
        </w:object>
      </w:r>
      <w:r w:rsidRPr="006E52D8">
        <w:rPr>
          <w:rFonts w:ascii="Times New Roman" w:hAnsi="Times New Roman"/>
          <w:szCs w:val="21"/>
        </w:rPr>
        <w:t>、</w:t>
      </w:r>
      <w:r>
        <w:rPr>
          <w:rFonts w:ascii="Times New Roman" w:hAnsi="Times New Roman"/>
          <w:position w:val="-10"/>
          <w:szCs w:val="21"/>
        </w:rPr>
        <w:object>
          <v:shape id="_x0000_i1207" type="#_x0000_t75" style="width:12.85pt;height:15.6pt" o:oleicon="f" o:ole="">
            <v:imagedata r:id="rId390" o:title=""/>
          </v:shape>
          <o:OLEObject Type="Embed" ProgID="Equation.DSMT4" ShapeID="_x0000_i1207" DrawAspect="Content" ObjectID="_1678022896" r:id="rId391"/>
        </w:object>
      </w:r>
      <w:r w:rsidRPr="006E52D8">
        <w:rPr>
          <w:rFonts w:ascii="Times New Roman" w:hAnsi="Times New Roman"/>
          <w:szCs w:val="21"/>
        </w:rPr>
        <w:t>均为固定电阻，</w:t>
      </w:r>
      <w:r>
        <w:rPr>
          <w:rFonts w:ascii="Times New Roman" w:hAnsi="Times New Roman"/>
          <w:position w:val="-10"/>
          <w:szCs w:val="21"/>
        </w:rPr>
        <w:object>
          <v:shape id="_x0000_i1208" type="#_x0000_t75" style="width:42.65pt;height:15.6pt" o:oleicon="f" o:ole="">
            <v:imagedata r:id="rId392" o:title=""/>
          </v:shape>
          <o:OLEObject Type="Embed" ProgID="Equation.DSMT4" ShapeID="_x0000_i1208" DrawAspect="Content" ObjectID="_1678022897" r:id="rId393"/>
        </w:object>
      </w:r>
      <w:r w:rsidRPr="006E52D8">
        <w:rPr>
          <w:rFonts w:ascii="Times New Roman" w:hAnsi="Times New Roman"/>
          <w:szCs w:val="21"/>
        </w:rPr>
        <w:t>，</w:t>
      </w:r>
      <w:r>
        <w:rPr>
          <w:rFonts w:ascii="Times New Roman" w:hAnsi="Times New Roman"/>
          <w:position w:val="-10"/>
          <w:szCs w:val="21"/>
        </w:rPr>
        <w:object>
          <v:shape id="_x0000_i1209" type="#_x0000_t75" style="width:42.65pt;height:15.6pt" o:oleicon="f" o:ole="">
            <v:imagedata r:id="rId394" o:title=""/>
          </v:shape>
          <o:OLEObject Type="Embed" ProgID="Equation.DSMT4" ShapeID="_x0000_i1209" DrawAspect="Content" ObjectID="_1678022898" r:id="rId395"/>
        </w:object>
      </w:r>
      <w:r w:rsidRPr="006E52D8">
        <w:rPr>
          <w:rFonts w:ascii="Times New Roman" w:hAnsi="Times New Roman"/>
          <w:szCs w:val="21"/>
        </w:rPr>
        <w:t>，各电表均为理想电表。已知电阻</w:t>
      </w:r>
      <w:r>
        <w:rPr>
          <w:rFonts w:ascii="Times New Roman" w:hAnsi="Times New Roman"/>
          <w:position w:val="-10"/>
          <w:szCs w:val="21"/>
        </w:rPr>
        <w:object>
          <v:shape id="_x0000_i1210" type="#_x0000_t75" style="width:12.85pt;height:15.6pt" o:oleicon="f" o:ole="">
            <v:imagedata r:id="rId396" o:title=""/>
          </v:shape>
          <o:OLEObject Type="Embed" ProgID="Equation.DSMT4" ShapeID="_x0000_i1210" DrawAspect="Content" ObjectID="_1678022899" r:id="rId397"/>
        </w:object>
      </w:r>
      <w:r w:rsidRPr="006E52D8">
        <w:rPr>
          <w:rFonts w:ascii="Times New Roman" w:hAnsi="Times New Roman"/>
          <w:szCs w:val="21"/>
        </w:rPr>
        <w:t>中电流</w:t>
      </w:r>
      <w:r>
        <w:rPr>
          <w:rFonts w:ascii="Times New Roman" w:hAnsi="Times New Roman"/>
          <w:position w:val="-10"/>
          <w:szCs w:val="21"/>
        </w:rPr>
        <w:object>
          <v:shape id="_x0000_i1211" type="#_x0000_t75" style="width:8.7pt;height:15.6pt" o:oleicon="f" o:ole="">
            <v:imagedata r:id="rId398" o:title=""/>
          </v:shape>
          <o:OLEObject Type="Embed" ProgID="Equation.DSMT4" ShapeID="_x0000_i1211" DrawAspect="Content" ObjectID="_1678022900" r:id="rId399"/>
        </w:object>
      </w:r>
      <w:r w:rsidRPr="006E52D8">
        <w:rPr>
          <w:rFonts w:ascii="Times New Roman" w:hAnsi="Times New Roman"/>
          <w:szCs w:val="21"/>
        </w:rPr>
        <w:t>随时间</w:t>
      </w:r>
      <w:r>
        <w:rPr>
          <w:rFonts w:ascii="Times New Roman" w:hAnsi="Times New Roman"/>
          <w:position w:val="-6"/>
          <w:szCs w:val="21"/>
        </w:rPr>
        <w:object>
          <v:shape id="_x0000_i1212" type="#_x0000_t75" style="width:6.9pt;height:11.45pt" o:oleicon="f" o:ole="">
            <v:imagedata r:id="rId400" o:title=""/>
          </v:shape>
          <o:OLEObject Type="Embed" ProgID="Equation.DSMT4" ShapeID="_x0000_i1212" DrawAspect="Content" ObjectID="_1678022901" r:id="rId401"/>
        </w:object>
      </w:r>
      <w:r w:rsidRPr="006E52D8">
        <w:rPr>
          <w:rFonts w:ascii="Times New Roman" w:hAnsi="Times New Roman"/>
          <w:szCs w:val="21"/>
        </w:rPr>
        <w:t>变化的正弦曲线如图（</w:t>
      </w:r>
      <w:r w:rsidRPr="006E52D8">
        <w:rPr>
          <w:rFonts w:ascii="Times New Roman" w:hAnsi="Times New Roman"/>
          <w:szCs w:val="21"/>
        </w:rPr>
        <w:t>b</w:t>
      </w:r>
      <w:r w:rsidRPr="006E52D8">
        <w:rPr>
          <w:rFonts w:ascii="Times New Roman" w:hAnsi="Times New Roman"/>
          <w:szCs w:val="21"/>
        </w:rPr>
        <w:t>）所示。下列说法正确的是</w:t>
      </w:r>
      <w:r>
        <w:rPr>
          <w:rFonts w:ascii="Times New Roman" w:hAnsi="Times New Roman"/>
          <w:position w:val="-10"/>
          <w:szCs w:val="21"/>
        </w:rPr>
        <w:object>
          <v:shape id="_x0000_i1213" type="#_x0000_t75" style="width:6.9pt;height:14.7pt" o:oleicon="f" o:ole="">
            <v:imagedata r:id="rId402" o:title=""/>
          </v:shape>
          <o:OLEObject Type="Embed" ProgID="Equation.DSMT4" ShapeID="_x0000_i1213" DrawAspect="Content" ObjectID="_1678022902" r:id="rId403"/>
        </w:object>
      </w:r>
      <w:r w:rsidRPr="006E52D8">
        <w:rPr>
          <w:rFonts w:ascii="Times New Roman" w:hAnsi="Times New Roman"/>
          <w:szCs w:val="21"/>
        </w:rPr>
        <w:t>　　</w:t>
      </w:r>
      <w:r>
        <w:rPr>
          <w:rFonts w:ascii="Times New Roman" w:hAnsi="Times New Roman"/>
          <w:position w:val="-10"/>
          <w:szCs w:val="21"/>
        </w:rPr>
        <w:object>
          <v:shape id="_x0000_i1214" type="#_x0000_t75" style="width:6.9pt;height:14.7pt" o:oleicon="f" o:ole="">
            <v:imagedata r:id="rId404" o:title=""/>
          </v:shape>
          <o:OLEObject Type="Embed" ProgID="Equation.DSMT4" ShapeID="_x0000_i1214" DrawAspect="Content" ObjectID="_1678022903" r:id="rId405"/>
        </w:object>
      </w:r>
    </w:p>
    <w:p w:rsidR="006E52D8" w:rsidP="006E52D8">
      <w:pPr>
        <w:pStyle w:val="Normal03"/>
        <w:adjustRightInd w:val="0"/>
        <w:snapToGrid w:val="0"/>
        <w:spacing w:before="312" w:line="360" w:lineRule="auto"/>
        <w:ind w:firstLine="420" w:firstLineChars="200"/>
        <w:jc w:val="center"/>
        <w:rPr>
          <w:rFonts w:ascii="Times New Roman" w:hAnsi="Times New Roman"/>
          <w:szCs w:val="21"/>
        </w:rPr>
      </w:pPr>
      <w:r w:rsidRPr="006E52D8">
        <w:rPr>
          <w:rFonts w:ascii="Times New Roman" w:hAnsi="Times New Roman"/>
          <w:noProof/>
          <w:szCs w:val="21"/>
        </w:rPr>
        <w:drawing>
          <wp:inline distT="0" distB="0" distL="0" distR="0">
            <wp:extent cx="3587115" cy="1289685"/>
            <wp:effectExtent l="0" t="0" r="0"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97390" name="Picture 2026"/>
                    <pic:cNvPicPr>
                      <a:picLocks noChangeAspect="1" noChangeArrowheads="1"/>
                    </pic:cNvPicPr>
                  </pic:nvPicPr>
                  <pic:blipFill>
                    <a:blip xmlns:r="http://schemas.openxmlformats.org/officeDocument/2006/relationships" r:embed="rId406">
                      <a:extLst>
                        <a:ext xmlns:a="http://schemas.openxmlformats.org/drawingml/2006/main" uri="{28A0092B-C50C-407E-A947-70E740481C1C}">
                          <a14:useLocalDpi xmlns:a14="http://schemas.microsoft.com/office/drawing/2010/main" val="0"/>
                        </a:ext>
                      </a:extLst>
                    </a:blip>
                    <a:stretch>
                      <a:fillRect/>
                    </a:stretch>
                  </pic:blipFill>
                  <pic:spPr bwMode="auto">
                    <a:xfrm>
                      <a:off x="0" y="0"/>
                      <a:ext cx="3587115" cy="1289685"/>
                    </a:xfrm>
                    <a:prstGeom prst="rect">
                      <a:avLst/>
                    </a:prstGeom>
                    <a:noFill/>
                    <a:ln>
                      <a:noFill/>
                    </a:ln>
                  </pic:spPr>
                </pic:pic>
              </a:graphicData>
            </a:graphic>
          </wp:inline>
        </w:drawing>
      </w:r>
    </w:p>
    <w:p w:rsidR="00143EB3" w:rsidRPr="006E52D8" w:rsidP="00EF0FB3">
      <w:pPr>
        <w:pStyle w:val="Normal03"/>
        <w:adjustRightInd w:val="0"/>
        <w:snapToGrid w:val="0"/>
        <w:spacing w:before="312" w:line="360" w:lineRule="auto"/>
        <w:ind w:firstLine="420" w:firstLineChars="200"/>
        <w:rPr>
          <w:rFonts w:ascii="Times New Roman" w:hAnsi="Times New Roman"/>
          <w:szCs w:val="21"/>
        </w:rPr>
      </w:pPr>
      <w:r w:rsidRPr="006E52D8">
        <w:rPr>
          <w:rFonts w:ascii="Times New Roman" w:hAnsi="Times New Roman"/>
          <w:szCs w:val="21"/>
        </w:rPr>
        <w:t>A</w:t>
      </w:r>
      <w:r w:rsidRPr="006E52D8">
        <w:rPr>
          <w:rFonts w:ascii="Times New Roman" w:hAnsi="Times New Roman"/>
          <w:szCs w:val="21"/>
        </w:rPr>
        <w:t>．所用交流电的频率为</w:t>
      </w:r>
      <w:r>
        <w:rPr>
          <w:rFonts w:ascii="Times New Roman" w:hAnsi="Times New Roman"/>
          <w:position w:val="-6"/>
          <w:szCs w:val="21"/>
        </w:rPr>
        <w:object>
          <v:shape id="_x0000_i1215" type="#_x0000_t75" style="width:27.05pt;height:12.85pt" o:oleicon="f" o:ole="">
            <v:imagedata r:id="rId407" o:title=""/>
          </v:shape>
          <o:OLEObject Type="Embed" ProgID="Equation.DSMT4" ShapeID="_x0000_i1215" DrawAspect="Content" ObjectID="_1678022904" r:id="rId408"/>
        </w:object>
      </w:r>
      <w:r w:rsidRPr="006E52D8">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Pr="006E52D8">
        <w:rPr>
          <w:rFonts w:ascii="Times New Roman" w:hAnsi="Times New Roman"/>
          <w:szCs w:val="21"/>
        </w:rPr>
        <w:t>B</w:t>
      </w:r>
      <w:r w:rsidRPr="006E52D8">
        <w:rPr>
          <w:rFonts w:ascii="Times New Roman" w:hAnsi="Times New Roman"/>
          <w:szCs w:val="21"/>
        </w:rPr>
        <w:t>．电压表的示数为</w:t>
      </w:r>
      <w:r>
        <w:rPr>
          <w:rFonts w:ascii="Times New Roman" w:hAnsi="Times New Roman"/>
          <w:position w:val="-6"/>
          <w:szCs w:val="21"/>
        </w:rPr>
        <w:object>
          <v:shape id="_x0000_i1216" type="#_x0000_t75" style="width:26.15pt;height:12.85pt" o:oleicon="f" o:ole="">
            <v:imagedata r:id="rId409" o:title=""/>
          </v:shape>
          <o:OLEObject Type="Embed" ProgID="Equation.DSMT4" ShapeID="_x0000_i1216" DrawAspect="Content" ObjectID="_1678022905" r:id="rId410"/>
        </w:object>
      </w:r>
      <w:r w:rsidRPr="006E52D8">
        <w:rPr>
          <w:rFonts w:ascii="Times New Roman" w:hAnsi="Times New Roman"/>
          <w:szCs w:val="21"/>
        </w:rPr>
        <w:tab/>
      </w:r>
    </w:p>
    <w:p w:rsidR="00143EB3" w:rsidRPr="006E52D8" w:rsidP="00EF0FB3">
      <w:pPr>
        <w:pStyle w:val="Normal10"/>
        <w:adjustRightInd w:val="0"/>
        <w:snapToGrid w:val="0"/>
        <w:spacing w:line="360" w:lineRule="auto"/>
        <w:ind w:firstLine="420" w:firstLineChars="200"/>
        <w:jc w:val="left"/>
        <w:rPr>
          <w:rFonts w:ascii="Times New Roman" w:hAnsi="Times New Roman"/>
          <w:szCs w:val="21"/>
        </w:rPr>
      </w:pPr>
      <w:r w:rsidRPr="006E52D8">
        <w:rPr>
          <w:rFonts w:ascii="Times New Roman" w:hAnsi="Times New Roman"/>
          <w:szCs w:val="21"/>
        </w:rPr>
        <w:t>C</w:t>
      </w:r>
      <w:r w:rsidRPr="006E52D8">
        <w:rPr>
          <w:rFonts w:ascii="Times New Roman" w:hAnsi="Times New Roman"/>
          <w:szCs w:val="21"/>
        </w:rPr>
        <w:t>．电流表的示数为</w:t>
      </w:r>
      <w:r>
        <w:rPr>
          <w:rFonts w:ascii="Times New Roman" w:hAnsi="Times New Roman"/>
          <w:position w:val="-6"/>
          <w:szCs w:val="21"/>
        </w:rPr>
        <w:object>
          <v:shape id="_x0000_i1217" type="#_x0000_t75" style="width:23.4pt;height:12.85pt" o:oleicon="f" o:ole="">
            <v:imagedata r:id="rId411" o:title=""/>
          </v:shape>
          <o:OLEObject Type="Embed" ProgID="Equation.DSMT4" ShapeID="_x0000_i1217" DrawAspect="Content" ObjectID="_1678022906" r:id="rId412"/>
        </w:object>
      </w:r>
      <w:r w:rsidRPr="006E52D8">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00EF0FB3">
        <w:rPr>
          <w:rFonts w:ascii="Times New Roman" w:hAnsi="Times New Roman"/>
          <w:szCs w:val="21"/>
        </w:rPr>
        <w:tab/>
      </w:r>
      <w:r w:rsidRPr="006E52D8">
        <w:rPr>
          <w:rFonts w:ascii="Times New Roman" w:hAnsi="Times New Roman"/>
          <w:szCs w:val="21"/>
        </w:rPr>
        <w:t>D</w:t>
      </w:r>
      <w:r w:rsidRPr="006E52D8">
        <w:rPr>
          <w:rFonts w:ascii="Times New Roman" w:hAnsi="Times New Roman"/>
          <w:szCs w:val="21"/>
        </w:rPr>
        <w:t>．变压器传输的电功率为</w:t>
      </w:r>
      <w:r>
        <w:rPr>
          <w:rFonts w:ascii="Times New Roman" w:hAnsi="Times New Roman"/>
          <w:position w:val="-6"/>
          <w:szCs w:val="21"/>
        </w:rPr>
        <w:object>
          <v:shape id="_x0000_i1218" type="#_x0000_t75" style="width:30.75pt;height:12.85pt" o:oleicon="f" o:ole="">
            <v:imagedata r:id="rId413" o:title=""/>
          </v:shape>
          <o:OLEObject Type="Embed" ProgID="Equation.DSMT4" ShapeID="_x0000_i1218" DrawAspect="Content" ObjectID="_1678022907" r:id="rId414"/>
        </w:object>
      </w:r>
    </w:p>
    <w:p w:rsidR="00FB2D8E" w:rsidRPr="006E52D8" w:rsidP="00C741DD">
      <w:pPr>
        <w:adjustRightInd w:val="0"/>
        <w:snapToGrid w:val="0"/>
        <w:spacing w:after="0" w:line="360" w:lineRule="auto"/>
        <w:ind w:firstLine="420" w:firstLineChars="200"/>
        <w:jc w:val="left"/>
        <w:textAlignment w:val="center"/>
        <w:rPr>
          <w:rFonts w:ascii="Times New Roman" w:eastAsia="宋体" w:hAnsi="Times New Roman" w:cs="Times New Roman"/>
          <w:kern w:val="0"/>
          <w:szCs w:val="21"/>
        </w:rPr>
      </w:pPr>
      <w:r w:rsidRPr="00410F8E">
        <w:rPr>
          <w:rFonts w:ascii="Times New Roman" w:eastAsia="宋体" w:hAnsi="Times New Roman" w:cs="Times New Roman"/>
          <w:kern w:val="0"/>
          <w:szCs w:val="21"/>
        </w:rPr>
        <w:t>2.</w:t>
      </w:r>
      <w:r w:rsidRPr="00410F8E">
        <w:rPr>
          <w:rFonts w:ascii="Times New Roman" w:eastAsia="宋体" w:hAnsi="Times New Roman" w:cs="Times New Roman"/>
          <w:kern w:val="0"/>
          <w:szCs w:val="21"/>
        </w:rPr>
        <w:t>(2018</w:t>
      </w:r>
      <w:r w:rsidRPr="00410F8E">
        <w:rPr>
          <w:rFonts w:ascii="Times New Roman" w:eastAsia="宋体" w:hAnsi="Times New Roman" w:cs="Times New Roman"/>
          <w:kern w:val="0"/>
          <w:szCs w:val="21"/>
        </w:rPr>
        <w:t>高考天津理综）</w:t>
      </w:r>
      <w:r w:rsidRPr="006E52D8">
        <w:rPr>
          <w:rFonts w:ascii="Times New Roman" w:eastAsia="宋体" w:hAnsi="Times New Roman" w:cs="Times New Roman"/>
          <w:kern w:val="0"/>
          <w:szCs w:val="21"/>
        </w:rPr>
        <w:t>教学用发电机能够产生正弦式交变电流。利用该发电机（内阻可忽略）通过理想变压器向定值电阻</w:t>
      </w:r>
      <w:r w:rsidRPr="006E52D8">
        <w:rPr>
          <w:rFonts w:ascii="Times New Roman" w:eastAsia="宋体" w:hAnsi="Times New Roman" w:cs="Times New Roman"/>
          <w:i/>
          <w:kern w:val="0"/>
          <w:szCs w:val="21"/>
        </w:rPr>
        <w:t>R</w:t>
      </w:r>
      <w:r w:rsidRPr="006E52D8">
        <w:rPr>
          <w:rFonts w:ascii="Times New Roman" w:eastAsia="宋体" w:hAnsi="Times New Roman" w:cs="Times New Roman"/>
          <w:kern w:val="0"/>
          <w:szCs w:val="21"/>
        </w:rPr>
        <w:t>供电，电路如图所示，理想交流电流表</w:t>
      </w:r>
      <w:r w:rsidRPr="006E52D8">
        <w:rPr>
          <w:rFonts w:ascii="Times New Roman" w:eastAsia="宋体" w:hAnsi="Times New Roman" w:cs="Times New Roman"/>
          <w:kern w:val="0"/>
          <w:szCs w:val="21"/>
        </w:rPr>
        <w:t>A</w:t>
      </w:r>
      <w:r w:rsidRPr="006E52D8">
        <w:rPr>
          <w:rFonts w:ascii="Times New Roman" w:eastAsia="宋体" w:hAnsi="Times New Roman" w:cs="Times New Roman"/>
          <w:kern w:val="0"/>
          <w:szCs w:val="21"/>
        </w:rPr>
        <w:t>、理想交流电压表</w:t>
      </w:r>
      <w:r w:rsidRPr="006E52D8">
        <w:rPr>
          <w:rFonts w:ascii="Times New Roman" w:eastAsia="宋体" w:hAnsi="Times New Roman" w:cs="Times New Roman"/>
          <w:kern w:val="0"/>
          <w:szCs w:val="21"/>
        </w:rPr>
        <w:t>V</w:t>
      </w:r>
      <w:r w:rsidRPr="006E52D8">
        <w:rPr>
          <w:rFonts w:ascii="Times New Roman" w:eastAsia="宋体" w:hAnsi="Times New Roman" w:cs="Times New Roman"/>
          <w:kern w:val="0"/>
          <w:szCs w:val="21"/>
        </w:rPr>
        <w:t>的读数分别为</w:t>
      </w:r>
      <w:r w:rsidRPr="006E52D8">
        <w:rPr>
          <w:rFonts w:ascii="Times New Roman" w:eastAsia="宋体" w:hAnsi="Times New Roman" w:cs="Times New Roman"/>
          <w:i/>
          <w:kern w:val="0"/>
          <w:szCs w:val="21"/>
        </w:rPr>
        <w:t>I</w:t>
      </w:r>
      <w:r w:rsidRPr="006E52D8">
        <w:rPr>
          <w:rFonts w:ascii="Times New Roman" w:eastAsia="宋体" w:hAnsi="Times New Roman" w:cs="Times New Roman"/>
          <w:kern w:val="0"/>
          <w:szCs w:val="21"/>
        </w:rPr>
        <w:t>、</w:t>
      </w:r>
      <w:r w:rsidRPr="006E52D8">
        <w:rPr>
          <w:rFonts w:ascii="Times New Roman" w:eastAsia="宋体" w:hAnsi="Times New Roman" w:cs="Times New Roman"/>
          <w:i/>
          <w:kern w:val="0"/>
          <w:szCs w:val="21"/>
        </w:rPr>
        <w:t>U</w:t>
      </w:r>
      <w:r w:rsidRPr="006E52D8">
        <w:rPr>
          <w:rFonts w:ascii="Times New Roman" w:eastAsia="宋体" w:hAnsi="Times New Roman" w:cs="Times New Roman"/>
          <w:kern w:val="0"/>
          <w:szCs w:val="21"/>
        </w:rPr>
        <w:t>，</w:t>
      </w:r>
      <w:r w:rsidRPr="006E52D8">
        <w:rPr>
          <w:rFonts w:ascii="Times New Roman" w:eastAsia="宋体" w:hAnsi="Times New Roman" w:cs="Times New Roman"/>
          <w:i/>
          <w:kern w:val="0"/>
          <w:szCs w:val="21"/>
        </w:rPr>
        <w:t>R</w:t>
      </w:r>
      <w:r w:rsidRPr="006E52D8">
        <w:rPr>
          <w:rFonts w:ascii="Times New Roman" w:eastAsia="宋体" w:hAnsi="Times New Roman" w:cs="Times New Roman"/>
          <w:kern w:val="0"/>
          <w:szCs w:val="21"/>
        </w:rPr>
        <w:t>消耗的功率为</w:t>
      </w:r>
      <w:r w:rsidRPr="006E52D8">
        <w:rPr>
          <w:rFonts w:ascii="Times New Roman" w:eastAsia="宋体" w:hAnsi="Times New Roman" w:cs="Times New Roman"/>
          <w:i/>
          <w:kern w:val="0"/>
          <w:szCs w:val="21"/>
        </w:rPr>
        <w:t>P</w:t>
      </w:r>
      <w:r w:rsidRPr="006E52D8">
        <w:rPr>
          <w:rFonts w:ascii="Times New Roman" w:eastAsia="宋体" w:hAnsi="Times New Roman" w:cs="Times New Roman"/>
          <w:kern w:val="0"/>
          <w:szCs w:val="21"/>
        </w:rPr>
        <w:t>。若发电机线圈的转速变为原来的</w:t>
      </w:r>
      <w:r>
        <w:rPr>
          <w:rFonts w:ascii="Times New Roman" w:eastAsia="宋体" w:hAnsi="Times New Roman" w:cs="Times New Roman"/>
          <w:position w:val="-4"/>
          <w:szCs w:val="21"/>
        </w:rPr>
        <w:object>
          <v:shape id="_x0000_i1219" type="#_x0000_t75" style="width:10.1pt;height:24.3pt" o:oleicon="f" o:ole="">
            <v:imagedata r:id="rId415" o:title=""/>
          </v:shape>
          <o:OLEObject Type="Embed" ProgID="Equation.DSMT4" ShapeID="_x0000_i1219" DrawAspect="Content" ObjectID="_1678022908" r:id="rId416"/>
        </w:object>
      </w:r>
      <w:r w:rsidRPr="006E52D8">
        <w:rPr>
          <w:rFonts w:ascii="Times New Roman" w:eastAsia="宋体" w:hAnsi="Times New Roman" w:cs="Times New Roman"/>
          <w:kern w:val="0"/>
          <w:szCs w:val="21"/>
        </w:rPr>
        <w:t>，则（</w:t>
      </w:r>
      <w:r w:rsidRPr="006E52D8">
        <w:rPr>
          <w:rFonts w:ascii="Times New Roman" w:eastAsia="宋体" w:hAnsi="Times New Roman" w:cs="Times New Roman"/>
          <w:kern w:val="0"/>
          <w:szCs w:val="21"/>
        </w:rPr>
        <w:t xml:space="preserve">    </w:t>
      </w:r>
      <w:r w:rsidRPr="006E52D8">
        <w:rPr>
          <w:rFonts w:ascii="Times New Roman" w:eastAsia="宋体" w:hAnsi="Times New Roman" w:cs="Times New Roman"/>
          <w:kern w:val="0"/>
          <w:szCs w:val="21"/>
        </w:rPr>
        <w:drawing>
          <wp:inline>
            <wp:extent cx="254000" cy="254000"/>
            <wp:docPr id="10057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55922" name=""/>
                    <pic:cNvPicPr>
                      <a:picLocks noChangeAspect="1"/>
                    </pic:cNvPicPr>
                  </pic:nvPicPr>
                  <pic:blipFill>
                    <a:blip xmlns:r="http://schemas.openxmlformats.org/officeDocument/2006/relationships" r:embed="rId417"/>
                    <a:stretch>
                      <a:fillRect/>
                    </a:stretch>
                  </pic:blipFill>
                  <pic:spPr>
                    <a:xfrm>
                      <a:off x="0" y="0"/>
                      <a:ext cx="254000" cy="254000"/>
                    </a:xfrm>
                    <a:prstGeom prst="rect">
                      <a:avLst/>
                    </a:prstGeom>
                  </pic:spPr>
                </pic:pic>
              </a:graphicData>
            </a:graphic>
          </wp:inline>
        </w:drawing>
      </w:r>
      <w:r w:rsidRPr="006E52D8">
        <w:rPr>
          <w:rFonts w:ascii="Times New Roman" w:eastAsia="宋体" w:hAnsi="Times New Roman" w:cs="Times New Roman"/>
          <w:kern w:val="0"/>
          <w:szCs w:val="21"/>
        </w:rPr>
        <w:t>）</w:t>
      </w:r>
    </w:p>
    <w:p w:rsidR="00196A0E" w:rsidP="00C741DD">
      <w:pPr>
        <w:adjustRightInd w:val="0"/>
        <w:snapToGrid w:val="0"/>
        <w:spacing w:after="0" w:line="360" w:lineRule="auto"/>
        <w:ind w:firstLine="420" w:firstLineChars="200"/>
        <w:jc w:val="center"/>
        <w:textAlignment w:val="center"/>
        <w:rPr>
          <w:rFonts w:ascii="Times New Roman" w:eastAsia="宋体" w:hAnsi="Times New Roman" w:cs="Times New Roman"/>
          <w:kern w:val="0"/>
          <w:szCs w:val="21"/>
        </w:rPr>
      </w:pPr>
      <w:r w:rsidRPr="006E52D8">
        <w:rPr>
          <w:rFonts w:ascii="Times New Roman" w:eastAsia="宋体" w:hAnsi="Times New Roman" w:cs="Times New Roman"/>
          <w:noProof/>
          <w:kern w:val="0"/>
          <w:szCs w:val="21"/>
        </w:rPr>
        <w:drawing>
          <wp:inline distT="0" distB="0" distL="0" distR="0">
            <wp:extent cx="1816100" cy="947420"/>
            <wp:effectExtent l="0" t="0" r="0" b="5080"/>
            <wp:docPr id="50" name="图片 5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95227" name="图片 2" descr="学科网(www.zxxk.com)--教育资源门户，提供试题试卷、教案、课件、教学论文、素材等各类教学资源库下载，还有大量丰富的教学资讯！"/>
                    <pic:cNvPicPr>
                      <a:picLocks noChangeAspect="1" noChangeArrowheads="1"/>
                    </pic:cNvPicPr>
                  </pic:nvPicPr>
                  <pic:blipFill>
                    <a:blip xmlns:r="http://schemas.openxmlformats.org/officeDocument/2006/relationships" r:embed="rId4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100" cy="947420"/>
                    </a:xfrm>
                    <a:prstGeom prst="rect">
                      <a:avLst/>
                    </a:prstGeom>
                    <a:noFill/>
                    <a:ln>
                      <a:noFill/>
                    </a:ln>
                  </pic:spPr>
                </pic:pic>
              </a:graphicData>
            </a:graphic>
          </wp:inline>
        </w:drawing>
      </w:r>
    </w:p>
    <w:p w:rsidR="00FB2D8E" w:rsidRPr="006E52D8" w:rsidP="00C741DD">
      <w:pPr>
        <w:adjustRightInd w:val="0"/>
        <w:snapToGrid w:val="0"/>
        <w:spacing w:after="0" w:line="360" w:lineRule="auto"/>
        <w:ind w:firstLine="420" w:firstLineChars="200"/>
        <w:jc w:val="left"/>
        <w:textAlignment w:val="center"/>
        <w:rPr>
          <w:rFonts w:ascii="Times New Roman" w:eastAsia="宋体" w:hAnsi="Times New Roman" w:cs="Times New Roman"/>
          <w:kern w:val="0"/>
          <w:szCs w:val="21"/>
        </w:rPr>
      </w:pPr>
      <w:r w:rsidRPr="006E52D8">
        <w:rPr>
          <w:rFonts w:ascii="Times New Roman" w:eastAsia="宋体" w:hAnsi="Times New Roman" w:cs="Times New Roman"/>
          <w:kern w:val="0"/>
          <w:szCs w:val="21"/>
        </w:rPr>
        <w:t>A</w:t>
      </w:r>
      <w:r w:rsidRPr="006E52D8">
        <w:rPr>
          <w:rFonts w:ascii="Times New Roman" w:eastAsia="宋体" w:hAnsi="Times New Roman" w:cs="Times New Roman"/>
          <w:kern w:val="0"/>
          <w:szCs w:val="21"/>
        </w:rPr>
        <w:t>．</w:t>
      </w:r>
      <w:r w:rsidRPr="006E52D8">
        <w:rPr>
          <w:rFonts w:ascii="Times New Roman" w:eastAsia="宋体" w:hAnsi="Times New Roman" w:cs="Times New Roman"/>
          <w:i/>
          <w:kern w:val="0"/>
          <w:szCs w:val="21"/>
        </w:rPr>
        <w:t>R</w:t>
      </w:r>
      <w:r w:rsidRPr="006E52D8">
        <w:rPr>
          <w:rFonts w:ascii="Times New Roman" w:eastAsia="宋体" w:hAnsi="Times New Roman" w:cs="Times New Roman"/>
          <w:kern w:val="0"/>
          <w:szCs w:val="21"/>
        </w:rPr>
        <w:t>消耗的功率变为</w:t>
      </w:r>
      <w:r>
        <w:rPr>
          <w:rFonts w:ascii="Times New Roman" w:eastAsia="宋体" w:hAnsi="Times New Roman" w:cs="Times New Roman"/>
          <w:position w:val="-4"/>
          <w:szCs w:val="21"/>
        </w:rPr>
        <w:object>
          <v:shape id="_x0000_i1220" type="#_x0000_t75" style="width:16.95pt;height:24.3pt" o:oleicon="f" o:ole="">
            <v:imagedata r:id="rId419" o:title=""/>
          </v:shape>
          <o:OLEObject Type="Embed" ProgID="Equation.DSMT4" ShapeID="_x0000_i1220" DrawAspect="Content" ObjectID="_1678022909" r:id="rId420"/>
        </w:object>
      </w:r>
      <w:r w:rsidR="00507F31">
        <w:rPr>
          <w:rFonts w:ascii="Times New Roman" w:eastAsia="宋体" w:hAnsi="Times New Roman" w:cs="Times New Roman"/>
          <w:kern w:val="0"/>
          <w:szCs w:val="21"/>
        </w:rPr>
        <w:tab/>
      </w:r>
      <w:r w:rsidR="00507F31">
        <w:rPr>
          <w:rFonts w:ascii="Times New Roman" w:eastAsia="宋体" w:hAnsi="Times New Roman" w:cs="Times New Roman"/>
          <w:kern w:val="0"/>
          <w:szCs w:val="21"/>
        </w:rPr>
        <w:tab/>
      </w:r>
      <w:r w:rsidR="00507F31">
        <w:rPr>
          <w:rFonts w:ascii="Times New Roman" w:eastAsia="宋体" w:hAnsi="Times New Roman" w:cs="Times New Roman"/>
          <w:kern w:val="0"/>
          <w:szCs w:val="21"/>
        </w:rPr>
        <w:tab/>
      </w:r>
      <w:r w:rsidR="00507F31">
        <w:rPr>
          <w:rFonts w:ascii="Times New Roman" w:eastAsia="宋体" w:hAnsi="Times New Roman" w:cs="Times New Roman"/>
          <w:kern w:val="0"/>
          <w:szCs w:val="21"/>
        </w:rPr>
        <w:tab/>
      </w:r>
      <w:r w:rsidR="00507F31">
        <w:rPr>
          <w:rFonts w:ascii="Times New Roman" w:eastAsia="宋体" w:hAnsi="Times New Roman" w:cs="Times New Roman"/>
          <w:kern w:val="0"/>
          <w:szCs w:val="21"/>
        </w:rPr>
        <w:tab/>
      </w:r>
      <w:r w:rsidR="00507F31">
        <w:rPr>
          <w:rFonts w:ascii="Times New Roman" w:eastAsia="宋体" w:hAnsi="Times New Roman" w:cs="Times New Roman"/>
          <w:kern w:val="0"/>
          <w:szCs w:val="21"/>
        </w:rPr>
        <w:tab/>
      </w:r>
      <w:r w:rsidR="00507F31">
        <w:rPr>
          <w:rFonts w:ascii="Times New Roman" w:eastAsia="宋体" w:hAnsi="Times New Roman" w:cs="Times New Roman"/>
          <w:kern w:val="0"/>
          <w:szCs w:val="21"/>
        </w:rPr>
        <w:tab/>
      </w:r>
      <w:r w:rsidRPr="006E52D8">
        <w:rPr>
          <w:rFonts w:ascii="Times New Roman" w:eastAsia="宋体" w:hAnsi="Times New Roman" w:cs="Times New Roman"/>
          <w:kern w:val="0"/>
          <w:szCs w:val="21"/>
        </w:rPr>
        <w:t>B</w:t>
      </w:r>
      <w:r w:rsidRPr="006E52D8">
        <w:rPr>
          <w:rFonts w:ascii="Times New Roman" w:eastAsia="宋体" w:hAnsi="Times New Roman" w:cs="Times New Roman"/>
          <w:kern w:val="0"/>
          <w:szCs w:val="21"/>
        </w:rPr>
        <w:t>．电压表</w:t>
      </w:r>
      <w:r w:rsidRPr="006E52D8">
        <w:rPr>
          <w:rFonts w:ascii="Times New Roman" w:eastAsia="宋体" w:hAnsi="Times New Roman" w:cs="Times New Roman"/>
          <w:kern w:val="0"/>
          <w:szCs w:val="21"/>
        </w:rPr>
        <w:t>V</w:t>
      </w:r>
      <w:r w:rsidRPr="006E52D8">
        <w:rPr>
          <w:rFonts w:ascii="Times New Roman" w:eastAsia="宋体" w:hAnsi="Times New Roman" w:cs="Times New Roman"/>
          <w:kern w:val="0"/>
          <w:szCs w:val="21"/>
        </w:rPr>
        <w:t>的读数为</w:t>
      </w:r>
      <w:r>
        <w:rPr>
          <w:rFonts w:ascii="Times New Roman" w:eastAsia="宋体" w:hAnsi="Times New Roman" w:cs="Times New Roman"/>
          <w:position w:val="-4"/>
          <w:szCs w:val="21"/>
        </w:rPr>
        <w:object>
          <v:shape id="_x0000_i1221" type="#_x0000_t75" style="width:18.35pt;height:24.3pt" o:oleicon="f" o:ole="">
            <v:imagedata r:id="rId421" o:title=""/>
          </v:shape>
          <o:OLEObject Type="Embed" ProgID="Equation.DSMT4" ShapeID="_x0000_i1221" DrawAspect="Content" ObjectID="_1678022910" r:id="rId422"/>
        </w:object>
      </w:r>
    </w:p>
    <w:p w:rsidR="00FB2D8E" w:rsidRPr="006E52D8" w:rsidP="00C741DD">
      <w:pPr>
        <w:tabs>
          <w:tab w:val="center" w:pos="5033"/>
        </w:tabs>
        <w:adjustRightInd w:val="0"/>
        <w:snapToGrid w:val="0"/>
        <w:spacing w:after="0" w:line="360" w:lineRule="auto"/>
        <w:ind w:firstLine="420" w:firstLineChars="200"/>
        <w:jc w:val="left"/>
        <w:textAlignment w:val="center"/>
        <w:rPr>
          <w:rFonts w:ascii="Times New Roman" w:eastAsia="宋体" w:hAnsi="Times New Roman" w:cs="Times New Roman"/>
          <w:kern w:val="0"/>
          <w:szCs w:val="21"/>
        </w:rPr>
      </w:pPr>
      <w:r w:rsidRPr="006E52D8">
        <w:rPr>
          <w:rFonts w:ascii="Times New Roman" w:eastAsia="宋体" w:hAnsi="Times New Roman" w:cs="Times New Roman"/>
          <w:kern w:val="0"/>
          <w:szCs w:val="21"/>
        </w:rPr>
        <w:t>C</w:t>
      </w:r>
      <w:r w:rsidRPr="006E52D8">
        <w:rPr>
          <w:rFonts w:ascii="Times New Roman" w:eastAsia="宋体" w:hAnsi="Times New Roman" w:cs="Times New Roman"/>
          <w:kern w:val="0"/>
          <w:szCs w:val="21"/>
        </w:rPr>
        <w:t>．电流表</w:t>
      </w:r>
      <w:r w:rsidRPr="006E52D8">
        <w:rPr>
          <w:rFonts w:ascii="Times New Roman" w:eastAsia="宋体" w:hAnsi="Times New Roman" w:cs="Times New Roman"/>
          <w:kern w:val="0"/>
          <w:szCs w:val="21"/>
        </w:rPr>
        <w:t>A</w:t>
      </w:r>
      <w:r w:rsidRPr="006E52D8">
        <w:rPr>
          <w:rFonts w:ascii="Times New Roman" w:eastAsia="宋体" w:hAnsi="Times New Roman" w:cs="Times New Roman"/>
          <w:kern w:val="0"/>
          <w:szCs w:val="21"/>
        </w:rPr>
        <w:t>的读数变为</w:t>
      </w:r>
      <w:r w:rsidRPr="006E52D8">
        <w:rPr>
          <w:rFonts w:ascii="Times New Roman" w:eastAsia="宋体" w:hAnsi="Times New Roman" w:cs="Times New Roman"/>
          <w:kern w:val="0"/>
          <w:szCs w:val="21"/>
        </w:rPr>
        <w:t>2</w:t>
      </w:r>
      <w:r w:rsidRPr="006E52D8">
        <w:rPr>
          <w:rFonts w:ascii="Times New Roman" w:eastAsia="宋体" w:hAnsi="Times New Roman" w:cs="Times New Roman"/>
          <w:i/>
          <w:kern w:val="0"/>
          <w:szCs w:val="21"/>
        </w:rPr>
        <w:t>I</w:t>
      </w:r>
      <w:r w:rsidRPr="006E52D8">
        <w:rPr>
          <w:rFonts w:ascii="Times New Roman" w:eastAsia="宋体" w:hAnsi="Times New Roman" w:cs="Times New Roman"/>
          <w:i/>
          <w:kern w:val="0"/>
          <w:szCs w:val="21"/>
        </w:rPr>
        <w:tab/>
      </w:r>
      <w:r w:rsidR="00507F31">
        <w:rPr>
          <w:rFonts w:ascii="Times New Roman" w:eastAsia="宋体" w:hAnsi="Times New Roman" w:cs="Times New Roman"/>
          <w:kern w:val="0"/>
          <w:szCs w:val="21"/>
        </w:rPr>
        <w:tab/>
      </w:r>
      <w:r w:rsidR="00507F31">
        <w:rPr>
          <w:rFonts w:ascii="Times New Roman" w:eastAsia="宋体" w:hAnsi="Times New Roman" w:cs="Times New Roman"/>
          <w:kern w:val="0"/>
          <w:szCs w:val="21"/>
        </w:rPr>
        <w:tab/>
      </w:r>
      <w:r w:rsidRPr="006E52D8">
        <w:rPr>
          <w:rFonts w:ascii="Times New Roman" w:eastAsia="宋体" w:hAnsi="Times New Roman" w:cs="Times New Roman"/>
          <w:kern w:val="0"/>
          <w:szCs w:val="21"/>
        </w:rPr>
        <w:t>D</w:t>
      </w:r>
      <w:r w:rsidRPr="006E52D8">
        <w:rPr>
          <w:rFonts w:ascii="Times New Roman" w:eastAsia="宋体" w:hAnsi="Times New Roman" w:cs="Times New Roman"/>
          <w:kern w:val="0"/>
          <w:szCs w:val="21"/>
        </w:rPr>
        <w:t>．通过</w:t>
      </w:r>
      <w:r w:rsidRPr="006E52D8">
        <w:rPr>
          <w:rFonts w:ascii="Times New Roman" w:eastAsia="宋体" w:hAnsi="Times New Roman" w:cs="Times New Roman"/>
          <w:i/>
          <w:kern w:val="0"/>
          <w:szCs w:val="21"/>
        </w:rPr>
        <w:t>R</w:t>
      </w:r>
      <w:r w:rsidRPr="006E52D8">
        <w:rPr>
          <w:rFonts w:ascii="Times New Roman" w:eastAsia="宋体" w:hAnsi="Times New Roman" w:cs="Times New Roman"/>
          <w:kern w:val="0"/>
          <w:szCs w:val="21"/>
        </w:rPr>
        <w:t>的交变电流频率不变</w:t>
      </w:r>
    </w:p>
    <w:p w:rsidR="00C35F59" w:rsidRPr="00C35F59" w:rsidP="00C35F59">
      <w:pPr>
        <w:pStyle w:val="Normal06"/>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3</w:t>
      </w:r>
      <w:r>
        <w:rPr>
          <w:rFonts w:ascii="Times New Roman" w:hAnsi="Times New Roman"/>
          <w:szCs w:val="21"/>
        </w:rPr>
        <w:t>.</w:t>
      </w:r>
      <w:r w:rsidRPr="00C35F59">
        <w:rPr>
          <w:rFonts w:ascii="Times New Roman" w:hAnsi="Times New Roman"/>
          <w:szCs w:val="21"/>
        </w:rPr>
        <w:t>（</w:t>
      </w:r>
      <w:r w:rsidRPr="00C35F59">
        <w:rPr>
          <w:rFonts w:ascii="Times New Roman" w:hAnsi="Times New Roman"/>
          <w:szCs w:val="21"/>
        </w:rPr>
        <w:t>2016•</w:t>
      </w:r>
      <w:r w:rsidRPr="00C35F59">
        <w:rPr>
          <w:rFonts w:ascii="Times New Roman" w:hAnsi="Times New Roman"/>
          <w:szCs w:val="21"/>
        </w:rPr>
        <w:t>天津）如图所示，理想变压器原线圈接在交流电源上，图中各电表均为理想电表，下列说法正确的是</w:t>
      </w:r>
      <w:r>
        <w:rPr>
          <w:rFonts w:ascii="Times New Roman" w:hAnsi="Times New Roman"/>
          <w:position w:val="-8"/>
          <w:szCs w:val="21"/>
        </w:rPr>
        <w:object>
          <v:shape id="_x0000_i1222" type="#_x0000_t75" style="width:6.9pt;height:13.3pt" o:oleicon="f" o:ole="">
            <v:imagedata r:id="rId423" o:title=""/>
          </v:shape>
          <o:OLEObject Type="Embed" ProgID="Equation.DSMT4" ShapeID="_x0000_i1222" DrawAspect="Content" ObjectID="_1678022911" r:id="rId424"/>
        </w:object>
      </w:r>
      <w:r w:rsidRPr="00C35F59">
        <w:rPr>
          <w:rFonts w:ascii="Times New Roman" w:hAnsi="Times New Roman"/>
          <w:szCs w:val="21"/>
        </w:rPr>
        <w:t>　　</w:t>
      </w:r>
      <w:r>
        <w:rPr>
          <w:rFonts w:ascii="Times New Roman" w:hAnsi="Times New Roman"/>
          <w:position w:val="-8"/>
          <w:szCs w:val="21"/>
        </w:rPr>
        <w:object>
          <v:shape id="_x0000_i1223" type="#_x0000_t75" style="width:6.9pt;height:13.3pt" o:oleicon="f" o:ole="">
            <v:imagedata r:id="rId425" o:title=""/>
          </v:shape>
          <o:OLEObject Type="Embed" ProgID="Equation.DSMT4" ShapeID="_x0000_i1223" DrawAspect="Content" ObjectID="_1678022912" r:id="rId426"/>
        </w:object>
      </w:r>
    </w:p>
    <w:p w:rsidR="001338D1" w:rsidP="00687C83">
      <w:pPr>
        <w:pStyle w:val="Normal16"/>
        <w:adjustRightInd w:val="0"/>
        <w:snapToGrid w:val="0"/>
        <w:spacing w:line="360" w:lineRule="auto"/>
        <w:ind w:firstLine="420" w:firstLineChars="200"/>
        <w:jc w:val="center"/>
        <w:rPr>
          <w:rFonts w:ascii="Times New Roman" w:hAnsi="Times New Roman"/>
          <w:szCs w:val="21"/>
        </w:rPr>
      </w:pPr>
      <w:r w:rsidRPr="00C35F59">
        <w:rPr>
          <w:rFonts w:ascii="Times New Roman" w:hAnsi="Times New Roman"/>
          <w:noProof/>
          <w:szCs w:val="21"/>
        </w:rPr>
        <w:drawing>
          <wp:inline distT="0" distB="0" distL="0" distR="0">
            <wp:extent cx="2095500" cy="920115"/>
            <wp:effectExtent l="0" t="0" r="0" b="0"/>
            <wp:docPr id="6" name="图片 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21104" name="图片24" descr="菁优网：http://www.jyeoo.com"/>
                    <pic:cNvPicPr>
                      <a:picLocks noChangeAspect="1" noChangeArrowheads="1"/>
                    </pic:cNvPicPr>
                  </pic:nvPicPr>
                  <pic:blipFill>
                    <a:blip xmlns:r="http://schemas.openxmlformats.org/officeDocument/2006/relationships" r:embed="rId427">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0" cy="920115"/>
                    </a:xfrm>
                    <a:prstGeom prst="rect">
                      <a:avLst/>
                    </a:prstGeom>
                    <a:noFill/>
                    <a:ln>
                      <a:noFill/>
                    </a:ln>
                  </pic:spPr>
                </pic:pic>
              </a:graphicData>
            </a:graphic>
          </wp:inline>
        </w:drawing>
      </w:r>
    </w:p>
    <w:p w:rsidR="00C35F59" w:rsidRPr="00C35F59" w:rsidP="00C35F59">
      <w:pPr>
        <w:pStyle w:val="Normal16"/>
        <w:adjustRightInd w:val="0"/>
        <w:snapToGrid w:val="0"/>
        <w:spacing w:line="360" w:lineRule="auto"/>
        <w:ind w:firstLine="420" w:firstLineChars="200"/>
        <w:jc w:val="left"/>
        <w:rPr>
          <w:rFonts w:ascii="Times New Roman" w:hAnsi="Times New Roman"/>
          <w:szCs w:val="21"/>
        </w:rPr>
      </w:pPr>
      <w:r w:rsidRPr="00C35F59">
        <w:rPr>
          <w:rFonts w:ascii="Times New Roman" w:hAnsi="Times New Roman"/>
          <w:szCs w:val="21"/>
        </w:rPr>
        <w:t>A</w:t>
      </w:r>
      <w:r w:rsidRPr="00C35F59">
        <w:rPr>
          <w:rFonts w:ascii="Times New Roman" w:hAnsi="Times New Roman"/>
          <w:szCs w:val="21"/>
        </w:rPr>
        <w:t>．当滑动变阻器的滑动触头</w:t>
      </w:r>
      <w:r>
        <w:rPr>
          <w:rFonts w:ascii="Times New Roman" w:hAnsi="Times New Roman"/>
          <w:position w:val="-4"/>
          <w:szCs w:val="21"/>
        </w:rPr>
        <w:object>
          <v:shape id="_x0000_i1224" type="#_x0000_t75" style="width:10.1pt;height:11pt" o:oleicon="f" o:ole="">
            <v:imagedata r:id="rId428" o:title=""/>
          </v:shape>
          <o:OLEObject Type="Embed" ProgID="Equation.DSMT4" ShapeID="_x0000_i1224" DrawAspect="Content" ObjectID="_1678022913" r:id="rId429"/>
        </w:object>
      </w:r>
      <w:r w:rsidRPr="00C35F59">
        <w:rPr>
          <w:rFonts w:ascii="Times New Roman" w:hAnsi="Times New Roman"/>
          <w:szCs w:val="21"/>
        </w:rPr>
        <w:t>向上滑动时，</w:t>
      </w:r>
      <w:r>
        <w:rPr>
          <w:rFonts w:ascii="Times New Roman" w:hAnsi="Times New Roman"/>
          <w:position w:val="-10"/>
          <w:szCs w:val="21"/>
        </w:rPr>
        <w:object>
          <v:shape id="_x0000_i1225" type="#_x0000_t75" style="width:11pt;height:13.75pt" o:oleicon="f" o:ole="">
            <v:imagedata r:id="rId430" o:title=""/>
          </v:shape>
          <o:OLEObject Type="Embed" ProgID="Equation.DSMT4" ShapeID="_x0000_i1225" DrawAspect="Content" ObjectID="_1678022914" r:id="rId431"/>
        </w:object>
      </w:r>
      <w:r w:rsidRPr="00C35F59">
        <w:rPr>
          <w:rFonts w:ascii="Times New Roman" w:hAnsi="Times New Roman"/>
          <w:szCs w:val="21"/>
        </w:rPr>
        <w:t>消耗的功率变大</w:t>
      </w:r>
    </w:p>
    <w:p w:rsidR="00C35F59" w:rsidRPr="00C35F59" w:rsidP="00C35F59">
      <w:pPr>
        <w:pStyle w:val="Normal16"/>
        <w:adjustRightInd w:val="0"/>
        <w:snapToGrid w:val="0"/>
        <w:spacing w:line="360" w:lineRule="auto"/>
        <w:ind w:firstLine="420" w:firstLineChars="200"/>
        <w:jc w:val="left"/>
        <w:rPr>
          <w:rFonts w:ascii="Times New Roman" w:hAnsi="Times New Roman"/>
          <w:szCs w:val="21"/>
        </w:rPr>
      </w:pPr>
      <w:r w:rsidRPr="00C35F59">
        <w:rPr>
          <w:rFonts w:ascii="Times New Roman" w:hAnsi="Times New Roman"/>
          <w:szCs w:val="21"/>
        </w:rPr>
        <w:t>B</w:t>
      </w:r>
      <w:r w:rsidRPr="00C35F59">
        <w:rPr>
          <w:rFonts w:ascii="Times New Roman" w:hAnsi="Times New Roman"/>
          <w:szCs w:val="21"/>
        </w:rPr>
        <w:t>．当滑动变阻器的滑动触头</w:t>
      </w:r>
      <w:r>
        <w:rPr>
          <w:rFonts w:ascii="Times New Roman" w:hAnsi="Times New Roman"/>
          <w:position w:val="-4"/>
          <w:szCs w:val="21"/>
        </w:rPr>
        <w:object>
          <v:shape id="_x0000_i1226" type="#_x0000_t75" style="width:10.1pt;height:11pt" o:oleicon="f" o:ole="">
            <v:imagedata r:id="rId432" o:title=""/>
          </v:shape>
          <o:OLEObject Type="Embed" ProgID="Equation.DSMT4" ShapeID="_x0000_i1226" DrawAspect="Content" ObjectID="_1678022915" r:id="rId433"/>
        </w:object>
      </w:r>
      <w:r w:rsidRPr="00C35F59">
        <w:rPr>
          <w:rFonts w:ascii="Times New Roman" w:hAnsi="Times New Roman"/>
          <w:szCs w:val="21"/>
        </w:rPr>
        <w:t>向上滑动时，电压表</w:t>
      </w:r>
      <w:r>
        <w:rPr>
          <w:rFonts w:ascii="Times New Roman" w:hAnsi="Times New Roman"/>
          <w:position w:val="-6"/>
          <w:szCs w:val="21"/>
        </w:rPr>
        <w:object>
          <v:shape id="_x0000_i1227" type="#_x0000_t75" style="width:10.1pt;height:11.9pt" o:oleicon="f" o:ole="">
            <v:imagedata r:id="rId434" o:title=""/>
          </v:shape>
          <o:OLEObject Type="Embed" ProgID="Equation.DSMT4" ShapeID="_x0000_i1227" DrawAspect="Content" ObjectID="_1678022916" r:id="rId435"/>
        </w:object>
      </w:r>
      <w:r w:rsidRPr="00C35F59">
        <w:rPr>
          <w:rFonts w:ascii="Times New Roman" w:hAnsi="Times New Roman"/>
          <w:szCs w:val="21"/>
        </w:rPr>
        <w:t>示数变大</w:t>
      </w:r>
      <w:r w:rsidRPr="00C35F59">
        <w:rPr>
          <w:rFonts w:ascii="Times New Roman" w:hAnsi="Times New Roman"/>
          <w:szCs w:val="21"/>
        </w:rPr>
        <w:tab/>
      </w:r>
    </w:p>
    <w:p w:rsidR="00CE7E52" w:rsidP="00C35F59">
      <w:pPr>
        <w:pStyle w:val="Normal16"/>
        <w:adjustRightInd w:val="0"/>
        <w:snapToGrid w:val="0"/>
        <w:spacing w:line="360" w:lineRule="auto"/>
        <w:ind w:firstLine="420" w:firstLineChars="200"/>
        <w:jc w:val="left"/>
        <w:rPr>
          <w:rFonts w:ascii="Times New Roman" w:hAnsi="Times New Roman"/>
          <w:szCs w:val="21"/>
        </w:rPr>
      </w:pPr>
      <w:r w:rsidRPr="00C35F59">
        <w:rPr>
          <w:rFonts w:ascii="Times New Roman" w:hAnsi="Times New Roman"/>
          <w:szCs w:val="21"/>
        </w:rPr>
        <w:t>C</w:t>
      </w:r>
      <w:r w:rsidRPr="00C35F59">
        <w:rPr>
          <w:rFonts w:ascii="Times New Roman" w:hAnsi="Times New Roman"/>
          <w:szCs w:val="21"/>
        </w:rPr>
        <w:t>．当滑动变阻器的滑动触头</w:t>
      </w:r>
      <w:r>
        <w:rPr>
          <w:rFonts w:ascii="Times New Roman" w:hAnsi="Times New Roman"/>
          <w:position w:val="-4"/>
          <w:szCs w:val="21"/>
        </w:rPr>
        <w:object>
          <v:shape id="_x0000_i1228" type="#_x0000_t75" style="width:10.1pt;height:11pt" o:oleicon="f" o:ole="">
            <v:imagedata r:id="rId436" o:title=""/>
          </v:shape>
          <o:OLEObject Type="Embed" ProgID="Equation.DSMT4" ShapeID="_x0000_i1228" DrawAspect="Content" ObjectID="_1678022917" r:id="rId437"/>
        </w:object>
      </w:r>
      <w:r w:rsidRPr="00C35F59">
        <w:rPr>
          <w:rFonts w:ascii="Times New Roman" w:hAnsi="Times New Roman"/>
          <w:szCs w:val="21"/>
        </w:rPr>
        <w:t>向上滑动时，电流表</w:t>
      </w:r>
      <w:r>
        <w:rPr>
          <w:rFonts w:ascii="Times New Roman" w:hAnsi="Times New Roman"/>
          <w:position w:val="-10"/>
          <w:szCs w:val="21"/>
        </w:rPr>
        <w:object>
          <v:shape id="_x0000_i1229" type="#_x0000_t75" style="width:11pt;height:13.75pt" o:oleicon="f" o:ole="">
            <v:imagedata r:id="rId438" o:title=""/>
          </v:shape>
          <o:OLEObject Type="Embed" ProgID="Equation.DSMT4" ShapeID="_x0000_i1229" DrawAspect="Content" ObjectID="_1678022918" r:id="rId439"/>
        </w:object>
      </w:r>
      <w:r w:rsidRPr="00C35F59">
        <w:rPr>
          <w:rFonts w:ascii="Times New Roman" w:hAnsi="Times New Roman"/>
          <w:szCs w:val="21"/>
        </w:rPr>
        <w:t>示数变大</w:t>
      </w:r>
    </w:p>
    <w:p w:rsidR="00C35F59" w:rsidRPr="00C35F59" w:rsidP="00C35F59">
      <w:pPr>
        <w:pStyle w:val="Normal16"/>
        <w:adjustRightInd w:val="0"/>
        <w:snapToGrid w:val="0"/>
        <w:spacing w:line="360" w:lineRule="auto"/>
        <w:ind w:firstLine="420" w:firstLineChars="200"/>
        <w:jc w:val="left"/>
        <w:rPr>
          <w:rFonts w:ascii="Times New Roman" w:hAnsi="Times New Roman"/>
          <w:szCs w:val="21"/>
        </w:rPr>
      </w:pPr>
      <w:r w:rsidRPr="00C35F59">
        <w:rPr>
          <w:rFonts w:ascii="Times New Roman" w:hAnsi="Times New Roman"/>
          <w:szCs w:val="21"/>
        </w:rPr>
        <w:t>D</w:t>
      </w:r>
      <w:r w:rsidRPr="00C35F59">
        <w:rPr>
          <w:rFonts w:ascii="Times New Roman" w:hAnsi="Times New Roman"/>
          <w:szCs w:val="21"/>
        </w:rPr>
        <w:t>．若闭合开关</w:t>
      </w:r>
      <w:r>
        <w:rPr>
          <w:rFonts w:ascii="Times New Roman" w:hAnsi="Times New Roman"/>
          <w:position w:val="-6"/>
          <w:szCs w:val="21"/>
        </w:rPr>
        <w:object>
          <v:shape id="_x0000_i1230" type="#_x0000_t75" style="width:8.7pt;height:11.9pt" o:oleicon="f" o:ole="">
            <v:imagedata r:id="rId440" o:title=""/>
          </v:shape>
          <o:OLEObject Type="Embed" ProgID="Equation.DSMT4" ShapeID="_x0000_i1230" DrawAspect="Content" ObjectID="_1678022919" r:id="rId441"/>
        </w:object>
      </w:r>
      <w:r w:rsidRPr="00C35F59">
        <w:rPr>
          <w:rFonts w:ascii="Times New Roman" w:hAnsi="Times New Roman"/>
          <w:szCs w:val="21"/>
        </w:rPr>
        <w:t>，则电流表</w:t>
      </w:r>
      <w:r>
        <w:rPr>
          <w:rFonts w:ascii="Times New Roman" w:hAnsi="Times New Roman"/>
          <w:position w:val="-10"/>
          <w:szCs w:val="21"/>
        </w:rPr>
        <w:object>
          <v:shape id="_x0000_i1231" type="#_x0000_t75" style="width:11pt;height:13.75pt" o:oleicon="f" o:ole="">
            <v:imagedata r:id="rId442" o:title=""/>
          </v:shape>
          <o:OLEObject Type="Embed" ProgID="Equation.DSMT4" ShapeID="_x0000_i1231" DrawAspect="Content" ObjectID="_1678022920" r:id="rId443"/>
        </w:object>
      </w:r>
      <w:r w:rsidRPr="00C35F59">
        <w:rPr>
          <w:rFonts w:ascii="Times New Roman" w:hAnsi="Times New Roman"/>
          <w:szCs w:val="21"/>
        </w:rPr>
        <w:t>示数变大，</w:t>
      </w:r>
      <w:r>
        <w:rPr>
          <w:rFonts w:ascii="Times New Roman" w:hAnsi="Times New Roman"/>
          <w:position w:val="-10"/>
          <w:szCs w:val="21"/>
        </w:rPr>
        <w:object>
          <v:shape id="_x0000_i1232" type="#_x0000_t75" style="width:11.9pt;height:13.75pt" o:oleicon="f" o:ole="">
            <v:imagedata r:id="rId444" o:title=""/>
          </v:shape>
          <o:OLEObject Type="Embed" ProgID="Equation.DSMT4" ShapeID="_x0000_i1232" DrawAspect="Content" ObjectID="_1678022921" r:id="rId445"/>
        </w:object>
      </w:r>
      <w:r w:rsidRPr="00C35F59">
        <w:rPr>
          <w:rFonts w:ascii="Times New Roman" w:hAnsi="Times New Roman"/>
          <w:szCs w:val="21"/>
        </w:rPr>
        <w:t>示数变大</w:t>
      </w:r>
    </w:p>
    <w:p w:rsidR="007C77B0" w:rsidRPr="00C35F59" w:rsidP="006E52D8">
      <w:pPr>
        <w:pStyle w:val="Normal0"/>
        <w:adjustRightInd w:val="0"/>
        <w:snapToGrid w:val="0"/>
        <w:spacing w:line="360" w:lineRule="auto"/>
        <w:ind w:firstLine="420" w:firstLineChars="200"/>
        <w:rPr>
          <w:rFonts w:ascii="Times New Roman" w:hAnsi="Times New Roman"/>
          <w:szCs w:val="21"/>
        </w:rPr>
      </w:pPr>
      <w:r>
        <w:rPr>
          <w:rFonts w:ascii="Times New Roman" w:hAnsi="Times New Roman" w:hint="eastAsia"/>
          <w:szCs w:val="21"/>
        </w:rPr>
        <w:t>4</w:t>
      </w:r>
      <w:r>
        <w:rPr>
          <w:rFonts w:ascii="Times New Roman" w:hAnsi="Times New Roman"/>
          <w:szCs w:val="21"/>
        </w:rPr>
        <w:t>.</w:t>
      </w:r>
      <w:r w:rsidRPr="00C35F59">
        <w:rPr>
          <w:rFonts w:ascii="Times New Roman" w:hAnsi="Times New Roman"/>
          <w:szCs w:val="21"/>
        </w:rPr>
        <w:t>（</w:t>
      </w:r>
      <w:r w:rsidRPr="00C35F59">
        <w:rPr>
          <w:rFonts w:ascii="Times New Roman" w:hAnsi="Times New Roman"/>
          <w:szCs w:val="21"/>
        </w:rPr>
        <w:t>2015•</w:t>
      </w:r>
      <w:r w:rsidRPr="00C35F59">
        <w:rPr>
          <w:rFonts w:ascii="Times New Roman" w:hAnsi="Times New Roman"/>
          <w:szCs w:val="21"/>
        </w:rPr>
        <w:t>天津</w:t>
      </w:r>
      <w:r w:rsidRPr="00C35F59">
        <w:rPr>
          <w:rFonts w:ascii="Times New Roman" w:hAnsi="Times New Roman"/>
          <w:szCs w:val="21"/>
        </w:rPr>
        <w:t>•</w:t>
      </w:r>
      <w:r w:rsidRPr="00C35F59">
        <w:rPr>
          <w:rFonts w:ascii="Times New Roman" w:hAnsi="Times New Roman"/>
          <w:szCs w:val="21"/>
        </w:rPr>
        <w:t>多选）如图所示，理想变压器的原线圈连接一只理想交流电流表，副线圈匝数可以通过滑动触头</w:t>
      </w:r>
      <w:r>
        <w:rPr>
          <w:rFonts w:ascii="Times New Roman" w:hAnsi="Times New Roman"/>
          <w:position w:val="-8"/>
          <w:szCs w:val="21"/>
        </w:rPr>
        <w:object>
          <v:shape id="_x0000_i1233" type="#_x0000_t75" style="width:10.1pt;height:13.3pt" o:oleicon="f" o:ole="">
            <v:imagedata r:id="rId446" o:title=""/>
          </v:shape>
          <o:OLEObject Type="Embed" ProgID="Equation.DSMT4" ShapeID="_x0000_i1233" DrawAspect="Content" ObjectID="_1678022922" r:id="rId447"/>
        </w:object>
      </w:r>
      <w:r w:rsidRPr="00C35F59">
        <w:rPr>
          <w:rFonts w:ascii="Times New Roman" w:hAnsi="Times New Roman"/>
          <w:szCs w:val="21"/>
        </w:rPr>
        <w:t>来调节，在副线圈两端连接了定值电阻</w:t>
      </w:r>
      <w:r>
        <w:rPr>
          <w:rFonts w:ascii="Times New Roman" w:hAnsi="Times New Roman"/>
          <w:position w:val="-10"/>
          <w:szCs w:val="21"/>
        </w:rPr>
        <w:object>
          <v:shape id="_x0000_i1234" type="#_x0000_t75" style="width:11.9pt;height:13.75pt" o:oleicon="f" o:ole="">
            <v:imagedata r:id="rId448" o:title=""/>
          </v:shape>
          <o:OLEObject Type="Embed" ProgID="Equation.DSMT4" ShapeID="_x0000_i1234" DrawAspect="Content" ObjectID="_1678022923" r:id="rId449"/>
        </w:object>
      </w:r>
      <w:r w:rsidRPr="00C35F59">
        <w:rPr>
          <w:rFonts w:ascii="Times New Roman" w:hAnsi="Times New Roman"/>
          <w:szCs w:val="21"/>
        </w:rPr>
        <w:t>和滑动变阻器</w:t>
      </w:r>
      <w:r>
        <w:rPr>
          <w:rFonts w:ascii="Times New Roman" w:hAnsi="Times New Roman"/>
          <w:position w:val="-4"/>
          <w:szCs w:val="21"/>
        </w:rPr>
        <w:object>
          <v:shape id="_x0000_i1235" type="#_x0000_t75" style="width:10.1pt;height:11pt" o:oleicon="f" o:ole="">
            <v:imagedata r:id="rId450" o:title=""/>
          </v:shape>
          <o:OLEObject Type="Embed" ProgID="Equation.DSMT4" ShapeID="_x0000_i1235" DrawAspect="Content" ObjectID="_1678022924" r:id="rId451"/>
        </w:object>
      </w:r>
      <w:r w:rsidRPr="00C35F59">
        <w:rPr>
          <w:rFonts w:ascii="Times New Roman" w:hAnsi="Times New Roman"/>
          <w:szCs w:val="21"/>
        </w:rPr>
        <w:t>，</w:t>
      </w:r>
      <w:r>
        <w:rPr>
          <w:rFonts w:ascii="Times New Roman" w:hAnsi="Times New Roman"/>
          <w:position w:val="-4"/>
          <w:szCs w:val="21"/>
        </w:rPr>
        <w:object>
          <v:shape id="_x0000_i1236" type="#_x0000_t75" style="width:10.1pt;height:11pt" o:oleicon="f" o:ole="">
            <v:imagedata r:id="rId452" o:title=""/>
          </v:shape>
          <o:OLEObject Type="Embed" ProgID="Equation.DSMT4" ShapeID="_x0000_i1236" DrawAspect="Content" ObjectID="_1678022925" r:id="rId453"/>
        </w:object>
      </w:r>
      <w:r w:rsidRPr="00C35F59">
        <w:rPr>
          <w:rFonts w:ascii="Times New Roman" w:hAnsi="Times New Roman"/>
          <w:szCs w:val="21"/>
        </w:rPr>
        <w:t>为滑动变阻器的滑动触头。在原线圈上加一电压为</w:t>
      </w:r>
      <w:r>
        <w:rPr>
          <w:rFonts w:ascii="Times New Roman" w:hAnsi="Times New Roman"/>
          <w:position w:val="-6"/>
          <w:szCs w:val="21"/>
        </w:rPr>
        <w:object>
          <v:shape id="_x0000_i1237" type="#_x0000_t75" style="width:11pt;height:11.9pt" o:oleicon="f" o:ole="">
            <v:imagedata r:id="rId454" o:title=""/>
          </v:shape>
          <o:OLEObject Type="Embed" ProgID="Equation.DSMT4" ShapeID="_x0000_i1237" DrawAspect="Content" ObjectID="_1678022926" r:id="rId455"/>
        </w:object>
      </w:r>
      <w:r w:rsidRPr="00C35F59">
        <w:rPr>
          <w:rFonts w:ascii="Times New Roman" w:hAnsi="Times New Roman"/>
          <w:szCs w:val="21"/>
        </w:rPr>
        <w:t>的正弦交流电，则</w:t>
      </w:r>
      <w:r>
        <w:rPr>
          <w:rFonts w:ascii="Times New Roman" w:hAnsi="Times New Roman"/>
          <w:position w:val="-8"/>
          <w:szCs w:val="21"/>
        </w:rPr>
        <w:object>
          <v:shape id="_x0000_i1238" type="#_x0000_t75" style="width:6.9pt;height:13.3pt" o:oleicon="f" o:ole="">
            <v:imagedata r:id="rId456" o:title=""/>
          </v:shape>
          <o:OLEObject Type="Embed" ProgID="Equation.DSMT4" ShapeID="_x0000_i1238" DrawAspect="Content" ObjectID="_1678022927" r:id="rId457"/>
        </w:object>
      </w:r>
      <w:r w:rsidRPr="00C35F59">
        <w:rPr>
          <w:rFonts w:ascii="Times New Roman" w:hAnsi="Times New Roman"/>
          <w:szCs w:val="21"/>
        </w:rPr>
        <w:t>　　</w:t>
      </w:r>
      <w:r>
        <w:rPr>
          <w:rFonts w:ascii="Times New Roman" w:hAnsi="Times New Roman"/>
          <w:position w:val="-8"/>
          <w:szCs w:val="21"/>
        </w:rPr>
        <w:object>
          <v:shape id="_x0000_i1239" type="#_x0000_t75" style="width:6.9pt;height:13.3pt" o:oleicon="f" o:ole="">
            <v:imagedata r:id="rId458" o:title=""/>
          </v:shape>
          <o:OLEObject Type="Embed" ProgID="Equation.DSMT4" ShapeID="_x0000_i1239" DrawAspect="Content" ObjectID="_1678022928" r:id="rId459"/>
        </w:object>
      </w:r>
    </w:p>
    <w:p w:rsidR="00102F1E" w:rsidP="00102F1E">
      <w:pPr>
        <w:pStyle w:val="Normal0"/>
        <w:adjustRightInd w:val="0"/>
        <w:snapToGrid w:val="0"/>
        <w:spacing w:line="360" w:lineRule="auto"/>
        <w:ind w:firstLine="420" w:firstLineChars="200"/>
        <w:jc w:val="center"/>
        <w:rPr>
          <w:rFonts w:ascii="Times New Roman" w:hAnsi="Times New Roman"/>
          <w:szCs w:val="21"/>
        </w:rPr>
      </w:pPr>
      <w:r w:rsidRPr="00C35F59">
        <w:rPr>
          <w:rFonts w:ascii="Times New Roman" w:hAnsi="Times New Roman"/>
          <w:noProof/>
          <w:szCs w:val="21"/>
        </w:rPr>
        <w:drawing>
          <wp:inline distT="0" distB="0" distL="0" distR="0">
            <wp:extent cx="1533525" cy="847725"/>
            <wp:effectExtent l="0" t="0" r="9525" b="9525"/>
            <wp:docPr id="13" name="图片 1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7523" name="图片24" descr="菁优网：http://www.jyeoo.com"/>
                    <pic:cNvPicPr>
                      <a:picLocks noChangeAspect="1" noChangeArrowheads="1"/>
                    </pic:cNvPicPr>
                  </pic:nvPicPr>
                  <pic:blipFill>
                    <a:blip xmlns:r="http://schemas.openxmlformats.org/officeDocument/2006/relationships" r:embed="rId460">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3525" cy="847725"/>
                    </a:xfrm>
                    <a:prstGeom prst="rect">
                      <a:avLst/>
                    </a:prstGeom>
                    <a:noFill/>
                    <a:ln>
                      <a:noFill/>
                    </a:ln>
                  </pic:spPr>
                </pic:pic>
              </a:graphicData>
            </a:graphic>
          </wp:inline>
        </w:drawing>
      </w:r>
    </w:p>
    <w:p w:rsidR="007C77B0" w:rsidRPr="00C35F59" w:rsidP="006E52D8">
      <w:pPr>
        <w:pStyle w:val="Normal0"/>
        <w:adjustRightInd w:val="0"/>
        <w:snapToGrid w:val="0"/>
        <w:spacing w:line="360" w:lineRule="auto"/>
        <w:ind w:firstLine="420" w:firstLineChars="200"/>
        <w:rPr>
          <w:rFonts w:ascii="Times New Roman" w:hAnsi="Times New Roman"/>
          <w:szCs w:val="21"/>
        </w:rPr>
      </w:pPr>
      <w:r w:rsidRPr="00C35F59">
        <w:rPr>
          <w:rFonts w:ascii="Times New Roman" w:hAnsi="Times New Roman"/>
          <w:szCs w:val="21"/>
        </w:rPr>
        <w:t>A</w:t>
      </w:r>
      <w:r w:rsidRPr="00C35F59">
        <w:rPr>
          <w:rFonts w:ascii="Times New Roman" w:hAnsi="Times New Roman"/>
          <w:szCs w:val="21"/>
        </w:rPr>
        <w:t>．保持</w:t>
      </w:r>
      <w:r>
        <w:rPr>
          <w:rFonts w:ascii="Times New Roman" w:hAnsi="Times New Roman"/>
          <w:position w:val="-8"/>
          <w:szCs w:val="21"/>
        </w:rPr>
        <w:object>
          <v:shape id="_x0000_i1240" type="#_x0000_t75" style="width:10.1pt;height:13.3pt" o:oleicon="f" o:ole="">
            <v:imagedata r:id="rId461" o:title=""/>
          </v:shape>
          <o:OLEObject Type="Embed" ProgID="Equation.DSMT4" ShapeID="_x0000_i1240" DrawAspect="Content" ObjectID="_1678022929" r:id="rId462"/>
        </w:object>
      </w:r>
      <w:r w:rsidRPr="00C35F59">
        <w:rPr>
          <w:rFonts w:ascii="Times New Roman" w:hAnsi="Times New Roman"/>
          <w:szCs w:val="21"/>
        </w:rPr>
        <w:t>的位置不动，将</w:t>
      </w:r>
      <w:r>
        <w:rPr>
          <w:rFonts w:ascii="Times New Roman" w:hAnsi="Times New Roman"/>
          <w:position w:val="-4"/>
          <w:szCs w:val="21"/>
        </w:rPr>
        <w:object>
          <v:shape id="_x0000_i1241" type="#_x0000_t75" style="width:10.1pt;height:11pt" o:oleicon="f" o:ole="">
            <v:imagedata r:id="rId463" o:title=""/>
          </v:shape>
          <o:OLEObject Type="Embed" ProgID="Equation.DSMT4" ShapeID="_x0000_i1241" DrawAspect="Content" ObjectID="_1678022930" r:id="rId464"/>
        </w:object>
      </w:r>
      <w:r w:rsidRPr="00C35F59">
        <w:rPr>
          <w:rFonts w:ascii="Times New Roman" w:hAnsi="Times New Roman"/>
          <w:szCs w:val="21"/>
        </w:rPr>
        <w:t>向上滑动时，电流表读数变大</w:t>
      </w:r>
      <w:r w:rsidRPr="00C35F59">
        <w:rPr>
          <w:rFonts w:ascii="Times New Roman" w:hAnsi="Times New Roman"/>
          <w:szCs w:val="21"/>
        </w:rPr>
        <w:tab/>
      </w:r>
    </w:p>
    <w:p w:rsidR="007C77B0" w:rsidRPr="00C35F59" w:rsidP="006E52D8">
      <w:pPr>
        <w:pStyle w:val="Normal1"/>
        <w:adjustRightInd w:val="0"/>
        <w:snapToGrid w:val="0"/>
        <w:spacing w:line="360" w:lineRule="auto"/>
        <w:ind w:firstLine="420" w:firstLineChars="200"/>
        <w:jc w:val="left"/>
        <w:rPr>
          <w:rFonts w:ascii="Times New Roman" w:hAnsi="Times New Roman" w:cs="Times New Roman"/>
          <w:szCs w:val="21"/>
        </w:rPr>
      </w:pPr>
      <w:r w:rsidRPr="00C35F59">
        <w:rPr>
          <w:rFonts w:ascii="Times New Roman" w:hAnsi="Times New Roman" w:cs="Times New Roman"/>
          <w:szCs w:val="21"/>
        </w:rPr>
        <w:t>B</w:t>
      </w:r>
      <w:r w:rsidRPr="00C35F59">
        <w:rPr>
          <w:rFonts w:ascii="Times New Roman" w:hAnsi="Times New Roman" w:cs="Times New Roman"/>
          <w:szCs w:val="21"/>
        </w:rPr>
        <w:t>．保持</w:t>
      </w:r>
      <w:r>
        <w:rPr>
          <w:rFonts w:ascii="Times New Roman" w:hAnsi="Times New Roman" w:cs="Times New Roman"/>
          <w:position w:val="-8"/>
          <w:szCs w:val="21"/>
        </w:rPr>
        <w:object>
          <v:shape id="_x0000_i1242" type="#_x0000_t75" style="width:10.1pt;height:13.3pt" o:oleicon="f" o:ole="">
            <v:imagedata r:id="rId465" o:title=""/>
          </v:shape>
          <o:OLEObject Type="Embed" ProgID="Equation.DSMT4" ShapeID="_x0000_i1242" DrawAspect="Content" ObjectID="_1678022931" r:id="rId466"/>
        </w:object>
      </w:r>
      <w:r w:rsidRPr="00C35F59">
        <w:rPr>
          <w:rFonts w:ascii="Times New Roman" w:hAnsi="Times New Roman" w:cs="Times New Roman"/>
          <w:szCs w:val="21"/>
        </w:rPr>
        <w:t>的位置不动，将</w:t>
      </w:r>
      <w:r>
        <w:rPr>
          <w:rFonts w:ascii="Times New Roman" w:hAnsi="Times New Roman" w:cs="Times New Roman"/>
          <w:position w:val="-4"/>
          <w:szCs w:val="21"/>
        </w:rPr>
        <w:object>
          <v:shape id="_x0000_i1243" type="#_x0000_t75" style="width:10.1pt;height:11pt" o:oleicon="f" o:ole="">
            <v:imagedata r:id="rId467" o:title=""/>
          </v:shape>
          <o:OLEObject Type="Embed" ProgID="Equation.DSMT4" ShapeID="_x0000_i1243" DrawAspect="Content" ObjectID="_1678022932" r:id="rId468"/>
        </w:object>
      </w:r>
      <w:r w:rsidRPr="00C35F59">
        <w:rPr>
          <w:rFonts w:ascii="Times New Roman" w:hAnsi="Times New Roman" w:cs="Times New Roman"/>
          <w:szCs w:val="21"/>
        </w:rPr>
        <w:t>向上滑动时，电流表读数变小</w:t>
      </w:r>
      <w:r w:rsidRPr="00C35F59">
        <w:rPr>
          <w:rFonts w:ascii="Times New Roman" w:hAnsi="Times New Roman" w:cs="Times New Roman"/>
          <w:szCs w:val="21"/>
        </w:rPr>
        <w:tab/>
      </w:r>
    </w:p>
    <w:p w:rsidR="007C77B0" w:rsidRPr="00C35F59" w:rsidP="006E52D8">
      <w:pPr>
        <w:pStyle w:val="Normal1"/>
        <w:adjustRightInd w:val="0"/>
        <w:snapToGrid w:val="0"/>
        <w:spacing w:line="360" w:lineRule="auto"/>
        <w:ind w:firstLine="420" w:firstLineChars="200"/>
        <w:jc w:val="left"/>
        <w:rPr>
          <w:rFonts w:ascii="Times New Roman" w:hAnsi="Times New Roman" w:cs="Times New Roman"/>
          <w:szCs w:val="21"/>
        </w:rPr>
      </w:pPr>
      <w:r w:rsidRPr="00C35F59">
        <w:rPr>
          <w:rFonts w:ascii="Times New Roman" w:hAnsi="Times New Roman" w:cs="Times New Roman"/>
          <w:szCs w:val="21"/>
        </w:rPr>
        <w:t>C</w:t>
      </w:r>
      <w:r w:rsidRPr="00C35F59">
        <w:rPr>
          <w:rFonts w:ascii="Times New Roman" w:hAnsi="Times New Roman" w:cs="Times New Roman"/>
          <w:szCs w:val="21"/>
        </w:rPr>
        <w:t>．保持</w:t>
      </w:r>
      <w:r>
        <w:rPr>
          <w:rFonts w:ascii="Times New Roman" w:hAnsi="Times New Roman" w:cs="Times New Roman"/>
          <w:position w:val="-4"/>
          <w:szCs w:val="21"/>
        </w:rPr>
        <w:object>
          <v:shape id="_x0000_i1244" type="#_x0000_t75" style="width:10.1pt;height:11pt" o:oleicon="f" o:ole="">
            <v:imagedata r:id="rId469" o:title=""/>
          </v:shape>
          <o:OLEObject Type="Embed" ProgID="Equation.DSMT4" ShapeID="_x0000_i1244" DrawAspect="Content" ObjectID="_1678022933" r:id="rId470"/>
        </w:object>
      </w:r>
      <w:r w:rsidRPr="00C35F59">
        <w:rPr>
          <w:rFonts w:ascii="Times New Roman" w:hAnsi="Times New Roman" w:cs="Times New Roman"/>
          <w:szCs w:val="21"/>
        </w:rPr>
        <w:t>的位置不动，将</w:t>
      </w:r>
      <w:r>
        <w:rPr>
          <w:rFonts w:ascii="Times New Roman" w:hAnsi="Times New Roman" w:cs="Times New Roman"/>
          <w:position w:val="-8"/>
          <w:szCs w:val="21"/>
        </w:rPr>
        <w:object>
          <v:shape id="_x0000_i1245" type="#_x0000_t75" style="width:10.1pt;height:13.3pt" o:oleicon="f" o:ole="">
            <v:imagedata r:id="rId471" o:title=""/>
          </v:shape>
          <o:OLEObject Type="Embed" ProgID="Equation.DSMT4" ShapeID="_x0000_i1245" DrawAspect="Content" ObjectID="_1678022934" r:id="rId472"/>
        </w:object>
      </w:r>
      <w:r w:rsidRPr="00C35F59">
        <w:rPr>
          <w:rFonts w:ascii="Times New Roman" w:hAnsi="Times New Roman" w:cs="Times New Roman"/>
          <w:szCs w:val="21"/>
        </w:rPr>
        <w:t>向上滑动时，电流表读数变大</w:t>
      </w:r>
      <w:r w:rsidRPr="00C35F59">
        <w:rPr>
          <w:rFonts w:ascii="Times New Roman" w:hAnsi="Times New Roman" w:cs="Times New Roman"/>
          <w:szCs w:val="21"/>
        </w:rPr>
        <w:tab/>
      </w:r>
    </w:p>
    <w:p w:rsidR="007C77B0" w:rsidRPr="00C35F59" w:rsidP="006E52D8">
      <w:pPr>
        <w:pStyle w:val="Normal1"/>
        <w:adjustRightInd w:val="0"/>
        <w:snapToGrid w:val="0"/>
        <w:spacing w:line="360" w:lineRule="auto"/>
        <w:ind w:firstLine="420" w:firstLineChars="200"/>
        <w:jc w:val="left"/>
        <w:rPr>
          <w:rFonts w:ascii="Times New Roman" w:hAnsi="Times New Roman" w:cs="Times New Roman"/>
          <w:szCs w:val="21"/>
        </w:rPr>
      </w:pPr>
      <w:r w:rsidRPr="00C35F59">
        <w:rPr>
          <w:rFonts w:ascii="Times New Roman" w:hAnsi="Times New Roman" w:cs="Times New Roman"/>
          <w:szCs w:val="21"/>
        </w:rPr>
        <w:t>D</w:t>
      </w:r>
      <w:r w:rsidRPr="00C35F59">
        <w:rPr>
          <w:rFonts w:ascii="Times New Roman" w:hAnsi="Times New Roman" w:cs="Times New Roman"/>
          <w:szCs w:val="21"/>
        </w:rPr>
        <w:t>．保持</w:t>
      </w:r>
      <w:r>
        <w:rPr>
          <w:rFonts w:ascii="Times New Roman" w:hAnsi="Times New Roman" w:cs="Times New Roman"/>
          <w:position w:val="-4"/>
          <w:szCs w:val="21"/>
        </w:rPr>
        <w:object>
          <v:shape id="_x0000_i1246" type="#_x0000_t75" style="width:10.1pt;height:11pt" o:oleicon="f" o:ole="">
            <v:imagedata r:id="rId473" o:title=""/>
          </v:shape>
          <o:OLEObject Type="Embed" ProgID="Equation.DSMT4" ShapeID="_x0000_i1246" DrawAspect="Content" ObjectID="_1678022935" r:id="rId474"/>
        </w:object>
      </w:r>
      <w:r w:rsidRPr="00C35F59">
        <w:rPr>
          <w:rFonts w:ascii="Times New Roman" w:hAnsi="Times New Roman" w:cs="Times New Roman"/>
          <w:szCs w:val="21"/>
        </w:rPr>
        <w:t>的位置不动，将</w:t>
      </w:r>
      <w:r>
        <w:rPr>
          <w:rFonts w:ascii="Times New Roman" w:hAnsi="Times New Roman" w:cs="Times New Roman"/>
          <w:position w:val="-8"/>
          <w:szCs w:val="21"/>
        </w:rPr>
        <w:object>
          <v:shape id="_x0000_i1247" type="#_x0000_t75" style="width:10.1pt;height:13.3pt" o:oleicon="f" o:ole="">
            <v:imagedata r:id="rId475" o:title=""/>
          </v:shape>
          <o:OLEObject Type="Embed" ProgID="Equation.DSMT4" ShapeID="_x0000_i1247" DrawAspect="Content" ObjectID="_1678022936" r:id="rId476"/>
        </w:object>
      </w:r>
      <w:r w:rsidRPr="00C35F59">
        <w:rPr>
          <w:rFonts w:ascii="Times New Roman" w:hAnsi="Times New Roman" w:cs="Times New Roman"/>
          <w:szCs w:val="21"/>
        </w:rPr>
        <w:t>向上滑动时，电流表读数变小</w:t>
      </w:r>
    </w:p>
    <w:p w:rsidR="00AF5F8C" w:rsidRPr="00164C9A" w:rsidP="00416B02">
      <w:pPr>
        <w:pStyle w:val="Normal56"/>
        <w:adjustRightInd w:val="0"/>
        <w:snapToGrid w:val="0"/>
        <w:spacing w:line="360" w:lineRule="auto"/>
        <w:ind w:firstLine="420" w:firstLineChars="200"/>
        <w:rPr>
          <w:rFonts w:ascii="Times New Roman" w:hAnsi="Times New Roman"/>
          <w:spacing w:val="-4"/>
          <w:szCs w:val="21"/>
        </w:rPr>
      </w:pPr>
      <w:r w:rsidRPr="00164C9A">
        <w:rPr>
          <w:rFonts w:ascii="Times New Roman" w:hAnsi="Times New Roman" w:hint="eastAsia"/>
          <w:spacing w:val="-4"/>
          <w:szCs w:val="21"/>
        </w:rPr>
        <w:t>5</w:t>
      </w:r>
      <w:r w:rsidRPr="00164C9A">
        <w:rPr>
          <w:rFonts w:ascii="Times New Roman" w:hAnsi="Times New Roman"/>
          <w:spacing w:val="-4"/>
          <w:szCs w:val="21"/>
        </w:rPr>
        <w:t>.</w:t>
      </w:r>
      <w:r w:rsidRPr="00164C9A">
        <w:rPr>
          <w:rFonts w:ascii="Times New Roman" w:hAnsi="Times New Roman"/>
          <w:spacing w:val="-4"/>
          <w:szCs w:val="21"/>
        </w:rPr>
        <w:t>（</w:t>
      </w:r>
      <w:r w:rsidRPr="00164C9A">
        <w:rPr>
          <w:rFonts w:ascii="Times New Roman" w:hAnsi="Times New Roman"/>
          <w:spacing w:val="-4"/>
          <w:szCs w:val="21"/>
        </w:rPr>
        <w:t>2014•</w:t>
      </w:r>
      <w:r w:rsidRPr="00164C9A">
        <w:rPr>
          <w:rFonts w:ascii="Times New Roman" w:hAnsi="Times New Roman"/>
          <w:spacing w:val="-4"/>
          <w:szCs w:val="21"/>
        </w:rPr>
        <w:t>江苏）远距离输电的原理图如图所示，升压变压器原、副线圈的匝数分别为</w:t>
      </w:r>
      <w:r>
        <w:rPr>
          <w:rFonts w:ascii="Times New Roman" w:hAnsi="Times New Roman"/>
          <w:spacing w:val="-4"/>
          <w:position w:val="-10"/>
          <w:szCs w:val="21"/>
        </w:rPr>
        <w:object>
          <v:shape id="_x0000_i1248" type="#_x0000_t75" style="width:10.1pt;height:13.75pt" o:oleicon="f" o:ole="">
            <v:imagedata r:id="rId477" o:title=""/>
          </v:shape>
          <o:OLEObject Type="Embed" ProgID="Equation.DSMT4" ShapeID="_x0000_i1248" DrawAspect="Content" ObjectID="_1678022937" r:id="rId478"/>
        </w:object>
      </w:r>
      <w:r w:rsidRPr="00164C9A">
        <w:rPr>
          <w:rFonts w:ascii="Times New Roman" w:hAnsi="Times New Roman"/>
          <w:spacing w:val="-4"/>
          <w:szCs w:val="21"/>
        </w:rPr>
        <w:t>、</w:t>
      </w:r>
      <w:r>
        <w:rPr>
          <w:rFonts w:ascii="Times New Roman" w:hAnsi="Times New Roman"/>
          <w:spacing w:val="-4"/>
          <w:position w:val="-10"/>
          <w:szCs w:val="21"/>
        </w:rPr>
        <w:object>
          <v:shape id="_x0000_i1249" type="#_x0000_t75" style="width:11pt;height:13.75pt" o:oleicon="f" o:ole="">
            <v:imagedata r:id="rId479" o:title=""/>
          </v:shape>
          <o:OLEObject Type="Embed" ProgID="Equation.DSMT4" ShapeID="_x0000_i1249" DrawAspect="Content" ObjectID="_1678022938" r:id="rId480"/>
        </w:object>
      </w:r>
      <w:r w:rsidRPr="00164C9A">
        <w:rPr>
          <w:rFonts w:ascii="Times New Roman" w:hAnsi="Times New Roman"/>
          <w:spacing w:val="-4"/>
          <w:szCs w:val="21"/>
        </w:rPr>
        <w:t>，电压分别为</w:t>
      </w:r>
      <w:r>
        <w:rPr>
          <w:rFonts w:ascii="Times New Roman" w:hAnsi="Times New Roman"/>
          <w:spacing w:val="-4"/>
          <w:position w:val="-10"/>
          <w:szCs w:val="21"/>
        </w:rPr>
        <w:object>
          <v:shape id="_x0000_i1250" type="#_x0000_t75" style="width:11.9pt;height:13.75pt" o:oleicon="f" o:ole="">
            <v:imagedata r:id="rId481" o:title=""/>
          </v:shape>
          <o:OLEObject Type="Embed" ProgID="Equation.DSMT4" ShapeID="_x0000_i1250" DrawAspect="Content" ObjectID="_1678022939" r:id="rId482"/>
        </w:object>
      </w:r>
      <w:r w:rsidRPr="00164C9A">
        <w:rPr>
          <w:rFonts w:ascii="Times New Roman" w:hAnsi="Times New Roman"/>
          <w:spacing w:val="-4"/>
          <w:szCs w:val="21"/>
        </w:rPr>
        <w:t>、</w:t>
      </w:r>
      <w:r>
        <w:rPr>
          <w:rFonts w:ascii="Times New Roman" w:hAnsi="Times New Roman"/>
          <w:spacing w:val="-4"/>
          <w:position w:val="-10"/>
          <w:szCs w:val="21"/>
        </w:rPr>
        <w:object>
          <v:shape id="_x0000_i1251" type="#_x0000_t75" style="width:13.3pt;height:13.75pt" o:oleicon="f" o:ole="">
            <v:imagedata r:id="rId483" o:title=""/>
          </v:shape>
          <o:OLEObject Type="Embed" ProgID="Equation.DSMT4" ShapeID="_x0000_i1251" DrawAspect="Content" ObjectID="_1678022940" r:id="rId484"/>
        </w:object>
      </w:r>
      <w:r w:rsidRPr="00164C9A">
        <w:rPr>
          <w:rFonts w:ascii="Times New Roman" w:hAnsi="Times New Roman"/>
          <w:spacing w:val="-4"/>
          <w:szCs w:val="21"/>
        </w:rPr>
        <w:t>，电流分别为</w:t>
      </w:r>
      <w:r>
        <w:rPr>
          <w:rFonts w:ascii="Times New Roman" w:hAnsi="Times New Roman"/>
          <w:spacing w:val="-4"/>
          <w:position w:val="-10"/>
          <w:szCs w:val="21"/>
        </w:rPr>
        <w:object>
          <v:shape id="_x0000_i1252" type="#_x0000_t75" style="width:10.1pt;height:13.75pt" o:oleicon="f" o:ole="">
            <v:imagedata r:id="rId485" o:title=""/>
          </v:shape>
          <o:OLEObject Type="Embed" ProgID="Equation.DSMT4" ShapeID="_x0000_i1252" DrawAspect="Content" ObjectID="_1678022941" r:id="rId486"/>
        </w:object>
      </w:r>
      <w:r w:rsidRPr="00164C9A">
        <w:rPr>
          <w:rFonts w:ascii="Times New Roman" w:hAnsi="Times New Roman"/>
          <w:spacing w:val="-4"/>
          <w:szCs w:val="21"/>
        </w:rPr>
        <w:t>、</w:t>
      </w:r>
      <w:r>
        <w:rPr>
          <w:rFonts w:ascii="Times New Roman" w:hAnsi="Times New Roman"/>
          <w:spacing w:val="-4"/>
          <w:position w:val="-10"/>
          <w:szCs w:val="21"/>
        </w:rPr>
        <w:object>
          <v:shape id="_x0000_i1253" type="#_x0000_t75" style="width:11pt;height:13.75pt" o:oleicon="f" o:ole="">
            <v:imagedata r:id="rId487" o:title=""/>
          </v:shape>
          <o:OLEObject Type="Embed" ProgID="Equation.DSMT4" ShapeID="_x0000_i1253" DrawAspect="Content" ObjectID="_1678022942" r:id="rId488"/>
        </w:object>
      </w:r>
      <w:r w:rsidRPr="00164C9A">
        <w:rPr>
          <w:rFonts w:ascii="Times New Roman" w:hAnsi="Times New Roman"/>
          <w:spacing w:val="-4"/>
          <w:szCs w:val="21"/>
        </w:rPr>
        <w:t>，输电线上的电阻为</w:t>
      </w:r>
      <w:r>
        <w:rPr>
          <w:rFonts w:ascii="Times New Roman" w:hAnsi="Times New Roman"/>
          <w:spacing w:val="-4"/>
          <w:position w:val="-4"/>
          <w:szCs w:val="21"/>
        </w:rPr>
        <w:object>
          <v:shape id="_x0000_i1254" type="#_x0000_t75" style="width:10.1pt;height:11pt" o:oleicon="f" o:ole="">
            <v:imagedata r:id="rId489" o:title=""/>
          </v:shape>
          <o:OLEObject Type="Embed" ProgID="Equation.DSMT4" ShapeID="_x0000_i1254" DrawAspect="Content" ObjectID="_1678022943" r:id="rId490"/>
        </w:object>
      </w:r>
      <w:r w:rsidRPr="00164C9A">
        <w:rPr>
          <w:rFonts w:ascii="Times New Roman" w:hAnsi="Times New Roman"/>
          <w:spacing w:val="-4"/>
          <w:szCs w:val="21"/>
        </w:rPr>
        <w:t>，变压器为理想变压器，则下列关系式中正确的是</w:t>
      </w:r>
      <w:r>
        <w:rPr>
          <w:rFonts w:ascii="Times New Roman" w:hAnsi="Times New Roman"/>
          <w:spacing w:val="-4"/>
          <w:position w:val="-8"/>
          <w:szCs w:val="21"/>
        </w:rPr>
        <w:object>
          <v:shape id="_x0000_i1255" type="#_x0000_t75" style="width:6.9pt;height:13.3pt" o:oleicon="f" o:ole="">
            <v:imagedata r:id="rId491" o:title=""/>
          </v:shape>
          <o:OLEObject Type="Embed" ProgID="Equation.DSMT4" ShapeID="_x0000_i1255" DrawAspect="Content" ObjectID="_1678022944" r:id="rId492"/>
        </w:object>
      </w:r>
      <w:r w:rsidRPr="00164C9A">
        <w:rPr>
          <w:rFonts w:ascii="Times New Roman" w:hAnsi="Times New Roman"/>
          <w:spacing w:val="-4"/>
          <w:szCs w:val="21"/>
        </w:rPr>
        <w:t>　　</w:t>
      </w:r>
      <w:r>
        <w:rPr>
          <w:rFonts w:ascii="Times New Roman" w:hAnsi="Times New Roman"/>
          <w:spacing w:val="-4"/>
          <w:position w:val="-8"/>
          <w:szCs w:val="21"/>
        </w:rPr>
        <w:object>
          <v:shape id="_x0000_i1256" type="#_x0000_t75" style="width:6.9pt;height:13.3pt" o:oleicon="f" o:ole="">
            <v:imagedata r:id="rId493" o:title=""/>
          </v:shape>
          <o:OLEObject Type="Embed" ProgID="Equation.DSMT4" ShapeID="_x0000_i1256" DrawAspect="Content" ObjectID="_1678022945" r:id="rId494"/>
        </w:object>
      </w:r>
    </w:p>
    <w:p w:rsidR="00E816FC" w:rsidP="00AC53F8">
      <w:pPr>
        <w:pStyle w:val="Normal04"/>
        <w:adjustRightInd w:val="0"/>
        <w:snapToGrid w:val="0"/>
        <w:spacing w:line="360" w:lineRule="auto"/>
        <w:ind w:firstLine="420" w:firstLineChars="200"/>
        <w:jc w:val="center"/>
        <w:rPr>
          <w:rFonts w:ascii="Times New Roman" w:hAnsi="Times New Roman"/>
          <w:szCs w:val="21"/>
        </w:rPr>
      </w:pPr>
      <w:r w:rsidRPr="006E52D8">
        <w:rPr>
          <w:rFonts w:ascii="Times New Roman" w:hAnsi="Times New Roman"/>
          <w:noProof/>
          <w:szCs w:val="21"/>
        </w:rPr>
        <w:drawing>
          <wp:inline distT="0" distB="0" distL="0" distR="0">
            <wp:extent cx="2705100" cy="704850"/>
            <wp:effectExtent l="0" t="0" r="0" b="0"/>
            <wp:docPr id="56" name="图片 5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1592" name="图片24" descr="菁优网：http://www.jyeoo.com"/>
                    <pic:cNvPicPr>
                      <a:picLocks noChangeAspect="1" noChangeArrowheads="1"/>
                    </pic:cNvPicPr>
                  </pic:nvPicPr>
                  <pic:blipFill>
                    <a:blip xmlns:r="http://schemas.openxmlformats.org/officeDocument/2006/relationships" r:embed="rId49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05100" cy="704850"/>
                    </a:xfrm>
                    <a:prstGeom prst="rect">
                      <a:avLst/>
                    </a:prstGeom>
                    <a:noFill/>
                    <a:ln>
                      <a:noFill/>
                    </a:ln>
                  </pic:spPr>
                </pic:pic>
              </a:graphicData>
            </a:graphic>
          </wp:inline>
        </w:drawing>
      </w:r>
    </w:p>
    <w:p w:rsidR="00AF5F8C" w:rsidRPr="006E52D8" w:rsidP="00E816FC">
      <w:pPr>
        <w:pStyle w:val="Normal04"/>
        <w:adjustRightInd w:val="0"/>
        <w:snapToGrid w:val="0"/>
        <w:spacing w:line="360" w:lineRule="auto"/>
        <w:ind w:firstLine="420" w:firstLineChars="200"/>
        <w:rPr>
          <w:rFonts w:ascii="Times New Roman" w:hAnsi="Times New Roman"/>
          <w:szCs w:val="21"/>
        </w:rPr>
      </w:pPr>
      <w:r w:rsidRPr="006E52D8">
        <w:rPr>
          <w:rFonts w:ascii="Times New Roman" w:hAnsi="Times New Roman"/>
          <w:szCs w:val="21"/>
        </w:rPr>
        <w:t>A</w:t>
      </w:r>
      <w:r w:rsidRPr="006E52D8">
        <w:rPr>
          <w:rFonts w:ascii="Times New Roman" w:hAnsi="Times New Roman"/>
          <w:szCs w:val="21"/>
        </w:rPr>
        <w:t>．</w:t>
      </w:r>
      <w:r>
        <w:rPr>
          <w:rFonts w:ascii="Times New Roman" w:hAnsi="Times New Roman"/>
          <w:position w:val="-24"/>
          <w:szCs w:val="21"/>
        </w:rPr>
        <w:object>
          <v:shape id="_x0000_i1257" type="#_x0000_t75" style="width:31.2pt;height:27.05pt" o:oleicon="f" o:ole="">
            <v:imagedata r:id="rId496" o:title=""/>
          </v:shape>
          <o:OLEObject Type="Embed" ProgID="Equation.DSMT4" ShapeID="_x0000_i1257" DrawAspect="Content" ObjectID="_1678022946" r:id="rId497"/>
        </w:object>
      </w:r>
      <w:r w:rsidRPr="006E52D8">
        <w:rPr>
          <w:rFonts w:ascii="Times New Roman" w:hAnsi="Times New Roman"/>
          <w:szCs w:val="21"/>
        </w:rPr>
        <w:tab/>
      </w:r>
      <w:r w:rsidRPr="006E52D8">
        <w:rPr>
          <w:rFonts w:ascii="Times New Roman" w:hAnsi="Times New Roman"/>
          <w:szCs w:val="21"/>
        </w:rPr>
        <w:tab/>
      </w:r>
      <w:r w:rsidR="00E816FC">
        <w:rPr>
          <w:rFonts w:ascii="Times New Roman" w:hAnsi="Times New Roman"/>
          <w:szCs w:val="21"/>
        </w:rPr>
        <w:tab/>
      </w:r>
      <w:r w:rsidRPr="006E52D8">
        <w:rPr>
          <w:rFonts w:ascii="Times New Roman" w:hAnsi="Times New Roman"/>
          <w:szCs w:val="21"/>
        </w:rPr>
        <w:t>B</w:t>
      </w:r>
      <w:r w:rsidRPr="006E52D8">
        <w:rPr>
          <w:rFonts w:ascii="Times New Roman" w:hAnsi="Times New Roman"/>
          <w:szCs w:val="21"/>
        </w:rPr>
        <w:t>．</w:t>
      </w:r>
      <w:r>
        <w:rPr>
          <w:rFonts w:ascii="Times New Roman" w:hAnsi="Times New Roman"/>
          <w:position w:val="-20"/>
          <w:szCs w:val="21"/>
        </w:rPr>
        <w:object>
          <v:shape id="_x0000_i1258" type="#_x0000_t75" style="width:31.2pt;height:24.75pt" o:oleicon="f" o:ole="">
            <v:imagedata r:id="rId498" o:title=""/>
          </v:shape>
          <o:OLEObject Type="Embed" ProgID="Equation.DSMT4" ShapeID="_x0000_i1258" DrawAspect="Content" ObjectID="_1678022947" r:id="rId499"/>
        </w:object>
      </w:r>
      <w:r w:rsidRPr="006E52D8">
        <w:rPr>
          <w:rFonts w:ascii="Times New Roman" w:hAnsi="Times New Roman"/>
          <w:szCs w:val="21"/>
        </w:rPr>
        <w:tab/>
      </w:r>
      <w:r w:rsidR="00E816FC">
        <w:rPr>
          <w:rFonts w:ascii="Times New Roman" w:hAnsi="Times New Roman"/>
          <w:szCs w:val="21"/>
        </w:rPr>
        <w:tab/>
      </w:r>
      <w:r w:rsidR="00E816FC">
        <w:rPr>
          <w:rFonts w:ascii="Times New Roman" w:hAnsi="Times New Roman"/>
          <w:szCs w:val="21"/>
        </w:rPr>
        <w:tab/>
      </w:r>
      <w:r w:rsidRPr="006E52D8">
        <w:rPr>
          <w:rFonts w:ascii="Times New Roman" w:hAnsi="Times New Roman"/>
          <w:szCs w:val="21"/>
        </w:rPr>
        <w:t>C</w:t>
      </w:r>
      <w:r w:rsidRPr="006E52D8">
        <w:rPr>
          <w:rFonts w:ascii="Times New Roman" w:hAnsi="Times New Roman"/>
          <w:szCs w:val="21"/>
        </w:rPr>
        <w:t>．</w:t>
      </w:r>
      <w:r>
        <w:rPr>
          <w:rFonts w:ascii="Times New Roman" w:hAnsi="Times New Roman"/>
          <w:position w:val="-10"/>
          <w:szCs w:val="21"/>
        </w:rPr>
        <w:object>
          <v:shape id="_x0000_i1259" type="#_x0000_t75" style="width:40.8pt;height:15.15pt" o:oleicon="f" o:ole="">
            <v:imagedata r:id="rId500" o:title=""/>
          </v:shape>
          <o:OLEObject Type="Embed" ProgID="Equation.DSMT4" ShapeID="_x0000_i1259" DrawAspect="Content" ObjectID="_1678022948" r:id="rId501"/>
        </w:object>
      </w:r>
      <w:r w:rsidR="00164C9A">
        <w:rPr>
          <w:rFonts w:ascii="Times New Roman" w:hAnsi="Times New Roman"/>
          <w:szCs w:val="21"/>
        </w:rPr>
        <w:tab/>
      </w:r>
      <w:r w:rsidR="00E816FC">
        <w:rPr>
          <w:rFonts w:ascii="Times New Roman" w:hAnsi="Times New Roman"/>
          <w:szCs w:val="21"/>
        </w:rPr>
        <w:tab/>
      </w:r>
      <w:r w:rsidR="00E816FC">
        <w:rPr>
          <w:rFonts w:ascii="Times New Roman" w:hAnsi="Times New Roman"/>
          <w:szCs w:val="21"/>
        </w:rPr>
        <w:tab/>
      </w:r>
      <w:r w:rsidRPr="006E52D8">
        <w:rPr>
          <w:rFonts w:ascii="Times New Roman" w:hAnsi="Times New Roman"/>
          <w:szCs w:val="21"/>
        </w:rPr>
        <w:t xml:space="preserve"> D</w:t>
      </w:r>
      <w:r w:rsidRPr="006E52D8">
        <w:rPr>
          <w:rFonts w:ascii="Times New Roman" w:hAnsi="Times New Roman"/>
          <w:szCs w:val="21"/>
        </w:rPr>
        <w:t>．</w:t>
      </w:r>
      <w:r>
        <w:rPr>
          <w:rFonts w:ascii="Times New Roman" w:hAnsi="Times New Roman"/>
          <w:position w:val="-10"/>
          <w:szCs w:val="21"/>
        </w:rPr>
        <w:object>
          <v:shape id="_x0000_i1260" type="#_x0000_t75" style="width:44.05pt;height:13.75pt" o:oleicon="f" o:ole="">
            <v:imagedata r:id="rId502" o:title=""/>
          </v:shape>
          <o:OLEObject Type="Embed" ProgID="Equation.DSMT4" ShapeID="_x0000_i1260" DrawAspect="Content" ObjectID="_1678022949" r:id="rId503"/>
        </w:object>
      </w:r>
    </w:p>
    <w:p w:rsidR="00816754" w:rsidRPr="00B56801" w:rsidP="006E52D8">
      <w:pPr>
        <w:pStyle w:val="Normal54"/>
        <w:adjustRightInd w:val="0"/>
        <w:snapToGrid w:val="0"/>
        <w:spacing w:line="360" w:lineRule="auto"/>
        <w:ind w:firstLine="420" w:firstLineChars="200"/>
        <w:rPr>
          <w:rFonts w:ascii="Times New Roman" w:hAnsi="Times New Roman"/>
          <w:spacing w:val="6"/>
          <w:szCs w:val="21"/>
        </w:rPr>
      </w:pPr>
      <w:r w:rsidRPr="00B56801">
        <w:rPr>
          <w:rFonts w:ascii="Times New Roman" w:hAnsi="Times New Roman" w:hint="eastAsia"/>
          <w:spacing w:val="6"/>
          <w:szCs w:val="21"/>
        </w:rPr>
        <w:t>6</w:t>
      </w:r>
      <w:r w:rsidRPr="00B56801">
        <w:rPr>
          <w:rFonts w:ascii="Times New Roman" w:hAnsi="Times New Roman"/>
          <w:spacing w:val="6"/>
          <w:szCs w:val="21"/>
        </w:rPr>
        <w:t>.</w:t>
      </w:r>
      <w:r w:rsidRPr="00B56801">
        <w:rPr>
          <w:rFonts w:ascii="Times New Roman" w:hAnsi="Times New Roman"/>
          <w:spacing w:val="6"/>
          <w:szCs w:val="21"/>
        </w:rPr>
        <w:t>（</w:t>
      </w:r>
      <w:r w:rsidRPr="00B56801">
        <w:rPr>
          <w:rFonts w:ascii="Times New Roman" w:hAnsi="Times New Roman"/>
          <w:spacing w:val="6"/>
          <w:szCs w:val="21"/>
        </w:rPr>
        <w:t>2014•</w:t>
      </w:r>
      <w:r w:rsidRPr="00B56801">
        <w:rPr>
          <w:rFonts w:ascii="Times New Roman" w:hAnsi="Times New Roman"/>
          <w:spacing w:val="6"/>
          <w:szCs w:val="21"/>
        </w:rPr>
        <w:t>四川）如图所示，甲是远距离输电线路的示意图，乙是发电机输出电压随时间变化的</w:t>
      </w:r>
      <w:r w:rsidRPr="00B56801">
        <w:rPr>
          <w:rFonts w:ascii="Times New Roman" w:hAnsi="Times New Roman"/>
          <w:spacing w:val="6"/>
          <w:szCs w:val="21"/>
        </w:rPr>
        <w:t>图象</w:t>
      </w:r>
      <w:r w:rsidRPr="00B56801">
        <w:rPr>
          <w:rFonts w:ascii="Times New Roman" w:hAnsi="Times New Roman"/>
          <w:spacing w:val="6"/>
          <w:szCs w:val="21"/>
        </w:rPr>
        <w:t>，则</w:t>
      </w:r>
      <w:r>
        <w:rPr>
          <w:rFonts w:ascii="Times New Roman" w:hAnsi="Times New Roman"/>
          <w:spacing w:val="6"/>
          <w:position w:val="-8"/>
          <w:szCs w:val="21"/>
        </w:rPr>
        <w:object>
          <v:shape id="_x0000_i1261" type="#_x0000_t75" style="width:6.9pt;height:13.3pt" o:oleicon="f" o:ole="">
            <v:imagedata r:id="rId504" o:title=""/>
          </v:shape>
          <o:OLEObject Type="Embed" ProgID="Equation.DSMT4" ShapeID="_x0000_i1261" DrawAspect="Content" ObjectID="_1678022950" r:id="rId505"/>
        </w:object>
      </w:r>
      <w:r w:rsidRPr="00B56801">
        <w:rPr>
          <w:rFonts w:ascii="Times New Roman" w:hAnsi="Times New Roman"/>
          <w:spacing w:val="6"/>
          <w:szCs w:val="21"/>
        </w:rPr>
        <w:t>　　</w:t>
      </w:r>
      <w:r>
        <w:rPr>
          <w:rFonts w:ascii="Times New Roman" w:hAnsi="Times New Roman"/>
          <w:spacing w:val="6"/>
          <w:position w:val="-8"/>
          <w:szCs w:val="21"/>
        </w:rPr>
        <w:object>
          <v:shape id="_x0000_i1262" type="#_x0000_t75" style="width:6.9pt;height:13.3pt" o:oleicon="f" o:ole="">
            <v:imagedata r:id="rId506" o:title=""/>
          </v:shape>
          <o:OLEObject Type="Embed" ProgID="Equation.DSMT4" ShapeID="_x0000_i1262" DrawAspect="Content" ObjectID="_1678022951" r:id="rId507"/>
        </w:object>
      </w:r>
    </w:p>
    <w:p w:rsidR="00816754" w:rsidRPr="006E52D8" w:rsidP="006E52D8">
      <w:pPr>
        <w:pStyle w:val="Normal03"/>
        <w:adjustRightInd w:val="0"/>
        <w:snapToGrid w:val="0"/>
        <w:spacing w:line="360" w:lineRule="auto"/>
        <w:ind w:firstLine="420" w:firstLineChars="200"/>
        <w:jc w:val="center"/>
        <w:rPr>
          <w:rFonts w:ascii="Times New Roman" w:hAnsi="Times New Roman"/>
          <w:szCs w:val="21"/>
        </w:rPr>
      </w:pPr>
      <w:r w:rsidRPr="006E52D8">
        <w:rPr>
          <w:rFonts w:ascii="Times New Roman" w:hAnsi="Times New Roman"/>
          <w:noProof/>
          <w:szCs w:val="21"/>
        </w:rPr>
        <w:drawing>
          <wp:inline distT="0" distB="0" distL="0" distR="0">
            <wp:extent cx="3638550" cy="1171575"/>
            <wp:effectExtent l="0" t="0" r="0" b="9525"/>
            <wp:docPr id="53" name="图片 5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18111" name="图片24" descr="菁优网：http://www.jyeoo.com"/>
                    <pic:cNvPicPr>
                      <a:picLocks noChangeAspect="1" noChangeArrowheads="1"/>
                    </pic:cNvPicPr>
                  </pic:nvPicPr>
                  <pic:blipFill>
                    <a:blip xmlns:r="http://schemas.openxmlformats.org/officeDocument/2006/relationships" r:embed="rId508">
                      <a:extLst>
                        <a:ext xmlns:a="http://schemas.openxmlformats.org/drawingml/2006/main" uri="{28A0092B-C50C-407E-A947-70E740481C1C}">
                          <a14:useLocalDpi xmlns:a14="http://schemas.microsoft.com/office/drawing/2010/main" val="0"/>
                        </a:ext>
                      </a:extLst>
                    </a:blip>
                    <a:stretch>
                      <a:fillRect/>
                    </a:stretch>
                  </pic:blipFill>
                  <pic:spPr bwMode="auto">
                    <a:xfrm>
                      <a:off x="0" y="0"/>
                      <a:ext cx="3638550" cy="1171575"/>
                    </a:xfrm>
                    <a:prstGeom prst="rect">
                      <a:avLst/>
                    </a:prstGeom>
                    <a:noFill/>
                    <a:ln>
                      <a:noFill/>
                    </a:ln>
                  </pic:spPr>
                </pic:pic>
              </a:graphicData>
            </a:graphic>
          </wp:inline>
        </w:drawing>
      </w:r>
    </w:p>
    <w:p w:rsidR="00816754" w:rsidRPr="006E52D8" w:rsidP="006E52D8">
      <w:pPr>
        <w:pStyle w:val="Normal13"/>
        <w:adjustRightInd w:val="0"/>
        <w:snapToGrid w:val="0"/>
        <w:spacing w:line="360" w:lineRule="auto"/>
        <w:ind w:firstLine="420" w:firstLineChars="200"/>
        <w:jc w:val="left"/>
        <w:rPr>
          <w:rFonts w:ascii="Times New Roman" w:hAnsi="Times New Roman"/>
          <w:szCs w:val="21"/>
        </w:rPr>
      </w:pPr>
      <w:r w:rsidRPr="006E52D8">
        <w:rPr>
          <w:rFonts w:ascii="Times New Roman" w:hAnsi="Times New Roman"/>
          <w:szCs w:val="21"/>
        </w:rPr>
        <w:t>A</w:t>
      </w:r>
      <w:r w:rsidRPr="006E52D8">
        <w:rPr>
          <w:rFonts w:ascii="Times New Roman" w:hAnsi="Times New Roman"/>
          <w:szCs w:val="21"/>
        </w:rPr>
        <w:t>．用户用电器上交流电的频率是</w:t>
      </w:r>
      <w:r>
        <w:rPr>
          <w:rFonts w:ascii="Times New Roman" w:hAnsi="Times New Roman"/>
          <w:position w:val="-6"/>
          <w:szCs w:val="21"/>
        </w:rPr>
        <w:object>
          <v:shape id="_x0000_i1263" type="#_x0000_t75" style="width:27.05pt;height:11.9pt" o:oleicon="f" o:ole="">
            <v:imagedata r:id="rId509" o:title=""/>
          </v:shape>
          <o:OLEObject Type="Embed" ProgID="Equation.DSMT4" ShapeID="_x0000_i1263" DrawAspect="Content" ObjectID="_1678022952" r:id="rId510"/>
        </w:object>
      </w:r>
      <w:r w:rsidRPr="006E52D8">
        <w:rPr>
          <w:rFonts w:ascii="Times New Roman" w:hAnsi="Times New Roman"/>
          <w:szCs w:val="21"/>
        </w:rPr>
        <w:tab/>
      </w:r>
    </w:p>
    <w:p w:rsidR="00816754" w:rsidRPr="006E52D8" w:rsidP="006E52D8">
      <w:pPr>
        <w:pStyle w:val="Normal13"/>
        <w:adjustRightInd w:val="0"/>
        <w:snapToGrid w:val="0"/>
        <w:spacing w:line="360" w:lineRule="auto"/>
        <w:ind w:firstLine="420" w:firstLineChars="200"/>
        <w:jc w:val="left"/>
        <w:rPr>
          <w:rFonts w:ascii="Times New Roman" w:hAnsi="Times New Roman"/>
          <w:szCs w:val="21"/>
        </w:rPr>
      </w:pPr>
      <w:r w:rsidRPr="006E52D8">
        <w:rPr>
          <w:rFonts w:ascii="Times New Roman" w:hAnsi="Times New Roman"/>
          <w:szCs w:val="21"/>
        </w:rPr>
        <w:t>B</w:t>
      </w:r>
      <w:r w:rsidRPr="006E52D8">
        <w:rPr>
          <w:rFonts w:ascii="Times New Roman" w:hAnsi="Times New Roman"/>
          <w:szCs w:val="21"/>
        </w:rPr>
        <w:t>．发电机输出交流电的电压有效值是</w:t>
      </w:r>
      <w:r>
        <w:rPr>
          <w:rFonts w:ascii="Times New Roman" w:hAnsi="Times New Roman"/>
          <w:position w:val="-6"/>
          <w:szCs w:val="21"/>
        </w:rPr>
        <w:object>
          <v:shape id="_x0000_i1264" type="#_x0000_t75" style="width:22.95pt;height:11.9pt" o:oleicon="f" o:ole="">
            <v:imagedata r:id="rId511" o:title=""/>
          </v:shape>
          <o:OLEObject Type="Embed" ProgID="Equation.DSMT4" ShapeID="_x0000_i1264" DrawAspect="Content" ObjectID="_1678022953" r:id="rId512"/>
        </w:object>
      </w:r>
      <w:r w:rsidRPr="006E52D8">
        <w:rPr>
          <w:rFonts w:ascii="Times New Roman" w:hAnsi="Times New Roman"/>
          <w:szCs w:val="21"/>
        </w:rPr>
        <w:tab/>
      </w:r>
    </w:p>
    <w:p w:rsidR="00816754" w:rsidRPr="006E52D8" w:rsidP="006E52D8">
      <w:pPr>
        <w:pStyle w:val="Normal13"/>
        <w:adjustRightInd w:val="0"/>
        <w:snapToGrid w:val="0"/>
        <w:spacing w:line="360" w:lineRule="auto"/>
        <w:ind w:firstLine="420" w:firstLineChars="200"/>
        <w:jc w:val="left"/>
        <w:rPr>
          <w:rFonts w:ascii="Times New Roman" w:hAnsi="Times New Roman"/>
          <w:szCs w:val="21"/>
        </w:rPr>
      </w:pPr>
      <w:r w:rsidRPr="006E52D8">
        <w:rPr>
          <w:rFonts w:ascii="Times New Roman" w:hAnsi="Times New Roman"/>
          <w:szCs w:val="21"/>
        </w:rPr>
        <w:t>C</w:t>
      </w:r>
      <w:r w:rsidRPr="006E52D8">
        <w:rPr>
          <w:rFonts w:ascii="Times New Roman" w:hAnsi="Times New Roman"/>
          <w:szCs w:val="21"/>
        </w:rPr>
        <w:t>．输电线的电流只由降压变压器原副线圈的匝数比决定</w:t>
      </w:r>
      <w:r w:rsidRPr="006E52D8">
        <w:rPr>
          <w:rFonts w:ascii="Times New Roman" w:hAnsi="Times New Roman"/>
          <w:szCs w:val="21"/>
        </w:rPr>
        <w:tab/>
      </w:r>
    </w:p>
    <w:p w:rsidR="00816754" w:rsidRPr="006E52D8" w:rsidP="006E52D8">
      <w:pPr>
        <w:pStyle w:val="Normal13"/>
        <w:adjustRightInd w:val="0"/>
        <w:snapToGrid w:val="0"/>
        <w:spacing w:line="360" w:lineRule="auto"/>
        <w:ind w:firstLine="420" w:firstLineChars="200"/>
        <w:jc w:val="left"/>
        <w:rPr>
          <w:rFonts w:ascii="Times New Roman" w:hAnsi="Times New Roman"/>
          <w:szCs w:val="21"/>
        </w:rPr>
      </w:pPr>
      <w:r w:rsidRPr="006E52D8">
        <w:rPr>
          <w:rFonts w:ascii="Times New Roman" w:hAnsi="Times New Roman"/>
          <w:szCs w:val="21"/>
        </w:rPr>
        <w:t>D</w:t>
      </w:r>
      <w:r w:rsidRPr="006E52D8">
        <w:rPr>
          <w:rFonts w:ascii="Times New Roman" w:hAnsi="Times New Roman"/>
          <w:szCs w:val="21"/>
        </w:rPr>
        <w:t>．当用户用电器的总电阻增大时，输电线上损失的功率减小</w:t>
      </w:r>
    </w:p>
    <w:p w:rsidR="0013608E" w:rsidRPr="00AC752A">
      <w:pPr>
        <w:tabs>
          <w:tab w:val="left" w:pos="2436"/>
          <w:tab w:val="left" w:pos="4873"/>
          <w:tab w:val="left" w:pos="7309"/>
        </w:tabs>
        <w:spacing w:line="360" w:lineRule="auto"/>
        <w:ind w:firstLine="420" w:firstLineChars="200"/>
        <w:jc w:val="left"/>
        <w:textAlignment w:val="center"/>
        <w:rPr>
          <w:rFonts w:ascii="宋体" w:eastAsia="宋体" w:hAnsi="宋体" w:cs="宋体"/>
          <w:color w:val="FF0000"/>
          <w:szCs w:val="21"/>
        </w:rPr>
      </w:pPr>
      <w:r w:rsidRPr="00AC752A">
        <w:rPr>
          <w:rFonts w:ascii="宋体" w:eastAsia="宋体" w:hAnsi="宋体" w:cs="宋体" w:hint="eastAsia"/>
          <w:b/>
          <w:bCs/>
          <w:color w:val="FF0000"/>
          <w:szCs w:val="21"/>
        </w:rPr>
        <w:t>典例一</w:t>
      </w:r>
    </w:p>
    <w:p w:rsidR="001F1319" w:rsidRPr="00AC752A" w:rsidP="001F1319">
      <w:pPr>
        <w:adjustRightInd w:val="0"/>
        <w:snapToGrid w:val="0"/>
        <w:spacing w:line="360" w:lineRule="auto"/>
        <w:ind w:firstLine="420" w:firstLineChars="200"/>
        <w:textAlignment w:val="center"/>
        <w:rPr>
          <w:rFonts w:ascii="Times New Roman" w:eastAsia="宋体" w:hAnsi="Times New Roman" w:cs="Times New Roman"/>
          <w:b/>
          <w:bCs/>
          <w:color w:val="FF0000"/>
          <w:kern w:val="0"/>
          <w:szCs w:val="21"/>
        </w:rPr>
      </w:pPr>
      <w:r w:rsidRPr="00AC752A">
        <w:rPr>
          <w:rFonts w:ascii="Times New Roman" w:eastAsia="宋体" w:hAnsi="Times New Roman" w:cs="Times New Roman"/>
          <w:b/>
          <w:bCs/>
          <w:color w:val="FF0000"/>
          <w:kern w:val="0"/>
          <w:szCs w:val="21"/>
        </w:rPr>
        <w:t>【答案】</w:t>
      </w:r>
      <w:r w:rsidRPr="00AC752A">
        <w:rPr>
          <w:rFonts w:ascii="Times New Roman" w:eastAsia="宋体" w:hAnsi="Times New Roman" w:cs="Times New Roman"/>
          <w:b/>
          <w:bCs/>
          <w:color w:val="FF0000"/>
          <w:kern w:val="0"/>
          <w:szCs w:val="21"/>
        </w:rPr>
        <w:t>B</w:t>
      </w:r>
    </w:p>
    <w:p w:rsidR="001F1319" w:rsidRPr="00AC752A" w:rsidP="001F1319">
      <w:pPr>
        <w:adjustRightInd w:val="0"/>
        <w:snapToGrid w:val="0"/>
        <w:spacing w:line="360" w:lineRule="auto"/>
        <w:ind w:firstLine="420" w:firstLineChars="200"/>
        <w:textAlignment w:val="center"/>
        <w:rPr>
          <w:rFonts w:ascii="Times New Roman" w:eastAsia="宋体" w:hAnsi="Times New Roman" w:cs="Times New Roman"/>
          <w:color w:val="FF0000"/>
          <w:kern w:val="0"/>
          <w:szCs w:val="21"/>
        </w:rPr>
      </w:pPr>
      <w:r w:rsidRPr="00AC752A">
        <w:rPr>
          <w:rFonts w:ascii="Times New Roman" w:eastAsia="宋体" w:hAnsi="Times New Roman" w:cs="Times New Roman"/>
          <w:b/>
          <w:bCs/>
          <w:color w:val="FF0000"/>
          <w:kern w:val="0"/>
          <w:szCs w:val="21"/>
        </w:rPr>
        <w:t>【解析】</w:t>
      </w:r>
      <w:r w:rsidRPr="00AC752A">
        <w:rPr>
          <w:rFonts w:ascii="Times New Roman" w:eastAsia="宋体" w:hAnsi="Times New Roman" w:cs="Times New Roman"/>
          <w:color w:val="FF0000"/>
          <w:kern w:val="0"/>
          <w:szCs w:val="21"/>
        </w:rPr>
        <w:t>本题考查变压器及其相关知识点。电表的读数均为有效值，因此在原线圈两端电压有效值为</w:t>
      </w:r>
      <w:r w:rsidRPr="00AC752A">
        <w:rPr>
          <w:rFonts w:ascii="Times New Roman" w:eastAsia="宋体" w:hAnsi="Times New Roman" w:cs="Times New Roman"/>
          <w:color w:val="FF0000"/>
          <w:kern w:val="0"/>
          <w:szCs w:val="21"/>
        </w:rPr>
        <w:t>220V</w:t>
      </w:r>
      <w:r w:rsidRPr="00AC752A">
        <w:rPr>
          <w:rFonts w:ascii="Times New Roman" w:eastAsia="宋体" w:hAnsi="Times New Roman" w:cs="Times New Roman"/>
          <w:color w:val="FF0000"/>
          <w:kern w:val="0"/>
          <w:szCs w:val="21"/>
        </w:rPr>
        <w:t>，由理想变压器原副线圈两端电压与线圈匝数成正比，因此副线圈两端电压有效值为</w:t>
      </w:r>
      <w:r w:rsidRPr="00AC752A">
        <w:rPr>
          <w:rFonts w:ascii="Times New Roman" w:eastAsia="宋体" w:hAnsi="Times New Roman" w:cs="Times New Roman"/>
          <w:color w:val="FF0000"/>
          <w:kern w:val="0"/>
          <w:szCs w:val="21"/>
        </w:rPr>
        <w:t>110V</w:t>
      </w:r>
      <w:r w:rsidRPr="00AC752A">
        <w:rPr>
          <w:rFonts w:ascii="Times New Roman" w:eastAsia="宋体" w:hAnsi="Times New Roman" w:cs="Times New Roman"/>
          <w:color w:val="FF0000"/>
          <w:kern w:val="0"/>
          <w:szCs w:val="21"/>
        </w:rPr>
        <w:t>，故选项</w:t>
      </w:r>
      <w:r w:rsidRPr="00AC752A">
        <w:rPr>
          <w:rFonts w:ascii="Times New Roman" w:eastAsia="宋体" w:hAnsi="Times New Roman" w:cs="Times New Roman"/>
          <w:color w:val="FF0000"/>
          <w:kern w:val="0"/>
          <w:szCs w:val="21"/>
        </w:rPr>
        <w:t>C</w:t>
      </w:r>
      <w:r w:rsidRPr="00AC752A">
        <w:rPr>
          <w:rFonts w:ascii="Times New Roman" w:eastAsia="宋体" w:hAnsi="Times New Roman" w:cs="Times New Roman"/>
          <w:color w:val="FF0000"/>
          <w:kern w:val="0"/>
          <w:szCs w:val="21"/>
        </w:rPr>
        <w:t>错误；流过电阻</w:t>
      </w:r>
      <w:r w:rsidRPr="00AC752A">
        <w:rPr>
          <w:rFonts w:ascii="Times New Roman" w:eastAsia="宋体" w:hAnsi="Times New Roman" w:cs="Times New Roman"/>
          <w:color w:val="FF0000"/>
          <w:kern w:val="0"/>
          <w:szCs w:val="21"/>
        </w:rPr>
        <w:t>R</w:t>
      </w:r>
      <w:r w:rsidRPr="00AC752A">
        <w:rPr>
          <w:rFonts w:ascii="Times New Roman" w:eastAsia="宋体" w:hAnsi="Times New Roman" w:cs="Times New Roman"/>
          <w:color w:val="FF0000"/>
          <w:kern w:val="0"/>
          <w:szCs w:val="21"/>
        </w:rPr>
        <w:t>的电流为</w:t>
      </w:r>
      <w:r w:rsidRPr="00AC752A">
        <w:rPr>
          <w:rFonts w:ascii="Times New Roman" w:eastAsia="宋体" w:hAnsi="Times New Roman" w:cs="Times New Roman"/>
          <w:color w:val="FF0000"/>
          <w:kern w:val="0"/>
          <w:szCs w:val="21"/>
        </w:rPr>
        <w:t>2A</w:t>
      </w:r>
      <w:r w:rsidRPr="00AC752A">
        <w:rPr>
          <w:rFonts w:ascii="Times New Roman" w:eastAsia="宋体" w:hAnsi="Times New Roman" w:cs="Times New Roman"/>
          <w:color w:val="FF0000"/>
          <w:kern w:val="0"/>
          <w:szCs w:val="21"/>
        </w:rPr>
        <w:t>，可知负载消耗的功率为</w:t>
      </w:r>
      <w:r w:rsidRPr="00AC752A">
        <w:rPr>
          <w:rFonts w:ascii="Times New Roman" w:eastAsia="宋体" w:hAnsi="Times New Roman" w:cs="Times New Roman"/>
          <w:color w:val="FF0000"/>
          <w:kern w:val="0"/>
          <w:szCs w:val="21"/>
        </w:rPr>
        <w:t>220W</w:t>
      </w:r>
      <w:r w:rsidRPr="00AC752A">
        <w:rPr>
          <w:rFonts w:ascii="Times New Roman" w:eastAsia="宋体" w:hAnsi="Times New Roman" w:cs="Times New Roman"/>
          <w:color w:val="FF0000"/>
          <w:kern w:val="0"/>
          <w:szCs w:val="21"/>
        </w:rPr>
        <w:t>，根据能量守恒可知，原线圈的输入功率为</w:t>
      </w:r>
      <w:r w:rsidRPr="00AC752A">
        <w:rPr>
          <w:rFonts w:ascii="Times New Roman" w:eastAsia="宋体" w:hAnsi="Times New Roman" w:cs="Times New Roman"/>
          <w:color w:val="FF0000"/>
          <w:kern w:val="0"/>
          <w:szCs w:val="21"/>
        </w:rPr>
        <w:t>220W</w:t>
      </w:r>
      <w:r w:rsidRPr="00AC752A">
        <w:rPr>
          <w:rFonts w:ascii="Times New Roman" w:eastAsia="宋体" w:hAnsi="Times New Roman" w:cs="Times New Roman"/>
          <w:color w:val="FF0000"/>
          <w:kern w:val="0"/>
          <w:szCs w:val="21"/>
        </w:rPr>
        <w:t>，故选项</w:t>
      </w:r>
      <w:r w:rsidRPr="00AC752A">
        <w:rPr>
          <w:rFonts w:ascii="Times New Roman" w:eastAsia="宋体" w:hAnsi="Times New Roman" w:cs="Times New Roman"/>
          <w:color w:val="FF0000"/>
          <w:kern w:val="0"/>
          <w:szCs w:val="21"/>
        </w:rPr>
        <w:t>A</w:t>
      </w:r>
      <w:r w:rsidRPr="00AC752A">
        <w:rPr>
          <w:rFonts w:ascii="Times New Roman" w:eastAsia="宋体" w:hAnsi="Times New Roman" w:cs="Times New Roman"/>
          <w:color w:val="FF0000"/>
          <w:kern w:val="0"/>
          <w:szCs w:val="21"/>
        </w:rPr>
        <w:t>错误；由</w:t>
      </w:r>
      <w:r w:rsidRPr="00AC752A">
        <w:rPr>
          <w:rFonts w:ascii="Times New Roman" w:eastAsia="宋体" w:hAnsi="Times New Roman" w:cs="Times New Roman"/>
          <w:i/>
          <w:color w:val="FF0000"/>
          <w:kern w:val="0"/>
          <w:szCs w:val="21"/>
        </w:rPr>
        <w:t>P</w:t>
      </w:r>
      <w:r w:rsidRPr="00AC752A">
        <w:rPr>
          <w:rFonts w:ascii="Times New Roman" w:eastAsia="宋体" w:hAnsi="Times New Roman" w:cs="Times New Roman"/>
          <w:color w:val="FF0000"/>
          <w:kern w:val="0"/>
          <w:szCs w:val="21"/>
        </w:rPr>
        <w:t>=</w:t>
      </w:r>
      <w:r w:rsidRPr="00AC752A">
        <w:rPr>
          <w:rFonts w:ascii="Times New Roman" w:eastAsia="宋体" w:hAnsi="Times New Roman" w:cs="Times New Roman"/>
          <w:i/>
          <w:color w:val="FF0000"/>
          <w:kern w:val="0"/>
          <w:szCs w:val="21"/>
        </w:rPr>
        <w:t>UI</w:t>
      </w:r>
      <w:r w:rsidRPr="00AC752A">
        <w:rPr>
          <w:rFonts w:ascii="Times New Roman" w:eastAsia="宋体" w:hAnsi="Times New Roman" w:cs="Times New Roman"/>
          <w:color w:val="FF0000"/>
          <w:kern w:val="0"/>
          <w:szCs w:val="21"/>
        </w:rPr>
        <w:t>可知，电流表的读数为</w:t>
      </w:r>
      <w:r w:rsidRPr="00AC752A">
        <w:rPr>
          <w:rFonts w:ascii="Times New Roman" w:eastAsia="宋体" w:hAnsi="Times New Roman" w:cs="Times New Roman"/>
          <w:color w:val="FF0000"/>
          <w:kern w:val="0"/>
          <w:szCs w:val="21"/>
        </w:rPr>
        <w:t>1A</w:t>
      </w:r>
      <w:r w:rsidRPr="00AC752A">
        <w:rPr>
          <w:rFonts w:ascii="Times New Roman" w:eastAsia="宋体" w:hAnsi="Times New Roman" w:cs="Times New Roman"/>
          <w:color w:val="FF0000"/>
          <w:kern w:val="0"/>
          <w:szCs w:val="21"/>
        </w:rPr>
        <w:t>，故选项</w:t>
      </w:r>
      <w:r w:rsidRPr="00AC752A">
        <w:rPr>
          <w:rFonts w:ascii="Times New Roman" w:eastAsia="宋体" w:hAnsi="Times New Roman" w:cs="Times New Roman"/>
          <w:color w:val="FF0000"/>
          <w:kern w:val="0"/>
          <w:szCs w:val="21"/>
        </w:rPr>
        <w:t>B</w:t>
      </w:r>
      <w:r w:rsidRPr="00AC752A">
        <w:rPr>
          <w:rFonts w:ascii="Times New Roman" w:eastAsia="宋体" w:hAnsi="Times New Roman" w:cs="Times New Roman"/>
          <w:color w:val="FF0000"/>
          <w:kern w:val="0"/>
          <w:szCs w:val="21"/>
        </w:rPr>
        <w:t>正确，由交变电流瞬时值表达式可知：</w:t>
      </w:r>
      <w:r w:rsidRPr="00AC752A">
        <w:rPr>
          <w:rFonts w:ascii="Times New Roman" w:eastAsia="宋体" w:hAnsi="Times New Roman" w:cs="Times New Roman"/>
          <w:i/>
          <w:color w:val="FF0000"/>
          <w:szCs w:val="21"/>
          <w:lang w:val="el-GR"/>
        </w:rPr>
        <w:t>ω</w:t>
      </w:r>
      <w:r w:rsidRPr="00AC752A">
        <w:rPr>
          <w:rFonts w:ascii="Times New Roman" w:eastAsia="宋体" w:hAnsi="Times New Roman" w:cs="Times New Roman"/>
          <w:color w:val="FF0000"/>
          <w:szCs w:val="21"/>
          <w:lang w:val="el-GR"/>
        </w:rPr>
        <w:t>=</w:t>
      </w:r>
      <w:r w:rsidRPr="00AC752A">
        <w:rPr>
          <w:rFonts w:ascii="Times New Roman" w:eastAsia="宋体" w:hAnsi="Times New Roman" w:cs="Times New Roman"/>
          <w:color w:val="FF0000"/>
          <w:kern w:val="0"/>
          <w:szCs w:val="21"/>
        </w:rPr>
        <w:t>100</w:t>
      </w:r>
      <w:r w:rsidRPr="00AC752A">
        <w:rPr>
          <w:rFonts w:ascii="Times New Roman" w:eastAsia="宋体" w:hAnsi="Times New Roman" w:cs="Times New Roman"/>
          <w:i/>
          <w:color w:val="FF0000"/>
          <w:szCs w:val="21"/>
          <w:lang w:val="el-GR"/>
        </w:rPr>
        <w:t>π</w:t>
      </w:r>
      <w:r w:rsidRPr="00AC752A">
        <w:rPr>
          <w:rFonts w:ascii="Times New Roman" w:eastAsia="宋体" w:hAnsi="Times New Roman" w:cs="Times New Roman"/>
          <w:color w:val="FF0000"/>
          <w:kern w:val="0"/>
          <w:szCs w:val="21"/>
        </w:rPr>
        <w:t>，因此周期为：</w:t>
      </w:r>
      <w:r w:rsidRPr="00AC752A">
        <w:rPr>
          <w:rFonts w:ascii="Times New Roman" w:eastAsia="宋体" w:hAnsi="Times New Roman" w:cs="Times New Roman"/>
          <w:i/>
          <w:color w:val="FF0000"/>
          <w:kern w:val="0"/>
          <w:szCs w:val="21"/>
        </w:rPr>
        <w:t>T</w:t>
      </w:r>
      <w:r w:rsidRPr="00AC752A">
        <w:rPr>
          <w:rFonts w:ascii="Times New Roman" w:eastAsia="宋体" w:hAnsi="Times New Roman" w:cs="Times New Roman"/>
          <w:color w:val="FF0000"/>
          <w:szCs w:val="21"/>
          <w:lang w:val="el-GR"/>
        </w:rPr>
        <w:t>=</w:t>
      </w:r>
      <w:r w:rsidRPr="00AC752A">
        <w:rPr>
          <w:rFonts w:ascii="Times New Roman" w:eastAsia="宋体" w:hAnsi="Times New Roman" w:cs="Times New Roman"/>
          <w:color w:val="FF0000"/>
          <w:kern w:val="0"/>
          <w:szCs w:val="21"/>
        </w:rPr>
        <w:t>0.02s</w:t>
      </w:r>
      <w:r w:rsidRPr="00AC752A">
        <w:rPr>
          <w:rFonts w:ascii="Times New Roman" w:eastAsia="宋体" w:hAnsi="Times New Roman" w:cs="Times New Roman"/>
          <w:color w:val="FF0000"/>
          <w:kern w:val="0"/>
          <w:szCs w:val="21"/>
        </w:rPr>
        <w:t>，故选项</w:t>
      </w:r>
      <w:r w:rsidRPr="00AC752A">
        <w:rPr>
          <w:rFonts w:ascii="Times New Roman" w:eastAsia="宋体" w:hAnsi="Times New Roman" w:cs="Times New Roman"/>
          <w:color w:val="FF0000"/>
          <w:kern w:val="0"/>
          <w:szCs w:val="21"/>
        </w:rPr>
        <w:t>D</w:t>
      </w:r>
      <w:r w:rsidRPr="00AC752A">
        <w:rPr>
          <w:rFonts w:ascii="Times New Roman" w:eastAsia="宋体" w:hAnsi="Times New Roman" w:cs="Times New Roman"/>
          <w:color w:val="FF0000"/>
          <w:kern w:val="0"/>
          <w:szCs w:val="21"/>
        </w:rPr>
        <w:t>错误。</w:t>
      </w:r>
    </w:p>
    <w:p w:rsidR="00941E5B" w:rsidRPr="00AC752A" w:rsidP="0062723C">
      <w:pPr>
        <w:pStyle w:val="Normal01"/>
        <w:adjustRightInd w:val="0"/>
        <w:snapToGrid w:val="0"/>
        <w:spacing w:line="360" w:lineRule="auto"/>
        <w:ind w:firstLine="420" w:firstLineChars="200"/>
        <w:rPr>
          <w:rFonts w:ascii="Times New Roman" w:hAnsi="Times New Roman"/>
          <w:b/>
          <w:bCs/>
          <w:color w:val="FF0000"/>
          <w:szCs w:val="21"/>
        </w:rPr>
      </w:pPr>
      <w:r w:rsidRPr="00AC752A">
        <w:rPr>
          <w:rFonts w:ascii="Times New Roman" w:hAnsi="Times New Roman"/>
          <w:b/>
          <w:bCs/>
          <w:color w:val="FF0000"/>
          <w:szCs w:val="21"/>
        </w:rPr>
        <w:t>典例二</w:t>
      </w:r>
    </w:p>
    <w:p w:rsidR="00941E5B" w:rsidRPr="00AC752A" w:rsidP="0062723C">
      <w:pPr>
        <w:pStyle w:val="Normal01"/>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sidR="00373B24">
        <w:rPr>
          <w:rFonts w:ascii="Times New Roman" w:hAnsi="Times New Roman" w:hint="eastAsia"/>
          <w:color w:val="FF0000"/>
          <w:szCs w:val="21"/>
        </w:rPr>
        <w:t>AB</w:t>
      </w:r>
    </w:p>
    <w:p w:rsidR="001F1319" w:rsidRPr="00AC752A" w:rsidP="0062723C">
      <w:pPr>
        <w:pStyle w:val="Normal01"/>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373B24">
        <w:rPr>
          <w:rFonts w:ascii="Times New Roman" w:hAnsi="Times New Roman" w:hint="eastAsia"/>
          <w:color w:val="FF0000"/>
          <w:szCs w:val="21"/>
        </w:rPr>
        <w:t>解析</w:t>
      </w:r>
      <w:r w:rsidRPr="00AC752A">
        <w:rPr>
          <w:rFonts w:ascii="Times New Roman" w:hAnsi="Times New Roman"/>
          <w:color w:val="FF0000"/>
          <w:szCs w:val="21"/>
        </w:rPr>
        <w:t>】</w:t>
      </w:r>
      <w:r w:rsidRPr="00AC752A" w:rsidR="00373B24">
        <w:rPr>
          <w:rFonts w:ascii="Times New Roman" w:hAnsi="Times New Roman" w:hint="eastAsia"/>
          <w:color w:val="FF0000"/>
          <w:szCs w:val="21"/>
        </w:rPr>
        <w:t>：</w:t>
      </w:r>
      <w:r>
        <w:rPr>
          <w:rFonts w:ascii="Times New Roman" w:hAnsi="Times New Roman"/>
          <w:color w:val="FF0000"/>
          <w:position w:val="-4"/>
          <w:szCs w:val="21"/>
        </w:rPr>
        <w:object>
          <v:shape id="_x0000_i1265" type="#_x0000_t75" style="width:16.95pt;height:11pt" o:oleicon="f" o:ole="">
            <v:imagedata r:id="rId513" o:title=""/>
          </v:shape>
          <o:OLEObject Type="Embed" ProgID="Equation.DSMT4" ShapeID="_x0000_i1265" DrawAspect="Content" ObjectID="_1678022954" r:id="rId514"/>
        </w:object>
      </w:r>
      <w:r w:rsidRPr="00AC752A">
        <w:rPr>
          <w:rFonts w:ascii="Times New Roman" w:hAnsi="Times New Roman"/>
          <w:color w:val="FF0000"/>
          <w:szCs w:val="21"/>
        </w:rPr>
        <w:t>、设</w:t>
      </w:r>
      <w:r>
        <w:rPr>
          <w:rFonts w:ascii="Times New Roman" w:hAnsi="Times New Roman"/>
          <w:color w:val="FF0000"/>
          <w:position w:val="-10"/>
          <w:szCs w:val="21"/>
        </w:rPr>
        <w:object>
          <v:shape id="_x0000_i1266" type="#_x0000_t75" style="width:11.9pt;height:13.75pt" o:oleicon="f" o:ole="">
            <v:imagedata r:id="rId515" o:title=""/>
          </v:shape>
          <o:OLEObject Type="Embed" ProgID="Equation.DSMT4" ShapeID="_x0000_i1266" DrawAspect="Content" ObjectID="_1678022955" r:id="rId516"/>
        </w:object>
      </w:r>
      <w:r w:rsidRPr="00AC752A">
        <w:rPr>
          <w:rFonts w:ascii="Times New Roman" w:hAnsi="Times New Roman"/>
          <w:color w:val="FF0000"/>
          <w:szCs w:val="21"/>
        </w:rPr>
        <w:t>两端电压为</w:t>
      </w:r>
      <w:r>
        <w:rPr>
          <w:rFonts w:ascii="Times New Roman" w:hAnsi="Times New Roman"/>
          <w:color w:val="FF0000"/>
          <w:position w:val="-6"/>
          <w:szCs w:val="21"/>
        </w:rPr>
        <w:object>
          <v:shape id="_x0000_i1267" type="#_x0000_t75" style="width:11pt;height:11.9pt" o:oleicon="f" o:ole="">
            <v:imagedata r:id="rId517" o:title=""/>
          </v:shape>
          <o:OLEObject Type="Embed" ProgID="Equation.DSMT4" ShapeID="_x0000_i1267" DrawAspect="Content" ObjectID="_1678022956" r:id="rId518"/>
        </w:object>
      </w:r>
      <w:r w:rsidRPr="00AC752A">
        <w:rPr>
          <w:rFonts w:ascii="Times New Roman" w:hAnsi="Times New Roman"/>
          <w:color w:val="FF0000"/>
          <w:szCs w:val="21"/>
        </w:rPr>
        <w:t>，根据电压与匝数成正比，得线圈</w:t>
      </w:r>
      <w:r>
        <w:rPr>
          <w:rFonts w:ascii="Times New Roman" w:hAnsi="Times New Roman"/>
          <w:color w:val="FF0000"/>
          <w:position w:val="-10"/>
          <w:szCs w:val="21"/>
        </w:rPr>
        <w:object>
          <v:shape id="_x0000_i1268" type="#_x0000_t75" style="width:10.1pt;height:13.75pt" o:oleicon="f" o:ole="">
            <v:imagedata r:id="rId519" o:title=""/>
          </v:shape>
          <o:OLEObject Type="Embed" ProgID="Equation.DSMT4" ShapeID="_x0000_i1268" DrawAspect="Content" ObjectID="_1678022957" r:id="rId520"/>
        </w:object>
      </w:r>
      <w:r w:rsidRPr="00AC752A">
        <w:rPr>
          <w:rFonts w:ascii="Times New Roman" w:hAnsi="Times New Roman"/>
          <w:color w:val="FF0000"/>
          <w:szCs w:val="21"/>
        </w:rPr>
        <w:t>两端的电压为</w:t>
      </w:r>
      <w:r>
        <w:rPr>
          <w:rFonts w:ascii="Times New Roman" w:hAnsi="Times New Roman"/>
          <w:color w:val="FF0000"/>
          <w:position w:val="-6"/>
          <w:szCs w:val="21"/>
        </w:rPr>
        <w:object>
          <v:shape id="_x0000_i1269" type="#_x0000_t75" style="width:15.15pt;height:11.9pt" o:oleicon="f" o:ole="">
            <v:imagedata r:id="rId521" o:title=""/>
          </v:shape>
          <o:OLEObject Type="Embed" ProgID="Equation.DSMT4" ShapeID="_x0000_i1269" DrawAspect="Content" ObjectID="_1678022958" r:id="rId522"/>
        </w:object>
      </w:r>
      <w:r w:rsidRPr="00AC752A">
        <w:rPr>
          <w:rFonts w:ascii="Times New Roman" w:hAnsi="Times New Roman"/>
          <w:color w:val="FF0000"/>
          <w:szCs w:val="21"/>
        </w:rPr>
        <w:t>，根据</w:t>
      </w:r>
      <w:r>
        <w:rPr>
          <w:rFonts w:ascii="Times New Roman" w:hAnsi="Times New Roman"/>
          <w:color w:val="FF0000"/>
          <w:position w:val="-20"/>
          <w:szCs w:val="21"/>
        </w:rPr>
        <w:object>
          <v:shape id="_x0000_i1270" type="#_x0000_t75" style="width:31.2pt;height:25.7pt" o:oleicon="f" o:ole="">
            <v:imagedata r:id="rId523" o:title=""/>
          </v:shape>
          <o:OLEObject Type="Embed" ProgID="Equation.DSMT4" ShapeID="_x0000_i1270" DrawAspect="Content" ObjectID="_1678022959" r:id="rId524"/>
        </w:object>
      </w:r>
      <w:r w:rsidRPr="00AC752A">
        <w:rPr>
          <w:rFonts w:ascii="Times New Roman" w:hAnsi="Times New Roman"/>
          <w:color w:val="FF0000"/>
          <w:szCs w:val="21"/>
        </w:rPr>
        <w:t>，</w:t>
      </w:r>
      <w:r>
        <w:rPr>
          <w:rFonts w:ascii="Times New Roman" w:hAnsi="Times New Roman"/>
          <w:color w:val="FF0000"/>
          <w:position w:val="-10"/>
          <w:szCs w:val="21"/>
        </w:rPr>
        <w:object>
          <v:shape id="_x0000_i1271" type="#_x0000_t75" style="width:11pt;height:13.75pt" o:oleicon="f" o:ole="">
            <v:imagedata r:id="rId525" o:title=""/>
          </v:shape>
          <o:OLEObject Type="Embed" ProgID="Equation.DSMT4" ShapeID="_x0000_i1271" DrawAspect="Content" ObjectID="_1678022960" r:id="rId526"/>
        </w:object>
      </w:r>
      <w:r w:rsidRPr="00AC752A">
        <w:rPr>
          <w:rFonts w:ascii="Times New Roman" w:hAnsi="Times New Roman"/>
          <w:color w:val="FF0000"/>
          <w:szCs w:val="21"/>
        </w:rPr>
        <w:t>两端的电压是</w:t>
      </w:r>
      <w:r>
        <w:rPr>
          <w:rFonts w:ascii="Times New Roman" w:hAnsi="Times New Roman"/>
          <w:color w:val="FF0000"/>
          <w:position w:val="-10"/>
          <w:szCs w:val="21"/>
        </w:rPr>
        <w:object>
          <v:shape id="_x0000_i1272" type="#_x0000_t75" style="width:11.9pt;height:13.75pt" o:oleicon="f" o:ole="">
            <v:imagedata r:id="rId527" o:title=""/>
          </v:shape>
          <o:OLEObject Type="Embed" ProgID="Equation.DSMT4" ShapeID="_x0000_i1272" DrawAspect="Content" ObjectID="_1678022961" r:id="rId528"/>
        </w:object>
      </w:r>
      <w:r w:rsidRPr="00AC752A">
        <w:rPr>
          <w:rFonts w:ascii="Times New Roman" w:hAnsi="Times New Roman"/>
          <w:color w:val="FF0000"/>
          <w:szCs w:val="21"/>
        </w:rPr>
        <w:t>两端电压的</w:t>
      </w:r>
      <w:r w:rsidRPr="00AC752A">
        <w:rPr>
          <w:rFonts w:ascii="Times New Roman" w:hAnsi="Times New Roman"/>
          <w:color w:val="FF0000"/>
          <w:szCs w:val="21"/>
        </w:rPr>
        <w:t>3</w:t>
      </w:r>
      <w:r w:rsidRPr="00AC752A">
        <w:rPr>
          <w:rFonts w:ascii="Times New Roman" w:hAnsi="Times New Roman"/>
          <w:color w:val="FF0000"/>
          <w:szCs w:val="21"/>
        </w:rPr>
        <w:t>倍，</w:t>
      </w:r>
      <w:r>
        <w:rPr>
          <w:rFonts w:ascii="Times New Roman" w:hAnsi="Times New Roman"/>
          <w:color w:val="FF0000"/>
          <w:position w:val="-10"/>
          <w:szCs w:val="21"/>
        </w:rPr>
        <w:object>
          <v:shape id="_x0000_i1273" type="#_x0000_t75" style="width:11.9pt;height:13.75pt" o:oleicon="f" o:ole="">
            <v:imagedata r:id="rId529" o:title=""/>
          </v:shape>
          <o:OLEObject Type="Embed" ProgID="Equation.DSMT4" ShapeID="_x0000_i1273" DrawAspect="Content" ObjectID="_1678022962" r:id="rId530"/>
        </w:object>
      </w:r>
      <w:r w:rsidRPr="00AC752A">
        <w:rPr>
          <w:rFonts w:ascii="Times New Roman" w:hAnsi="Times New Roman"/>
          <w:color w:val="FF0000"/>
          <w:szCs w:val="21"/>
        </w:rPr>
        <w:t>的功率为：</w:t>
      </w:r>
      <w:r>
        <w:rPr>
          <w:rFonts w:ascii="Times New Roman" w:hAnsi="Times New Roman"/>
          <w:color w:val="FF0000"/>
          <w:position w:val="-20"/>
          <w:szCs w:val="21"/>
        </w:rPr>
        <w:object>
          <v:shape id="_x0000_i1274" type="#_x0000_t75" style="width:31.2pt;height:25.7pt" o:oleicon="f" o:ole="">
            <v:imagedata r:id="rId531" o:title=""/>
          </v:shape>
          <o:OLEObject Type="Embed" ProgID="Equation.DSMT4" ShapeID="_x0000_i1274" DrawAspect="Content" ObjectID="_1678022963" r:id="rId532"/>
        </w:object>
      </w:r>
      <w:r w:rsidRPr="00AC752A">
        <w:rPr>
          <w:rFonts w:ascii="Times New Roman" w:hAnsi="Times New Roman"/>
          <w:color w:val="FF0000"/>
          <w:szCs w:val="21"/>
        </w:rPr>
        <w:t>，</w:t>
      </w:r>
      <w:r>
        <w:rPr>
          <w:rFonts w:ascii="Times New Roman" w:hAnsi="Times New Roman"/>
          <w:color w:val="FF0000"/>
          <w:position w:val="-10"/>
          <w:szCs w:val="21"/>
        </w:rPr>
        <w:object>
          <v:shape id="_x0000_i1275" type="#_x0000_t75" style="width:11pt;height:13.75pt" o:oleicon="f" o:ole="">
            <v:imagedata r:id="rId533" o:title=""/>
          </v:shape>
          <o:OLEObject Type="Embed" ProgID="Equation.DSMT4" ShapeID="_x0000_i1275" DrawAspect="Content" ObjectID="_1678022964" r:id="rId534"/>
        </w:object>
      </w:r>
      <w:r w:rsidRPr="00AC752A">
        <w:rPr>
          <w:rFonts w:ascii="Times New Roman" w:hAnsi="Times New Roman"/>
          <w:color w:val="FF0000"/>
          <w:szCs w:val="21"/>
        </w:rPr>
        <w:t>的功率为：</w:t>
      </w:r>
      <w:r>
        <w:rPr>
          <w:rFonts w:ascii="Times New Roman" w:hAnsi="Times New Roman"/>
          <w:color w:val="FF0000"/>
          <w:position w:val="-20"/>
          <w:szCs w:val="21"/>
        </w:rPr>
        <w:object>
          <v:shape id="_x0000_i1276" type="#_x0000_t75" style="width:61.9pt;height:25.7pt" o:oleicon="f" o:ole="">
            <v:imagedata r:id="rId535" o:title=""/>
          </v:shape>
          <o:OLEObject Type="Embed" ProgID="Equation.DSMT4" ShapeID="_x0000_i1276" DrawAspect="Content" ObjectID="_1678022965" r:id="rId536"/>
        </w:object>
      </w:r>
      <w:r w:rsidRPr="00AC752A">
        <w:rPr>
          <w:rFonts w:ascii="Times New Roman" w:hAnsi="Times New Roman"/>
          <w:color w:val="FF0000"/>
          <w:szCs w:val="21"/>
        </w:rPr>
        <w:t>，故</w:t>
      </w:r>
      <w:r>
        <w:rPr>
          <w:rFonts w:ascii="Times New Roman" w:hAnsi="Times New Roman"/>
          <w:color w:val="FF0000"/>
          <w:position w:val="-4"/>
          <w:szCs w:val="21"/>
        </w:rPr>
        <w:object>
          <v:shape id="_x0000_i1277" type="#_x0000_t75" style="width:10.1pt;height:11pt" o:oleicon="f" o:ole="">
            <v:imagedata r:id="rId537" o:title=""/>
          </v:shape>
          <o:OLEObject Type="Embed" ProgID="Equation.DSMT4" ShapeID="_x0000_i1277" DrawAspect="Content" ObjectID="_1678022966" r:id="rId538"/>
        </w:object>
      </w:r>
      <w:r w:rsidRPr="00AC752A">
        <w:rPr>
          <w:rFonts w:ascii="Times New Roman" w:hAnsi="Times New Roman"/>
          <w:color w:val="FF0000"/>
          <w:szCs w:val="21"/>
        </w:rPr>
        <w:t>正确，</w:t>
      </w:r>
      <w:r>
        <w:rPr>
          <w:rFonts w:ascii="Times New Roman" w:hAnsi="Times New Roman"/>
          <w:color w:val="FF0000"/>
          <w:position w:val="-4"/>
          <w:szCs w:val="21"/>
        </w:rPr>
        <w:object>
          <v:shape id="_x0000_i1278" type="#_x0000_t75" style="width:11pt;height:11pt" o:oleicon="f" o:ole="">
            <v:imagedata r:id="rId539" o:title=""/>
          </v:shape>
          <o:OLEObject Type="Embed" ProgID="Equation.DSMT4" ShapeID="_x0000_i1278" DrawAspect="Content" ObjectID="_1678022967" r:id="rId540"/>
        </w:object>
      </w:r>
      <w:r w:rsidRPr="00AC752A">
        <w:rPr>
          <w:rFonts w:ascii="Times New Roman" w:hAnsi="Times New Roman"/>
          <w:color w:val="FF0000"/>
          <w:szCs w:val="21"/>
        </w:rPr>
        <w:t>错误；</w:t>
      </w:r>
      <w:r>
        <w:rPr>
          <w:rFonts w:ascii="Times New Roman" w:hAnsi="Times New Roman"/>
          <w:color w:val="FF0000"/>
          <w:position w:val="-6"/>
          <w:szCs w:val="21"/>
        </w:rPr>
        <w:object>
          <v:shape id="_x0000_i1279" type="#_x0000_t75" style="width:15.6pt;height:11.9pt" o:oleicon="f" o:ole="">
            <v:imagedata r:id="rId541" o:title=""/>
          </v:shape>
          <o:OLEObject Type="Embed" ProgID="Equation.DSMT4" ShapeID="_x0000_i1279" DrawAspect="Content" ObjectID="_1678022968" r:id="rId542"/>
        </w:object>
      </w:r>
      <w:r w:rsidRPr="00AC752A">
        <w:rPr>
          <w:rFonts w:ascii="Times New Roman" w:hAnsi="Times New Roman"/>
          <w:color w:val="FF0000"/>
          <w:szCs w:val="21"/>
        </w:rPr>
        <w:t>、</w:t>
      </w:r>
      <w:r>
        <w:rPr>
          <w:rFonts w:ascii="Times New Roman" w:hAnsi="Times New Roman"/>
          <w:color w:val="FF0000"/>
          <w:position w:val="-10"/>
          <w:szCs w:val="21"/>
        </w:rPr>
        <w:object>
          <v:shape id="_x0000_i1280" type="#_x0000_t75" style="width:11.9pt;height:13.75pt" o:oleicon="f" o:ole="">
            <v:imagedata r:id="rId543" o:title=""/>
          </v:shape>
          <o:OLEObject Type="Embed" ProgID="Equation.DSMT4" ShapeID="_x0000_i1280" DrawAspect="Content" ObjectID="_1678022969" r:id="rId544"/>
        </w:object>
      </w:r>
      <w:r w:rsidRPr="00AC752A">
        <w:rPr>
          <w:rFonts w:ascii="Times New Roman" w:hAnsi="Times New Roman"/>
          <w:color w:val="FF0000"/>
          <w:szCs w:val="21"/>
        </w:rPr>
        <w:t>、</w:t>
      </w:r>
      <w:r>
        <w:rPr>
          <w:rFonts w:ascii="Times New Roman" w:hAnsi="Times New Roman"/>
          <w:color w:val="FF0000"/>
          <w:position w:val="-10"/>
          <w:szCs w:val="21"/>
        </w:rPr>
        <w:object>
          <v:shape id="_x0000_i1281" type="#_x0000_t75" style="width:11.9pt;height:13.75pt" o:oleicon="f" o:ole="">
            <v:imagedata r:id="rId545" o:title=""/>
          </v:shape>
          <o:OLEObject Type="Embed" ProgID="Equation.DSMT4" ShapeID="_x0000_i1281" DrawAspect="Content" ObjectID="_1678022970" r:id="rId546"/>
        </w:object>
      </w:r>
      <w:r w:rsidRPr="00AC752A">
        <w:rPr>
          <w:rFonts w:ascii="Times New Roman" w:hAnsi="Times New Roman"/>
          <w:color w:val="FF0000"/>
          <w:szCs w:val="21"/>
        </w:rPr>
        <w:t>是完全相同的电阻，功率均为</w:t>
      </w:r>
      <w:r>
        <w:rPr>
          <w:rFonts w:ascii="Times New Roman" w:hAnsi="Times New Roman"/>
          <w:color w:val="FF0000"/>
          <w:position w:val="-4"/>
          <w:szCs w:val="21"/>
        </w:rPr>
        <w:object>
          <v:shape id="_x0000_i1282" type="#_x0000_t75" style="width:10.1pt;height:11pt" o:oleicon="f" o:ole="">
            <v:imagedata r:id="rId547" o:title=""/>
          </v:shape>
          <o:OLEObject Type="Embed" ProgID="Equation.DSMT4" ShapeID="_x0000_i1282" DrawAspect="Content" ObjectID="_1678022971" r:id="rId548"/>
        </w:object>
      </w:r>
      <w:r w:rsidRPr="00AC752A">
        <w:rPr>
          <w:rFonts w:ascii="Times New Roman" w:hAnsi="Times New Roman"/>
          <w:color w:val="FF0000"/>
          <w:szCs w:val="21"/>
        </w:rPr>
        <w:t>，由</w:t>
      </w:r>
      <w:r>
        <w:rPr>
          <w:rFonts w:ascii="Times New Roman" w:hAnsi="Times New Roman"/>
          <w:color w:val="FF0000"/>
          <w:position w:val="-20"/>
          <w:szCs w:val="21"/>
        </w:rPr>
        <w:object>
          <v:shape id="_x0000_i1283" type="#_x0000_t75" style="width:31.2pt;height:25.7pt" o:oleicon="f" o:ole="">
            <v:imagedata r:id="rId549" o:title=""/>
          </v:shape>
          <o:OLEObject Type="Embed" ProgID="Equation.DSMT4" ShapeID="_x0000_i1283" DrawAspect="Content" ObjectID="_1678022972" r:id="rId550"/>
        </w:object>
      </w:r>
      <w:r w:rsidRPr="00AC752A">
        <w:rPr>
          <w:rFonts w:ascii="Times New Roman" w:hAnsi="Times New Roman"/>
          <w:color w:val="FF0000"/>
          <w:szCs w:val="21"/>
        </w:rPr>
        <w:t>知，副线圈电流为</w:t>
      </w:r>
      <w:r>
        <w:rPr>
          <w:rFonts w:ascii="Times New Roman" w:hAnsi="Times New Roman"/>
          <w:color w:val="FF0000"/>
          <w:position w:val="-4"/>
          <w:szCs w:val="21"/>
        </w:rPr>
        <w:object>
          <v:shape id="_x0000_i1284" type="#_x0000_t75" style="width:7.8pt;height:11pt" o:oleicon="f" o:ole="">
            <v:imagedata r:id="rId551" o:title=""/>
          </v:shape>
          <o:OLEObject Type="Embed" ProgID="Equation.DSMT4" ShapeID="_x0000_i1284" DrawAspect="Content" ObjectID="_1678022973" r:id="rId552"/>
        </w:object>
      </w:r>
      <w:r w:rsidRPr="00AC752A">
        <w:rPr>
          <w:rFonts w:ascii="Times New Roman" w:hAnsi="Times New Roman"/>
          <w:color w:val="FF0000"/>
          <w:szCs w:val="21"/>
        </w:rPr>
        <w:t>，副线圈电压均为</w:t>
      </w:r>
      <w:r>
        <w:rPr>
          <w:rFonts w:ascii="Times New Roman" w:hAnsi="Times New Roman"/>
          <w:color w:val="FF0000"/>
          <w:position w:val="-6"/>
          <w:szCs w:val="21"/>
        </w:rPr>
        <w:object>
          <v:shape id="_x0000_i1285" type="#_x0000_t75" style="width:11pt;height:11.9pt" o:oleicon="f" o:ole="">
            <v:imagedata r:id="rId553" o:title=""/>
          </v:shape>
          <o:OLEObject Type="Embed" ProgID="Equation.DSMT4" ShapeID="_x0000_i1285" DrawAspect="Content" ObjectID="_1678022974" r:id="rId554"/>
        </w:object>
      </w:r>
      <w:r w:rsidRPr="00AC752A">
        <w:rPr>
          <w:rFonts w:ascii="Times New Roman" w:hAnsi="Times New Roman"/>
          <w:color w:val="FF0000"/>
          <w:szCs w:val="21"/>
        </w:rPr>
        <w:t>，根据电压与匝数成正比，有原线圈两端电压为</w:t>
      </w:r>
      <w:r>
        <w:rPr>
          <w:rFonts w:ascii="Times New Roman" w:hAnsi="Times New Roman"/>
          <w:color w:val="FF0000"/>
          <w:position w:val="-6"/>
          <w:szCs w:val="21"/>
        </w:rPr>
        <w:object>
          <v:shape id="_x0000_i1286" type="#_x0000_t75" style="width:15.15pt;height:11.9pt" o:oleicon="f" o:ole="">
            <v:imagedata r:id="rId555" o:title=""/>
          </v:shape>
          <o:OLEObject Type="Embed" ProgID="Equation.DSMT4" ShapeID="_x0000_i1286" DrawAspect="Content" ObjectID="_1678022975" r:id="rId556"/>
        </w:object>
      </w:r>
      <w:r w:rsidRPr="00AC752A">
        <w:rPr>
          <w:rFonts w:ascii="Times New Roman" w:hAnsi="Times New Roman"/>
          <w:color w:val="FF0000"/>
          <w:szCs w:val="21"/>
        </w:rPr>
        <w:t>，根据输入功率等于输出功率，有：</w:t>
      </w:r>
      <w:r>
        <w:rPr>
          <w:rFonts w:ascii="Times New Roman" w:hAnsi="Times New Roman"/>
          <w:color w:val="FF0000"/>
          <w:position w:val="-10"/>
          <w:szCs w:val="21"/>
        </w:rPr>
        <w:object>
          <v:shape id="_x0000_i1287" type="#_x0000_t75" style="width:43.1pt;height:13.75pt" o:oleicon="f" o:ole="">
            <v:imagedata r:id="rId557" o:title=""/>
          </v:shape>
          <o:OLEObject Type="Embed" ProgID="Equation.DSMT4" ShapeID="_x0000_i1287" DrawAspect="Content" ObjectID="_1678022976" r:id="rId558"/>
        </w:object>
      </w:r>
      <w:r w:rsidRPr="00AC752A">
        <w:rPr>
          <w:rFonts w:ascii="Times New Roman" w:hAnsi="Times New Roman"/>
          <w:color w:val="FF0000"/>
          <w:szCs w:val="21"/>
        </w:rPr>
        <w:t>，解得：</w:t>
      </w:r>
      <w:r>
        <w:rPr>
          <w:rFonts w:ascii="Times New Roman" w:hAnsi="Times New Roman"/>
          <w:color w:val="FF0000"/>
          <w:position w:val="-20"/>
          <w:szCs w:val="21"/>
        </w:rPr>
        <w:object>
          <v:shape id="_x0000_i1288" type="#_x0000_t75" style="width:31.2pt;height:24.75pt" o:oleicon="f" o:ole="">
            <v:imagedata r:id="rId559" o:title=""/>
          </v:shape>
          <o:OLEObject Type="Embed" ProgID="Equation.DSMT4" ShapeID="_x0000_i1288" DrawAspect="Content" ObjectID="_1678022977" r:id="rId560"/>
        </w:object>
      </w:r>
      <w:r w:rsidRPr="00AC752A">
        <w:rPr>
          <w:rFonts w:ascii="Times New Roman" w:hAnsi="Times New Roman"/>
          <w:color w:val="FF0000"/>
          <w:szCs w:val="21"/>
        </w:rPr>
        <w:t>，</w:t>
      </w:r>
      <w:r>
        <w:rPr>
          <w:rFonts w:ascii="Times New Roman" w:hAnsi="Times New Roman"/>
          <w:color w:val="FF0000"/>
          <w:position w:val="-10"/>
          <w:szCs w:val="21"/>
        </w:rPr>
        <w:object>
          <v:shape id="_x0000_i1289" type="#_x0000_t75" style="width:11pt;height:13.75pt" o:oleicon="f" o:ole="">
            <v:imagedata r:id="rId561" o:title=""/>
          </v:shape>
          <o:OLEObject Type="Embed" ProgID="Equation.DSMT4" ShapeID="_x0000_i1289" DrawAspect="Content" ObjectID="_1678022978" r:id="rId562"/>
        </w:object>
      </w:r>
      <w:r w:rsidRPr="00AC752A">
        <w:rPr>
          <w:rFonts w:ascii="Times New Roman" w:hAnsi="Times New Roman"/>
          <w:color w:val="FF0000"/>
          <w:szCs w:val="21"/>
        </w:rPr>
        <w:t>的功率为：</w:t>
      </w:r>
      <w:r>
        <w:rPr>
          <w:rFonts w:ascii="Times New Roman" w:hAnsi="Times New Roman"/>
          <w:color w:val="FF0000"/>
          <w:position w:val="-20"/>
          <w:szCs w:val="21"/>
        </w:rPr>
        <w:object>
          <v:shape id="_x0000_i1290" type="#_x0000_t75" style="width:70.15pt;height:24.75pt" o:oleicon="f" o:ole="">
            <v:imagedata r:id="rId563" o:title=""/>
          </v:shape>
          <o:OLEObject Type="Embed" ProgID="Equation.DSMT4" ShapeID="_x0000_i1290" DrawAspect="Content" ObjectID="_1678022979" r:id="rId564"/>
        </w:object>
      </w:r>
      <w:r w:rsidRPr="00AC752A">
        <w:rPr>
          <w:rFonts w:ascii="Times New Roman" w:hAnsi="Times New Roman"/>
          <w:color w:val="FF0000"/>
          <w:szCs w:val="21"/>
        </w:rPr>
        <w:t>，故</w:t>
      </w:r>
      <w:r>
        <w:rPr>
          <w:rFonts w:ascii="Times New Roman" w:hAnsi="Times New Roman"/>
          <w:color w:val="FF0000"/>
          <w:position w:val="-4"/>
          <w:szCs w:val="21"/>
        </w:rPr>
        <w:object>
          <v:shape id="_x0000_i1291" type="#_x0000_t75" style="width:10.1pt;height:11pt" o:oleicon="f" o:ole="">
            <v:imagedata r:id="rId565" o:title=""/>
          </v:shape>
          <o:OLEObject Type="Embed" ProgID="Equation.DSMT4" ShapeID="_x0000_i1291" DrawAspect="Content" ObjectID="_1678022980" r:id="rId566"/>
        </w:object>
      </w:r>
      <w:r w:rsidRPr="00AC752A">
        <w:rPr>
          <w:rFonts w:ascii="Times New Roman" w:hAnsi="Times New Roman"/>
          <w:color w:val="FF0000"/>
          <w:szCs w:val="21"/>
        </w:rPr>
        <w:t>正确，</w:t>
      </w:r>
      <w:r>
        <w:rPr>
          <w:rFonts w:ascii="Times New Roman" w:hAnsi="Times New Roman"/>
          <w:color w:val="FF0000"/>
          <w:position w:val="-6"/>
          <w:szCs w:val="21"/>
        </w:rPr>
        <w:object>
          <v:shape id="_x0000_i1292" type="#_x0000_t75" style="width:10.1pt;height:11.9pt" o:oleicon="f" o:ole="">
            <v:imagedata r:id="rId567" o:title=""/>
          </v:shape>
          <o:OLEObject Type="Embed" ProgID="Equation.DSMT4" ShapeID="_x0000_i1292" DrawAspect="Content" ObjectID="_1678022981" r:id="rId568"/>
        </w:object>
      </w:r>
      <w:r w:rsidRPr="00AC752A">
        <w:rPr>
          <w:rFonts w:ascii="Times New Roman" w:hAnsi="Times New Roman"/>
          <w:color w:val="FF0000"/>
          <w:szCs w:val="21"/>
        </w:rPr>
        <w:t>错误；故选：</w:t>
      </w:r>
      <w:r>
        <w:rPr>
          <w:rFonts w:ascii="Times New Roman" w:hAnsi="Times New Roman"/>
          <w:color w:val="FF0000"/>
          <w:position w:val="-4"/>
          <w:szCs w:val="21"/>
        </w:rPr>
        <w:object>
          <v:shape id="_x0000_i1293" type="#_x0000_t75" style="width:15.6pt;height:11pt" o:oleicon="f" o:ole="">
            <v:imagedata r:id="rId569" o:title=""/>
          </v:shape>
          <o:OLEObject Type="Embed" ProgID="Equation.DSMT4" ShapeID="_x0000_i1293" DrawAspect="Content" ObjectID="_1678022982" r:id="rId570"/>
        </w:object>
      </w:r>
      <w:r w:rsidRPr="00AC752A">
        <w:rPr>
          <w:rFonts w:ascii="Times New Roman" w:hAnsi="Times New Roman"/>
          <w:color w:val="FF0000"/>
          <w:szCs w:val="21"/>
        </w:rPr>
        <w:t>。</w:t>
      </w:r>
    </w:p>
    <w:p w:rsidR="00B42C21" w:rsidRPr="00AC752A" w:rsidP="0062723C">
      <w:pPr>
        <w:pStyle w:val="Normal07"/>
        <w:adjustRightInd w:val="0"/>
        <w:snapToGrid w:val="0"/>
        <w:spacing w:line="360" w:lineRule="auto"/>
        <w:ind w:firstLine="420" w:firstLineChars="200"/>
        <w:rPr>
          <w:rFonts w:ascii="Times New Roman" w:hAnsi="Times New Roman"/>
          <w:b/>
          <w:bCs/>
          <w:color w:val="FF0000"/>
          <w:szCs w:val="21"/>
        </w:rPr>
      </w:pPr>
      <w:r w:rsidRPr="00AC752A">
        <w:rPr>
          <w:rFonts w:ascii="Times New Roman" w:hAnsi="Times New Roman"/>
          <w:b/>
          <w:bCs/>
          <w:color w:val="FF0000"/>
          <w:szCs w:val="21"/>
        </w:rPr>
        <w:t>典例三</w:t>
      </w:r>
    </w:p>
    <w:p w:rsidR="00B42C21" w:rsidRPr="00AC752A" w:rsidP="0062723C">
      <w:pPr>
        <w:pStyle w:val="Normal07"/>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C</w:t>
      </w:r>
    </w:p>
    <w:p w:rsidR="001F1319" w:rsidRPr="00AC752A" w:rsidP="0062723C">
      <w:pPr>
        <w:pStyle w:val="Normal07"/>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B42C21">
        <w:rPr>
          <w:rFonts w:ascii="Times New Roman" w:hAnsi="Times New Roman" w:hint="eastAsia"/>
          <w:color w:val="FF0000"/>
          <w:szCs w:val="21"/>
        </w:rPr>
        <w:t>解析</w:t>
      </w:r>
      <w:r w:rsidRPr="00AC752A">
        <w:rPr>
          <w:rFonts w:ascii="Times New Roman" w:hAnsi="Times New Roman"/>
          <w:color w:val="FF0000"/>
          <w:szCs w:val="21"/>
        </w:rPr>
        <w:t>】</w:t>
      </w:r>
      <w:r w:rsidRPr="00AC752A" w:rsidR="00B42C21">
        <w:rPr>
          <w:rFonts w:ascii="Times New Roman" w:hAnsi="Times New Roman" w:hint="eastAsia"/>
          <w:color w:val="FF0000"/>
          <w:szCs w:val="21"/>
        </w:rPr>
        <w:t>：</w:t>
      </w:r>
      <w:r w:rsidRPr="00AC752A">
        <w:rPr>
          <w:rFonts w:ascii="Times New Roman" w:hAnsi="Times New Roman"/>
          <w:color w:val="FF0000"/>
          <w:szCs w:val="21"/>
        </w:rPr>
        <w:t>根据变压器的电压关系有</w:t>
      </w:r>
      <w:r>
        <w:rPr>
          <w:rFonts w:ascii="Times New Roman" w:hAnsi="Times New Roman"/>
          <w:color w:val="FF0000"/>
          <w:position w:val="-24"/>
          <w:szCs w:val="21"/>
        </w:rPr>
        <w:object>
          <v:shape id="_x0000_i1294" type="#_x0000_t75" style="width:34.4pt;height:26.6pt" o:oleicon="f" o:ole="">
            <v:imagedata r:id="rId571" o:title=""/>
          </v:shape>
          <o:OLEObject Type="Embed" ProgID="Equation.DSMT4" ShapeID="_x0000_i1294" DrawAspect="Content" ObjectID="_1678022983" r:id="rId572"/>
        </w:object>
      </w:r>
      <w:r w:rsidRPr="00AC752A">
        <w:rPr>
          <w:rFonts w:ascii="Times New Roman" w:hAnsi="Times New Roman"/>
          <w:color w:val="FF0000"/>
          <w:szCs w:val="21"/>
        </w:rPr>
        <w:t>，</w:t>
      </w:r>
    </w:p>
    <w:p w:rsidR="001F1319" w:rsidRPr="00AC752A" w:rsidP="001F1319">
      <w:pPr>
        <w:pStyle w:val="Normal57"/>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当滑动触头</w:t>
      </w:r>
      <w:r>
        <w:rPr>
          <w:rFonts w:ascii="Times New Roman" w:hAnsi="Times New Roman"/>
          <w:color w:val="FF0000"/>
          <w:position w:val="-4"/>
          <w:szCs w:val="21"/>
        </w:rPr>
        <w:object>
          <v:shape id="_x0000_i1295" type="#_x0000_t75" style="width:13.3pt;height:11pt" o:oleicon="f" o:ole="">
            <v:imagedata r:id="rId573" o:title=""/>
          </v:shape>
          <o:OLEObject Type="Embed" ProgID="Equation.DSMT4" ShapeID="_x0000_i1295" DrawAspect="Content" ObjectID="_1678022984" r:id="rId574"/>
        </w:object>
      </w:r>
      <w:r w:rsidRPr="00AC752A">
        <w:rPr>
          <w:rFonts w:ascii="Times New Roman" w:hAnsi="Times New Roman"/>
          <w:color w:val="FF0000"/>
          <w:szCs w:val="21"/>
        </w:rPr>
        <w:t>顺时针转动时，即</w:t>
      </w:r>
      <w:r>
        <w:rPr>
          <w:rFonts w:ascii="Times New Roman" w:hAnsi="Times New Roman"/>
          <w:color w:val="FF0000"/>
          <w:position w:val="-10"/>
          <w:szCs w:val="21"/>
        </w:rPr>
        <w:object>
          <v:shape id="_x0000_i1296" type="#_x0000_t75" style="width:11pt;height:13.75pt" o:oleicon="f" o:ole="">
            <v:imagedata r:id="rId575" o:title=""/>
          </v:shape>
          <o:OLEObject Type="Embed" ProgID="Equation.DSMT4" ShapeID="_x0000_i1296" DrawAspect="Content" ObjectID="_1678022985" r:id="rId576"/>
        </w:object>
      </w:r>
      <w:r w:rsidRPr="00AC752A">
        <w:rPr>
          <w:rFonts w:ascii="Times New Roman" w:hAnsi="Times New Roman"/>
          <w:color w:val="FF0000"/>
          <w:szCs w:val="21"/>
        </w:rPr>
        <w:t>减小时，电压</w:t>
      </w:r>
      <w:r>
        <w:rPr>
          <w:rFonts w:ascii="Times New Roman" w:hAnsi="Times New Roman"/>
          <w:color w:val="FF0000"/>
          <w:position w:val="-10"/>
          <w:szCs w:val="21"/>
        </w:rPr>
        <w:object>
          <v:shape id="_x0000_i1297" type="#_x0000_t75" style="width:13.3pt;height:13.75pt" o:oleicon="f" o:ole="">
            <v:imagedata r:id="rId577" o:title=""/>
          </v:shape>
          <o:OLEObject Type="Embed" ProgID="Equation.DSMT4" ShapeID="_x0000_i1297" DrawAspect="Content" ObjectID="_1678022986" r:id="rId578"/>
        </w:object>
      </w:r>
      <w:r w:rsidRPr="00AC752A">
        <w:rPr>
          <w:rFonts w:ascii="Times New Roman" w:hAnsi="Times New Roman"/>
          <w:color w:val="FF0000"/>
          <w:szCs w:val="21"/>
        </w:rPr>
        <w:t>应该减小，即降低，</w:t>
      </w:r>
    </w:p>
    <w:p w:rsidR="001F1319" w:rsidRPr="00AC752A" w:rsidP="001F1319">
      <w:pPr>
        <w:pStyle w:val="Normal57"/>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由于</w:t>
      </w:r>
      <w:r>
        <w:rPr>
          <w:rFonts w:ascii="Times New Roman" w:hAnsi="Times New Roman"/>
          <w:color w:val="FF0000"/>
          <w:position w:val="-10"/>
          <w:szCs w:val="21"/>
        </w:rPr>
        <w:object>
          <v:shape id="_x0000_i1298" type="#_x0000_t75" style="width:26.6pt;height:13.75pt" o:oleicon="f" o:ole="">
            <v:imagedata r:id="rId579" o:title=""/>
          </v:shape>
          <o:OLEObject Type="Embed" ProgID="Equation.DSMT4" ShapeID="_x0000_i1298" DrawAspect="Content" ObjectID="_1678022987" r:id="rId580"/>
        </w:object>
      </w:r>
      <w:r w:rsidRPr="00AC752A">
        <w:rPr>
          <w:rFonts w:ascii="Times New Roman" w:hAnsi="Times New Roman"/>
          <w:color w:val="FF0000"/>
          <w:szCs w:val="21"/>
        </w:rPr>
        <w:t>，所以</w:t>
      </w:r>
      <w:r>
        <w:rPr>
          <w:rFonts w:ascii="Times New Roman" w:hAnsi="Times New Roman"/>
          <w:color w:val="FF0000"/>
          <w:position w:val="-10"/>
          <w:szCs w:val="21"/>
        </w:rPr>
        <w:object>
          <v:shape id="_x0000_i1299" type="#_x0000_t75" style="width:31.2pt;height:13.75pt" o:oleicon="f" o:ole="">
            <v:imagedata r:id="rId581" o:title=""/>
          </v:shape>
          <o:OLEObject Type="Embed" ProgID="Equation.DSMT4" ShapeID="_x0000_i1299" DrawAspect="Content" ObjectID="_1678022988" r:id="rId582"/>
        </w:object>
      </w:r>
      <w:r w:rsidRPr="00AC752A">
        <w:rPr>
          <w:rFonts w:ascii="Times New Roman" w:hAnsi="Times New Roman"/>
          <w:color w:val="FF0000"/>
          <w:szCs w:val="21"/>
        </w:rPr>
        <w:t>，故</w:t>
      </w:r>
      <w:r>
        <w:rPr>
          <w:rFonts w:ascii="Times New Roman" w:hAnsi="Times New Roman"/>
          <w:color w:val="FF0000"/>
          <w:position w:val="-6"/>
          <w:szCs w:val="21"/>
        </w:rPr>
        <w:object>
          <v:shape id="_x0000_i1300" type="#_x0000_t75" style="width:10.1pt;height:11.9pt" o:oleicon="f" o:ole="">
            <v:imagedata r:id="rId583" o:title=""/>
          </v:shape>
          <o:OLEObject Type="Embed" ProgID="Equation.DSMT4" ShapeID="_x0000_i1300" DrawAspect="Content" ObjectID="_1678022989" r:id="rId584"/>
        </w:object>
      </w:r>
      <w:r w:rsidRPr="00AC752A">
        <w:rPr>
          <w:rFonts w:ascii="Times New Roman" w:hAnsi="Times New Roman"/>
          <w:color w:val="FF0000"/>
          <w:szCs w:val="21"/>
        </w:rPr>
        <w:t>正确，</w:t>
      </w:r>
      <w:r>
        <w:rPr>
          <w:rFonts w:ascii="Times New Roman" w:hAnsi="Times New Roman"/>
          <w:color w:val="FF0000"/>
          <w:position w:val="-4"/>
          <w:szCs w:val="21"/>
        </w:rPr>
        <w:object>
          <v:shape id="_x0000_i1301" type="#_x0000_t75" style="width:22pt;height:11pt" o:oleicon="f" o:ole="">
            <v:imagedata r:id="rId585" o:title=""/>
          </v:shape>
          <o:OLEObject Type="Embed" ProgID="Equation.DSMT4" ShapeID="_x0000_i1301" DrawAspect="Content" ObjectID="_1678022990" r:id="rId586"/>
        </w:object>
      </w:r>
      <w:r w:rsidRPr="00AC752A">
        <w:rPr>
          <w:rFonts w:ascii="Times New Roman" w:hAnsi="Times New Roman"/>
          <w:color w:val="FF0000"/>
          <w:szCs w:val="21"/>
        </w:rPr>
        <w:t>错误。故选：</w:t>
      </w:r>
      <w:r>
        <w:rPr>
          <w:rFonts w:ascii="Times New Roman" w:hAnsi="Times New Roman"/>
          <w:color w:val="FF0000"/>
          <w:position w:val="-6"/>
          <w:szCs w:val="21"/>
        </w:rPr>
        <w:object>
          <v:shape id="_x0000_i1302" type="#_x0000_t75" style="width:10.1pt;height:11.9pt" o:oleicon="f" o:ole="">
            <v:imagedata r:id="rId587" o:title=""/>
          </v:shape>
          <o:OLEObject Type="Embed" ProgID="Equation.DSMT4" ShapeID="_x0000_i1302" DrawAspect="Content" ObjectID="_1678022991" r:id="rId588"/>
        </w:object>
      </w:r>
      <w:r w:rsidRPr="00AC752A">
        <w:rPr>
          <w:rFonts w:ascii="Times New Roman" w:hAnsi="Times New Roman"/>
          <w:color w:val="FF0000"/>
          <w:szCs w:val="21"/>
        </w:rPr>
        <w:t>。</w:t>
      </w:r>
    </w:p>
    <w:p w:rsidR="00331CBE" w:rsidRPr="00AC752A" w:rsidP="0062723C">
      <w:pPr>
        <w:adjustRightInd w:val="0"/>
        <w:snapToGrid w:val="0"/>
        <w:spacing w:line="360" w:lineRule="auto"/>
        <w:ind w:firstLine="420" w:firstLineChars="200"/>
        <w:jc w:val="left"/>
        <w:rPr>
          <w:rFonts w:ascii="Times New Roman" w:eastAsia="宋体" w:hAnsi="Times New Roman" w:cs="Times New Roman"/>
          <w:b/>
          <w:bCs/>
          <w:color w:val="FF0000"/>
          <w:szCs w:val="21"/>
        </w:rPr>
      </w:pPr>
      <w:r w:rsidRPr="00AC752A">
        <w:rPr>
          <w:rFonts w:ascii="Times New Roman" w:eastAsia="宋体" w:hAnsi="Times New Roman" w:cs="Times New Roman"/>
          <w:b/>
          <w:bCs/>
          <w:color w:val="FF0000"/>
          <w:szCs w:val="21"/>
        </w:rPr>
        <w:t>典例四</w:t>
      </w:r>
    </w:p>
    <w:p w:rsidR="001F1319" w:rsidRPr="00AC752A" w:rsidP="0062723C">
      <w:pPr>
        <w:adjustRightInd w:val="0"/>
        <w:snapToGrid w:val="0"/>
        <w:spacing w:line="360" w:lineRule="auto"/>
        <w:ind w:firstLine="420" w:firstLineChars="200"/>
        <w:jc w:val="left"/>
        <w:rPr>
          <w:rFonts w:ascii="Times New Roman" w:eastAsia="宋体" w:hAnsi="Times New Roman" w:cs="Times New Roman"/>
          <w:b/>
          <w:bCs/>
          <w:color w:val="FF0000"/>
          <w:szCs w:val="21"/>
        </w:rPr>
      </w:pPr>
      <w:r w:rsidRPr="00AC752A">
        <w:rPr>
          <w:rFonts w:ascii="Times New Roman" w:eastAsia="宋体" w:hAnsi="Times New Roman" w:cs="Times New Roman"/>
          <w:b/>
          <w:bCs/>
          <w:color w:val="FF0000"/>
          <w:szCs w:val="21"/>
        </w:rPr>
        <w:t>【答案】</w:t>
      </w:r>
      <w:r w:rsidRPr="00AC752A">
        <w:rPr>
          <w:rFonts w:ascii="Times New Roman" w:eastAsia="宋体" w:hAnsi="Times New Roman" w:cs="Times New Roman"/>
          <w:b/>
          <w:bCs/>
          <w:color w:val="FF0000"/>
          <w:szCs w:val="21"/>
        </w:rPr>
        <w:t>D</w:t>
      </w:r>
    </w:p>
    <w:p w:rsidR="001F1319" w:rsidRPr="00AC752A" w:rsidP="001F1319">
      <w:pPr>
        <w:adjustRightInd w:val="0"/>
        <w:snapToGrid w:val="0"/>
        <w:spacing w:line="360" w:lineRule="auto"/>
        <w:ind w:firstLine="420" w:firstLineChars="200"/>
        <w:jc w:val="left"/>
        <w:rPr>
          <w:rFonts w:ascii="Times New Roman" w:eastAsia="宋体" w:hAnsi="Times New Roman" w:cs="Times New Roman"/>
          <w:color w:val="FF0000"/>
          <w:szCs w:val="21"/>
        </w:rPr>
      </w:pPr>
      <w:r w:rsidRPr="00AC752A">
        <w:rPr>
          <w:rFonts w:ascii="Times New Roman" w:eastAsia="宋体" w:hAnsi="Times New Roman" w:cs="Times New Roman"/>
          <w:b/>
          <w:bCs/>
          <w:color w:val="FF0000"/>
          <w:szCs w:val="21"/>
        </w:rPr>
        <w:t>【解析】</w:t>
      </w:r>
      <w:r w:rsidRPr="00AC752A">
        <w:rPr>
          <w:rFonts w:ascii="Times New Roman" w:eastAsia="宋体" w:hAnsi="Times New Roman" w:cs="Times New Roman"/>
          <w:color w:val="FF0000"/>
          <w:szCs w:val="21"/>
        </w:rPr>
        <w:t>电流互感器是把电路中的大电流通过变压器转化为小电流进行测量的，副线圈的电流小于原线圈的电流，选项</w:t>
      </w:r>
      <w:r w:rsidRPr="00AC752A">
        <w:rPr>
          <w:rFonts w:ascii="Times New Roman" w:eastAsia="宋体" w:hAnsi="Times New Roman" w:cs="Times New Roman"/>
          <w:color w:val="FF0000"/>
          <w:szCs w:val="21"/>
        </w:rPr>
        <w:t>D</w:t>
      </w:r>
      <w:r w:rsidRPr="00AC752A">
        <w:rPr>
          <w:rFonts w:ascii="Times New Roman" w:eastAsia="宋体" w:hAnsi="Times New Roman" w:cs="Times New Roman"/>
          <w:color w:val="FF0000"/>
          <w:szCs w:val="21"/>
        </w:rPr>
        <w:t>正确；电流互感器是一种升压变压器，只能测量交变电流，不能测量直流电路的电流，选项</w:t>
      </w:r>
      <w:r w:rsidRPr="00AC752A">
        <w:rPr>
          <w:rFonts w:ascii="Times New Roman" w:eastAsia="宋体" w:hAnsi="Times New Roman" w:cs="Times New Roman"/>
          <w:color w:val="FF0000"/>
          <w:szCs w:val="21"/>
        </w:rPr>
        <w:t>AB</w:t>
      </w:r>
      <w:r w:rsidRPr="00AC752A">
        <w:rPr>
          <w:rFonts w:ascii="Times New Roman" w:eastAsia="宋体" w:hAnsi="Times New Roman" w:cs="Times New Roman"/>
          <w:color w:val="FF0000"/>
          <w:szCs w:val="21"/>
        </w:rPr>
        <w:t>错误；根据变压器工作原理，原、副线圈电流的频率相同，选项</w:t>
      </w:r>
      <w:r w:rsidRPr="00AC752A">
        <w:rPr>
          <w:rFonts w:ascii="Times New Roman" w:eastAsia="宋体" w:hAnsi="Times New Roman" w:cs="Times New Roman"/>
          <w:color w:val="FF0000"/>
          <w:szCs w:val="21"/>
        </w:rPr>
        <w:t>C</w:t>
      </w:r>
      <w:r w:rsidRPr="00AC752A">
        <w:rPr>
          <w:rFonts w:ascii="Times New Roman" w:eastAsia="宋体" w:hAnsi="Times New Roman" w:cs="Times New Roman"/>
          <w:color w:val="FF0000"/>
          <w:szCs w:val="21"/>
        </w:rPr>
        <w:t>错误。</w:t>
      </w:r>
    </w:p>
    <w:p w:rsidR="00331CBE" w:rsidRPr="00AC752A" w:rsidP="0062723C">
      <w:pPr>
        <w:adjustRightInd w:val="0"/>
        <w:snapToGrid w:val="0"/>
        <w:spacing w:line="360" w:lineRule="auto"/>
        <w:ind w:firstLine="420" w:firstLineChars="200"/>
        <w:textAlignment w:val="center"/>
        <w:rPr>
          <w:rFonts w:ascii="Times New Roman" w:eastAsia="宋体" w:hAnsi="Times New Roman" w:cs="Times New Roman"/>
          <w:b/>
          <w:bCs/>
          <w:color w:val="FF0000"/>
          <w:szCs w:val="21"/>
        </w:rPr>
      </w:pPr>
      <w:r w:rsidRPr="00AC752A">
        <w:rPr>
          <w:rFonts w:ascii="Times New Roman" w:eastAsia="宋体" w:hAnsi="Times New Roman" w:cs="Times New Roman"/>
          <w:b/>
          <w:bCs/>
          <w:color w:val="FF0000"/>
          <w:szCs w:val="21"/>
        </w:rPr>
        <w:t>典例五</w:t>
      </w:r>
    </w:p>
    <w:p w:rsidR="001F1319" w:rsidRPr="00AC752A" w:rsidP="0062723C">
      <w:pPr>
        <w:adjustRightInd w:val="0"/>
        <w:snapToGrid w:val="0"/>
        <w:spacing w:line="360" w:lineRule="auto"/>
        <w:ind w:firstLine="420" w:firstLineChars="200"/>
        <w:textAlignment w:val="center"/>
        <w:rPr>
          <w:rFonts w:ascii="Times New Roman" w:eastAsia="宋体" w:hAnsi="Times New Roman" w:cs="Times New Roman"/>
          <w:b/>
          <w:bCs/>
          <w:color w:val="FF0000"/>
          <w:szCs w:val="21"/>
        </w:rPr>
      </w:pPr>
      <w:r w:rsidRPr="00AC752A">
        <w:rPr>
          <w:rFonts w:ascii="Times New Roman" w:eastAsia="宋体" w:hAnsi="Times New Roman" w:cs="Times New Roman"/>
          <w:b/>
          <w:bCs/>
          <w:color w:val="FF0000"/>
          <w:szCs w:val="21"/>
        </w:rPr>
        <w:t>【答案】</w:t>
      </w:r>
      <w:r w:rsidRPr="00AC752A">
        <w:rPr>
          <w:rFonts w:ascii="Times New Roman" w:eastAsia="宋体" w:hAnsi="Times New Roman" w:cs="Times New Roman"/>
          <w:b/>
          <w:bCs/>
          <w:color w:val="FF0000"/>
          <w:szCs w:val="21"/>
        </w:rPr>
        <w:t>A</w:t>
      </w:r>
    </w:p>
    <w:p w:rsidR="001F1319" w:rsidRPr="00AC752A" w:rsidP="001F1319">
      <w:pPr>
        <w:adjustRightInd w:val="0"/>
        <w:snapToGrid w:val="0"/>
        <w:spacing w:line="360" w:lineRule="auto"/>
        <w:ind w:firstLine="420" w:firstLineChars="200"/>
        <w:rPr>
          <w:rFonts w:ascii="Times New Roman" w:eastAsia="宋体" w:hAnsi="Times New Roman" w:cs="Times New Roman"/>
          <w:color w:val="FF0000"/>
          <w:szCs w:val="21"/>
        </w:rPr>
      </w:pPr>
      <w:r w:rsidRPr="00AC752A">
        <w:rPr>
          <w:rFonts w:ascii="Times New Roman" w:eastAsia="宋体" w:hAnsi="Times New Roman" w:cs="Times New Roman"/>
          <w:b/>
          <w:bCs/>
          <w:color w:val="FF0000"/>
          <w:szCs w:val="21"/>
        </w:rPr>
        <w:t>【解析】</w:t>
      </w:r>
      <w:r w:rsidRPr="00AC752A">
        <w:rPr>
          <w:rFonts w:ascii="Times New Roman" w:eastAsia="宋体" w:hAnsi="Times New Roman" w:cs="Times New Roman"/>
          <w:color w:val="FF0000"/>
          <w:szCs w:val="21"/>
        </w:rPr>
        <w:t>闭合开关</w:t>
      </w:r>
      <w:r w:rsidRPr="00AC752A">
        <w:rPr>
          <w:rFonts w:ascii="Times New Roman" w:eastAsia="宋体" w:hAnsi="Times New Roman" w:cs="Times New Roman"/>
          <w:color w:val="FF0000"/>
          <w:szCs w:val="21"/>
        </w:rPr>
        <w:t>S</w:t>
      </w:r>
      <w:r w:rsidRPr="00AC752A">
        <w:rPr>
          <w:rFonts w:ascii="Times New Roman" w:eastAsia="宋体" w:hAnsi="Times New Roman" w:cs="Times New Roman"/>
          <w:color w:val="FF0000"/>
          <w:szCs w:val="21"/>
        </w:rPr>
        <w:t>后，副线圈输出电流增大，电压表</w:t>
      </w:r>
      <w:r w:rsidRPr="00AC752A">
        <w:rPr>
          <w:rFonts w:ascii="Times New Roman" w:eastAsia="宋体" w:hAnsi="Times New Roman" w:cs="Times New Roman"/>
          <w:color w:val="FF0000"/>
          <w:szCs w:val="21"/>
        </w:rPr>
        <w:t>V1</w:t>
      </w:r>
      <w:r w:rsidRPr="00AC752A">
        <w:rPr>
          <w:rFonts w:ascii="Times New Roman" w:eastAsia="宋体" w:hAnsi="Times New Roman" w:cs="Times New Roman"/>
          <w:color w:val="FF0000"/>
          <w:szCs w:val="21"/>
        </w:rPr>
        <w:t>示数不变，</w:t>
      </w:r>
      <w:r w:rsidRPr="00AC752A">
        <w:rPr>
          <w:rFonts w:ascii="Times New Roman" w:eastAsia="宋体" w:hAnsi="Times New Roman" w:cs="Times New Roman"/>
          <w:color w:val="FF0000"/>
          <w:szCs w:val="21"/>
        </w:rPr>
        <w:t>V2</w:t>
      </w:r>
      <w:r w:rsidRPr="00AC752A">
        <w:rPr>
          <w:rFonts w:ascii="Times New Roman" w:eastAsia="宋体" w:hAnsi="Times New Roman" w:cs="Times New Roman"/>
          <w:color w:val="FF0000"/>
          <w:szCs w:val="21"/>
        </w:rPr>
        <w:t>示数减小，</w:t>
      </w:r>
      <w:r w:rsidRPr="00AC752A">
        <w:rPr>
          <w:rFonts w:ascii="Times New Roman" w:eastAsia="宋体" w:hAnsi="Times New Roman" w:cs="Times New Roman"/>
          <w:color w:val="FF0000"/>
          <w:szCs w:val="21"/>
        </w:rPr>
        <w:t>A2</w:t>
      </w:r>
      <w:r w:rsidRPr="00AC752A">
        <w:rPr>
          <w:rFonts w:ascii="Times New Roman" w:eastAsia="宋体" w:hAnsi="Times New Roman" w:cs="Times New Roman"/>
          <w:color w:val="FF0000"/>
          <w:szCs w:val="21"/>
        </w:rPr>
        <w:t>示数减小，选项</w:t>
      </w:r>
      <w:r w:rsidRPr="00AC752A">
        <w:rPr>
          <w:rFonts w:ascii="Times New Roman" w:eastAsia="宋体" w:hAnsi="Times New Roman" w:cs="Times New Roman"/>
          <w:color w:val="FF0000"/>
          <w:szCs w:val="21"/>
        </w:rPr>
        <w:t>A</w:t>
      </w:r>
      <w:r w:rsidRPr="00AC752A">
        <w:rPr>
          <w:rFonts w:ascii="Times New Roman" w:eastAsia="宋体" w:hAnsi="Times New Roman" w:cs="Times New Roman"/>
          <w:color w:val="FF0000"/>
          <w:szCs w:val="21"/>
        </w:rPr>
        <w:t>正确</w:t>
      </w:r>
      <w:r w:rsidRPr="00AC752A">
        <w:rPr>
          <w:rFonts w:ascii="Times New Roman" w:eastAsia="宋体" w:hAnsi="Times New Roman" w:cs="Times New Roman"/>
          <w:color w:val="FF0000"/>
          <w:szCs w:val="21"/>
        </w:rPr>
        <w:t>BC</w:t>
      </w:r>
      <w:r w:rsidRPr="00AC752A">
        <w:rPr>
          <w:rFonts w:ascii="Times New Roman" w:eastAsia="宋体" w:hAnsi="Times New Roman" w:cs="Times New Roman"/>
          <w:color w:val="FF0000"/>
          <w:szCs w:val="21"/>
        </w:rPr>
        <w:t>错误；根据变压器的输出电功率决定输入电功率，可知副线圈输出电流增大，导致变压器输入电流增大，即电流表</w:t>
      </w:r>
      <w:r w:rsidRPr="00AC752A">
        <w:rPr>
          <w:rFonts w:ascii="Times New Roman" w:eastAsia="宋体" w:hAnsi="Times New Roman" w:cs="Times New Roman"/>
          <w:color w:val="FF0000"/>
          <w:szCs w:val="21"/>
        </w:rPr>
        <w:t>A1</w:t>
      </w:r>
      <w:r w:rsidRPr="00AC752A">
        <w:rPr>
          <w:rFonts w:ascii="Times New Roman" w:eastAsia="宋体" w:hAnsi="Times New Roman" w:cs="Times New Roman"/>
          <w:color w:val="FF0000"/>
          <w:szCs w:val="21"/>
        </w:rPr>
        <w:t>的示数增大，选项</w:t>
      </w:r>
      <w:r w:rsidRPr="00AC752A">
        <w:rPr>
          <w:rFonts w:ascii="Times New Roman" w:eastAsia="宋体" w:hAnsi="Times New Roman" w:cs="Times New Roman"/>
          <w:color w:val="FF0000"/>
          <w:szCs w:val="21"/>
        </w:rPr>
        <w:t>D</w:t>
      </w:r>
      <w:r w:rsidRPr="00AC752A">
        <w:rPr>
          <w:rFonts w:ascii="Times New Roman" w:eastAsia="宋体" w:hAnsi="Times New Roman" w:cs="Times New Roman"/>
          <w:color w:val="FF0000"/>
          <w:szCs w:val="21"/>
        </w:rPr>
        <w:t>错误。</w:t>
      </w:r>
    </w:p>
    <w:p w:rsidR="001F1319" w:rsidRPr="00AC752A" w:rsidP="0062723C">
      <w:pPr>
        <w:pStyle w:val="Normal02"/>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b/>
          <w:bCs/>
          <w:color w:val="FF0000"/>
          <w:szCs w:val="21"/>
        </w:rPr>
        <w:t>典例六</w:t>
      </w:r>
    </w:p>
    <w:p w:rsidR="00E93BAC" w:rsidRPr="00AC752A" w:rsidP="001F1319">
      <w:pPr>
        <w:pStyle w:val="Normal51"/>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C</w:t>
      </w:r>
    </w:p>
    <w:p w:rsidR="001F1319" w:rsidRPr="00AC752A" w:rsidP="001F1319">
      <w:pPr>
        <w:pStyle w:val="Normal51"/>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303" type="#_x0000_t75" style="width:10.1pt;height:11pt" o:oleicon="f" o:ole="">
            <v:imagedata r:id="rId589" o:title=""/>
          </v:shape>
          <o:OLEObject Type="Embed" ProgID="Equation.DSMT4" ShapeID="_x0000_i1303" DrawAspect="Content" ObjectID="_1678022992" r:id="rId590"/>
        </w:object>
      </w:r>
      <w:r w:rsidRPr="00AC752A">
        <w:rPr>
          <w:rFonts w:ascii="Times New Roman" w:hAnsi="Times New Roman"/>
          <w:color w:val="FF0000"/>
          <w:szCs w:val="21"/>
        </w:rPr>
        <w:t>、发电机输出的电流</w:t>
      </w:r>
      <w:r>
        <w:rPr>
          <w:rFonts w:ascii="Times New Roman" w:hAnsi="Times New Roman"/>
          <w:color w:val="FF0000"/>
          <w:position w:val="-24"/>
          <w:szCs w:val="21"/>
        </w:rPr>
        <w:object>
          <v:shape id="_x0000_i1304" type="#_x0000_t75" style="width:108.2pt;height:27.95pt" o:oleicon="f" o:ole="">
            <v:imagedata r:id="rId591" o:title=""/>
          </v:shape>
          <o:OLEObject Type="Embed" ProgID="Equation.DSMT4" ShapeID="_x0000_i1304" DrawAspect="Content" ObjectID="_1678022993" r:id="rId592"/>
        </w:object>
      </w:r>
      <w:r w:rsidRPr="00AC752A">
        <w:rPr>
          <w:rFonts w:ascii="Times New Roman" w:hAnsi="Times New Roman"/>
          <w:color w:val="FF0000"/>
          <w:szCs w:val="21"/>
        </w:rPr>
        <w:t>，故</w:t>
      </w:r>
      <w:r>
        <w:rPr>
          <w:rFonts w:ascii="Times New Roman" w:hAnsi="Times New Roman"/>
          <w:color w:val="FF0000"/>
          <w:position w:val="-4"/>
          <w:szCs w:val="21"/>
        </w:rPr>
        <w:object>
          <v:shape id="_x0000_i1305" type="#_x0000_t75" style="width:10.1pt;height:11pt" o:oleicon="f" o:ole="">
            <v:imagedata r:id="rId593" o:title=""/>
          </v:shape>
          <o:OLEObject Type="Embed" ProgID="Equation.DSMT4" ShapeID="_x0000_i1305" DrawAspect="Content" ObjectID="_1678022994" r:id="rId594"/>
        </w:object>
      </w:r>
      <w:r w:rsidRPr="00AC752A">
        <w:rPr>
          <w:rFonts w:ascii="Times New Roman" w:hAnsi="Times New Roman"/>
          <w:color w:val="FF0000"/>
          <w:szCs w:val="21"/>
        </w:rPr>
        <w:t>错误；</w:t>
      </w:r>
    </w:p>
    <w:p w:rsidR="001F1319" w:rsidRPr="00AC752A" w:rsidP="001F1319">
      <w:pPr>
        <w:pStyle w:val="Normal51"/>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306" type="#_x0000_t75" style="width:10.1pt;height:11pt" o:oleicon="f" o:ole="">
            <v:imagedata r:id="rId595" o:title=""/>
          </v:shape>
          <o:OLEObject Type="Embed" ProgID="Equation.DSMT4" ShapeID="_x0000_i1306" DrawAspect="Content" ObjectID="_1678022995" r:id="rId596"/>
        </w:object>
      </w:r>
      <w:r w:rsidRPr="00AC752A">
        <w:rPr>
          <w:rFonts w:ascii="Times New Roman" w:hAnsi="Times New Roman"/>
          <w:color w:val="FF0000"/>
          <w:szCs w:val="21"/>
        </w:rPr>
        <w:t>、输电线损失的功率为</w:t>
      </w:r>
      <w:r>
        <w:rPr>
          <w:rFonts w:ascii="Times New Roman" w:hAnsi="Times New Roman"/>
          <w:color w:val="FF0000"/>
          <w:position w:val="-12"/>
          <w:szCs w:val="21"/>
        </w:rPr>
        <w:object>
          <v:shape id="_x0000_i1307" type="#_x0000_t75" style="width:43.1pt;height:16.05pt" o:oleicon="f" o:ole="">
            <v:imagedata r:id="rId597" o:title=""/>
          </v:shape>
          <o:OLEObject Type="Embed" ProgID="Equation.DSMT4" ShapeID="_x0000_i1307" DrawAspect="Content" ObjectID="_1678022996" r:id="rId598"/>
        </w:object>
      </w:r>
      <w:r w:rsidRPr="00AC752A">
        <w:rPr>
          <w:rFonts w:ascii="Times New Roman" w:hAnsi="Times New Roman"/>
          <w:color w:val="FF0000"/>
          <w:szCs w:val="21"/>
        </w:rPr>
        <w:t>，得</w:t>
      </w:r>
      <w:r>
        <w:rPr>
          <w:rFonts w:ascii="Times New Roman" w:hAnsi="Times New Roman"/>
          <w:color w:val="FF0000"/>
          <w:position w:val="-26"/>
          <w:szCs w:val="21"/>
        </w:rPr>
        <w:object>
          <v:shape id="_x0000_i1308" type="#_x0000_t75" style="width:107.3pt;height:31.2pt" o:oleicon="f" o:ole="">
            <v:imagedata r:id="rId599" o:title=""/>
          </v:shape>
          <o:OLEObject Type="Embed" ProgID="Equation.DSMT4" ShapeID="_x0000_i1308" DrawAspect="Content" ObjectID="_1678022997" r:id="rId600"/>
        </w:object>
      </w:r>
      <w:r w:rsidRPr="00AC752A">
        <w:rPr>
          <w:rFonts w:ascii="Times New Roman" w:hAnsi="Times New Roman"/>
          <w:color w:val="FF0000"/>
          <w:szCs w:val="21"/>
        </w:rPr>
        <w:t>，故</w:t>
      </w:r>
      <w:r>
        <w:rPr>
          <w:rFonts w:ascii="Times New Roman" w:hAnsi="Times New Roman"/>
          <w:color w:val="FF0000"/>
          <w:position w:val="-4"/>
          <w:szCs w:val="21"/>
        </w:rPr>
        <w:object>
          <v:shape id="_x0000_i1309" type="#_x0000_t75" style="width:10.1pt;height:11pt" o:oleicon="f" o:ole="">
            <v:imagedata r:id="rId601" o:title=""/>
          </v:shape>
          <o:OLEObject Type="Embed" ProgID="Equation.DSMT4" ShapeID="_x0000_i1309" DrawAspect="Content" ObjectID="_1678022998" r:id="rId602"/>
        </w:object>
      </w:r>
      <w:r w:rsidRPr="00AC752A">
        <w:rPr>
          <w:rFonts w:ascii="Times New Roman" w:hAnsi="Times New Roman"/>
          <w:color w:val="FF0000"/>
          <w:szCs w:val="21"/>
        </w:rPr>
        <w:t>错误；</w:t>
      </w:r>
    </w:p>
    <w:p w:rsidR="001F1319" w:rsidRPr="00AC752A" w:rsidP="001F1319">
      <w:pPr>
        <w:pStyle w:val="Normal51"/>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310" type="#_x0000_t75" style="width:10.1pt;height:11.9pt" o:oleicon="f" o:ole="">
            <v:imagedata r:id="rId603" o:title=""/>
          </v:shape>
          <o:OLEObject Type="Embed" ProgID="Equation.DSMT4" ShapeID="_x0000_i1310" DrawAspect="Content" ObjectID="_1678022999" r:id="rId604"/>
        </w:object>
      </w:r>
      <w:r w:rsidRPr="00AC752A">
        <w:rPr>
          <w:rFonts w:ascii="Times New Roman" w:hAnsi="Times New Roman"/>
          <w:color w:val="FF0000"/>
          <w:szCs w:val="21"/>
        </w:rPr>
        <w:t>、升压变压器的输出电压</w:t>
      </w:r>
      <w:r>
        <w:rPr>
          <w:rFonts w:ascii="Times New Roman" w:hAnsi="Times New Roman"/>
          <w:color w:val="FF0000"/>
          <w:position w:val="-26"/>
          <w:szCs w:val="21"/>
        </w:rPr>
        <w:object>
          <v:shape id="_x0000_i1311" type="#_x0000_t75" style="width:121.95pt;height:28.9pt" o:oleicon="f" o:ole="">
            <v:imagedata r:id="rId605" o:title=""/>
          </v:shape>
          <o:OLEObject Type="Embed" ProgID="Equation.DSMT4" ShapeID="_x0000_i1311" DrawAspect="Content" ObjectID="_1678023000" r:id="rId606"/>
        </w:object>
      </w:r>
      <w:r w:rsidRPr="00AC752A">
        <w:rPr>
          <w:rFonts w:ascii="Times New Roman" w:hAnsi="Times New Roman"/>
          <w:color w:val="FF0000"/>
          <w:szCs w:val="21"/>
        </w:rPr>
        <w:t>，输电线上的损失的电压</w:t>
      </w:r>
      <w:r>
        <w:rPr>
          <w:rFonts w:ascii="Times New Roman" w:hAnsi="Times New Roman"/>
          <w:color w:val="FF0000"/>
          <w:position w:val="-12"/>
          <w:szCs w:val="21"/>
        </w:rPr>
        <w:object>
          <v:shape id="_x0000_i1312" type="#_x0000_t75" style="width:111pt;height:15.15pt" o:oleicon="f" o:ole="">
            <v:imagedata r:id="rId607" o:title=""/>
          </v:shape>
          <o:OLEObject Type="Embed" ProgID="Equation.DSMT4" ShapeID="_x0000_i1312" DrawAspect="Content" ObjectID="_1678023001" r:id="rId608"/>
        </w:object>
      </w:r>
      <w:r w:rsidRPr="00AC752A">
        <w:rPr>
          <w:rFonts w:ascii="Times New Roman" w:hAnsi="Times New Roman"/>
          <w:color w:val="FF0000"/>
          <w:szCs w:val="21"/>
        </w:rPr>
        <w:t>，降压变压器的输入电压</w:t>
      </w:r>
      <w:r>
        <w:rPr>
          <w:rFonts w:ascii="Times New Roman" w:hAnsi="Times New Roman"/>
          <w:color w:val="FF0000"/>
          <w:position w:val="-12"/>
          <w:szCs w:val="21"/>
        </w:rPr>
        <w:object>
          <v:shape id="_x0000_i1313" type="#_x0000_t75" style="width:85.8pt;height:15.15pt" o:oleicon="f" o:ole="">
            <v:imagedata r:id="rId609" o:title=""/>
          </v:shape>
          <o:OLEObject Type="Embed" ProgID="Equation.DSMT4" ShapeID="_x0000_i1313" DrawAspect="Content" ObjectID="_1678023002" r:id="rId610"/>
        </w:object>
      </w:r>
      <w:r w:rsidRPr="00AC752A">
        <w:rPr>
          <w:rFonts w:ascii="Times New Roman" w:hAnsi="Times New Roman"/>
          <w:color w:val="FF0000"/>
          <w:szCs w:val="21"/>
        </w:rPr>
        <w:t>，降压变压器的匝数比为</w:t>
      </w:r>
      <w:r>
        <w:rPr>
          <w:rFonts w:ascii="Times New Roman" w:hAnsi="Times New Roman"/>
          <w:color w:val="FF0000"/>
          <w:position w:val="-10"/>
          <w:szCs w:val="21"/>
        </w:rPr>
        <w:object>
          <v:shape id="_x0000_i1314" type="#_x0000_t75" style="width:105pt;height:13.75pt" o:oleicon="f" o:ole="">
            <v:imagedata r:id="rId611" o:title=""/>
          </v:shape>
          <o:OLEObject Type="Embed" ProgID="Equation.DSMT4" ShapeID="_x0000_i1314" DrawAspect="Content" ObjectID="_1678023003" r:id="rId612"/>
        </w:object>
      </w:r>
      <w:r w:rsidRPr="00AC752A">
        <w:rPr>
          <w:rFonts w:ascii="Times New Roman" w:hAnsi="Times New Roman"/>
          <w:color w:val="FF0000"/>
          <w:szCs w:val="21"/>
        </w:rPr>
        <w:t>，故</w:t>
      </w:r>
      <w:r>
        <w:rPr>
          <w:rFonts w:ascii="Times New Roman" w:hAnsi="Times New Roman"/>
          <w:color w:val="FF0000"/>
          <w:position w:val="-6"/>
          <w:szCs w:val="21"/>
        </w:rPr>
        <w:object>
          <v:shape id="_x0000_i1315" type="#_x0000_t75" style="width:10.1pt;height:11.9pt" o:oleicon="f" o:ole="">
            <v:imagedata r:id="rId613" o:title=""/>
          </v:shape>
          <o:OLEObject Type="Embed" ProgID="Equation.DSMT4" ShapeID="_x0000_i1315" DrawAspect="Content" ObjectID="_1678023004" r:id="rId614"/>
        </w:object>
      </w:r>
      <w:r w:rsidRPr="00AC752A">
        <w:rPr>
          <w:rFonts w:ascii="Times New Roman" w:hAnsi="Times New Roman"/>
          <w:color w:val="FF0000"/>
          <w:szCs w:val="21"/>
        </w:rPr>
        <w:t>正确；</w:t>
      </w:r>
    </w:p>
    <w:p w:rsidR="001F1319" w:rsidRPr="00AC752A" w:rsidP="001F1319">
      <w:pPr>
        <w:pStyle w:val="Normal51"/>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316" type="#_x0000_t75" style="width:11pt;height:11pt" o:oleicon="f" o:ole="">
            <v:imagedata r:id="rId615" o:title=""/>
          </v:shape>
          <o:OLEObject Type="Embed" ProgID="Equation.DSMT4" ShapeID="_x0000_i1316" DrawAspect="Content" ObjectID="_1678023005" r:id="rId616"/>
        </w:object>
      </w:r>
      <w:r w:rsidRPr="00AC752A">
        <w:rPr>
          <w:rFonts w:ascii="Times New Roman" w:hAnsi="Times New Roman"/>
          <w:color w:val="FF0000"/>
          <w:szCs w:val="21"/>
        </w:rPr>
        <w:t>、对降压变压器，根据</w:t>
      </w:r>
      <w:r>
        <w:rPr>
          <w:rFonts w:ascii="Times New Roman" w:hAnsi="Times New Roman"/>
          <w:color w:val="FF0000"/>
          <w:position w:val="-24"/>
          <w:szCs w:val="21"/>
        </w:rPr>
        <w:object>
          <v:shape id="_x0000_i1317" type="#_x0000_t75" style="width:56.85pt;height:27.95pt" o:oleicon="f" o:ole="">
            <v:imagedata r:id="rId617" o:title=""/>
          </v:shape>
          <o:OLEObject Type="Embed" ProgID="Equation.DSMT4" ShapeID="_x0000_i1317" DrawAspect="Content" ObjectID="_1678023006" r:id="rId618"/>
        </w:object>
      </w:r>
      <w:r w:rsidRPr="00AC752A">
        <w:rPr>
          <w:rFonts w:ascii="Times New Roman" w:hAnsi="Times New Roman"/>
          <w:color w:val="FF0000"/>
          <w:szCs w:val="21"/>
        </w:rPr>
        <w:t>，得</w:t>
      </w:r>
      <w:r>
        <w:rPr>
          <w:rFonts w:ascii="Times New Roman" w:hAnsi="Times New Roman"/>
          <w:color w:val="FF0000"/>
          <w:position w:val="-20"/>
          <w:szCs w:val="21"/>
        </w:rPr>
        <w:object>
          <v:shape id="_x0000_i1318" type="#_x0000_t75" style="width:126.15pt;height:24.75pt" o:oleicon="f" o:ole="">
            <v:imagedata r:id="rId619" o:title=""/>
          </v:shape>
          <o:OLEObject Type="Embed" ProgID="Equation.DSMT4" ShapeID="_x0000_i1318" DrawAspect="Content" ObjectID="_1678023007" r:id="rId620"/>
        </w:object>
      </w:r>
      <w:r w:rsidRPr="00AC752A">
        <w:rPr>
          <w:rFonts w:ascii="Times New Roman" w:hAnsi="Times New Roman"/>
          <w:color w:val="FF0000"/>
          <w:szCs w:val="21"/>
        </w:rPr>
        <w:t>，故</w:t>
      </w:r>
      <w:r>
        <w:rPr>
          <w:rFonts w:ascii="Times New Roman" w:hAnsi="Times New Roman"/>
          <w:color w:val="FF0000"/>
          <w:position w:val="-4"/>
          <w:szCs w:val="21"/>
        </w:rPr>
        <w:object>
          <v:shape id="_x0000_i1319" type="#_x0000_t75" style="width:11pt;height:11pt" o:oleicon="f" o:ole="">
            <v:imagedata r:id="rId621" o:title=""/>
          </v:shape>
          <o:OLEObject Type="Embed" ProgID="Equation.DSMT4" ShapeID="_x0000_i1319" DrawAspect="Content" ObjectID="_1678023008" r:id="rId622"/>
        </w:object>
      </w:r>
      <w:r w:rsidRPr="00AC752A">
        <w:rPr>
          <w:rFonts w:ascii="Times New Roman" w:hAnsi="Times New Roman"/>
          <w:color w:val="FF0000"/>
          <w:szCs w:val="21"/>
        </w:rPr>
        <w:t>错误；</w:t>
      </w:r>
    </w:p>
    <w:p w:rsidR="001F1319" w:rsidRPr="00AC752A" w:rsidP="001F1319">
      <w:pPr>
        <w:pStyle w:val="Normal51"/>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6"/>
          <w:szCs w:val="21"/>
        </w:rPr>
        <w:object>
          <v:shape id="_x0000_i1320" type="#_x0000_t75" style="width:10.1pt;height:11.9pt" o:oleicon="f" o:ole="">
            <v:imagedata r:id="rId623" o:title=""/>
          </v:shape>
          <o:OLEObject Type="Embed" ProgID="Equation.DSMT4" ShapeID="_x0000_i1320" DrawAspect="Content" ObjectID="_1678023009" r:id="rId624"/>
        </w:object>
      </w:r>
      <w:r w:rsidRPr="00AC752A">
        <w:rPr>
          <w:rFonts w:ascii="Times New Roman" w:hAnsi="Times New Roman"/>
          <w:color w:val="FF0000"/>
          <w:szCs w:val="21"/>
        </w:rPr>
        <w:t>。</w:t>
      </w:r>
    </w:p>
    <w:p w:rsidR="0013608E" w:rsidRPr="00AC752A">
      <w:pPr>
        <w:spacing w:line="360" w:lineRule="auto"/>
        <w:jc w:val="center"/>
        <w:rPr>
          <w:rFonts w:ascii="华文行楷" w:eastAsia="华文行楷" w:hAnsi="华文行楷" w:cs="华文行楷"/>
          <w:b/>
          <w:color w:val="FF0000"/>
          <w:sz w:val="36"/>
          <w:szCs w:val="36"/>
        </w:rPr>
      </w:pPr>
      <w:r w:rsidRPr="00AC752A">
        <w:rPr>
          <w:rFonts w:ascii="华文行楷" w:eastAsia="华文行楷" w:hAnsi="华文行楷" w:cs="华文行楷" w:hint="eastAsia"/>
          <w:b/>
          <w:color w:val="FF0000"/>
          <w:sz w:val="36"/>
          <w:szCs w:val="36"/>
        </w:rPr>
        <w:t>五、模拟训练</w:t>
      </w:r>
    </w:p>
    <w:p w:rsidR="0013608E" w:rsidRPr="00AC752A">
      <w:pPr>
        <w:spacing w:line="360" w:lineRule="auto"/>
        <w:ind w:firstLine="420" w:firstLineChars="200"/>
        <w:rPr>
          <w:rFonts w:ascii="宋体" w:eastAsia="宋体" w:hAnsi="宋体" w:cs="宋体"/>
          <w:b/>
          <w:bCs/>
          <w:color w:val="FF0000"/>
        </w:rPr>
      </w:pPr>
      <w:r w:rsidRPr="00AC752A">
        <w:rPr>
          <w:rFonts w:ascii="宋体" w:eastAsia="宋体" w:hAnsi="宋体" w:cs="宋体" w:hint="eastAsia"/>
          <w:b/>
          <w:bCs/>
          <w:color w:val="FF0000"/>
        </w:rPr>
        <w:t>一、基础练习</w:t>
      </w:r>
    </w:p>
    <w:p w:rsidR="0062723C" w:rsidRPr="00AC752A" w:rsidP="00AD7DA4">
      <w:pPr>
        <w:spacing w:line="360" w:lineRule="auto"/>
        <w:ind w:firstLine="420" w:firstLineChars="200"/>
        <w:rPr>
          <w:rFonts w:ascii="Times New Roman" w:eastAsia="宋体" w:hAnsi="Times New Roman" w:cs="Times New Roman"/>
          <w:b/>
          <w:color w:val="FF0000"/>
          <w:szCs w:val="21"/>
        </w:rPr>
      </w:pPr>
      <w:r w:rsidRPr="00AC752A">
        <w:rPr>
          <w:rFonts w:ascii="Times New Roman" w:eastAsia="宋体" w:hAnsi="Times New Roman" w:cs="Times New Roman"/>
          <w:color w:val="FF0000"/>
          <w:szCs w:val="21"/>
        </w:rPr>
        <w:t>1.</w:t>
      </w:r>
      <w:r w:rsidRPr="00AC752A" w:rsidR="00483F0C">
        <w:rPr>
          <w:rFonts w:ascii="Times New Roman" w:eastAsia="宋体" w:hAnsi="Times New Roman" w:cs="Times New Roman"/>
          <w:color w:val="FF0000"/>
          <w:szCs w:val="21"/>
        </w:rPr>
        <w:t>【</w:t>
      </w:r>
      <w:r w:rsidRPr="00AC752A" w:rsidR="00483F0C">
        <w:rPr>
          <w:rFonts w:ascii="Times New Roman" w:eastAsia="宋体" w:hAnsi="Times New Roman" w:cs="Times New Roman" w:hint="eastAsia"/>
          <w:color w:val="FF0000"/>
          <w:szCs w:val="21"/>
        </w:rPr>
        <w:t>答案</w:t>
      </w:r>
      <w:r w:rsidRPr="00AC752A" w:rsidR="00483F0C">
        <w:rPr>
          <w:rFonts w:ascii="Times New Roman" w:eastAsia="宋体" w:hAnsi="Times New Roman" w:cs="Times New Roman"/>
          <w:color w:val="FF0000"/>
          <w:szCs w:val="21"/>
        </w:rPr>
        <w:t>】</w:t>
      </w:r>
      <w:r w:rsidRPr="00AC752A">
        <w:rPr>
          <w:rFonts w:ascii="Times New Roman" w:eastAsia="宋体" w:hAnsi="Times New Roman" w:cs="Times New Roman"/>
          <w:color w:val="FF0000"/>
          <w:szCs w:val="21"/>
        </w:rPr>
        <w:t>：</w:t>
      </w:r>
      <w:r w:rsidRPr="00AC752A">
        <w:rPr>
          <w:rFonts w:ascii="Times New Roman" w:eastAsia="宋体" w:hAnsi="Times New Roman" w:cs="Times New Roman"/>
          <w:color w:val="FF0000"/>
          <w:szCs w:val="21"/>
        </w:rPr>
        <w:t>BD</w:t>
      </w:r>
    </w:p>
    <w:p w:rsidR="0062723C" w:rsidRPr="00AC752A" w:rsidP="0062723C">
      <w:pPr>
        <w:spacing w:line="360" w:lineRule="auto"/>
        <w:ind w:firstLine="420" w:firstLineChars="200"/>
        <w:rPr>
          <w:rFonts w:ascii="Times New Roman" w:eastAsia="宋体" w:hAnsi="Times New Roman" w:cs="Times New Roman"/>
          <w:b/>
          <w:color w:val="FF0000"/>
          <w:szCs w:val="21"/>
        </w:rPr>
      </w:pPr>
      <w:r w:rsidRPr="00AC752A">
        <w:rPr>
          <w:rFonts w:ascii="Times New Roman" w:eastAsia="宋体" w:hAnsi="Times New Roman" w:cs="Times New Roman"/>
          <w:color w:val="FF0000"/>
          <w:szCs w:val="21"/>
        </w:rPr>
        <w:t>【</w:t>
      </w:r>
      <w:r w:rsidRPr="00AC752A">
        <w:rPr>
          <w:rFonts w:ascii="Times New Roman" w:eastAsia="宋体" w:hAnsi="Times New Roman" w:cs="Times New Roman" w:hint="eastAsia"/>
          <w:color w:val="FF0000"/>
          <w:szCs w:val="21"/>
        </w:rPr>
        <w:t>解析</w:t>
      </w:r>
      <w:r w:rsidRPr="00AC752A">
        <w:rPr>
          <w:rFonts w:ascii="Times New Roman" w:eastAsia="宋体" w:hAnsi="Times New Roman" w:cs="Times New Roman"/>
          <w:color w:val="FF0000"/>
          <w:szCs w:val="21"/>
        </w:rPr>
        <w:t>】</w:t>
      </w:r>
      <w:r w:rsidRPr="00AC752A">
        <w:rPr>
          <w:rFonts w:ascii="Times New Roman" w:eastAsia="宋体" w:hAnsi="Times New Roman" w:cs="Times New Roman"/>
          <w:color w:val="FF0000"/>
          <w:szCs w:val="21"/>
        </w:rPr>
        <w:t>：变压器的输入功率等于输出功率，</w:t>
      </w:r>
      <w:r w:rsidRPr="00AC752A">
        <w:rPr>
          <w:rFonts w:ascii="Times New Roman" w:eastAsia="宋体" w:hAnsi="Times New Roman" w:cs="Times New Roman"/>
          <w:i/>
          <w:color w:val="FF0000"/>
          <w:szCs w:val="21"/>
        </w:rPr>
        <w:t>P</w:t>
      </w:r>
      <w:r w:rsidRPr="00AC752A">
        <w:rPr>
          <w:rFonts w:ascii="Times New Roman" w:eastAsia="宋体" w:hAnsi="Times New Roman" w:cs="Times New Roman"/>
          <w:color w:val="FF0000"/>
          <w:szCs w:val="21"/>
          <w:vertAlign w:val="subscript"/>
        </w:rPr>
        <w:t>入</w:t>
      </w:r>
      <w:r w:rsidRPr="00AC752A">
        <w:rPr>
          <w:rFonts w:ascii="Times New Roman" w:eastAsia="宋体" w:hAnsi="Times New Roman" w:cs="Times New Roman"/>
          <w:i/>
          <w:color w:val="FF0000"/>
          <w:szCs w:val="21"/>
        </w:rPr>
        <w:t>=P</w:t>
      </w:r>
      <w:r w:rsidRPr="00AC752A">
        <w:rPr>
          <w:rFonts w:ascii="Times New Roman" w:eastAsia="宋体" w:hAnsi="Times New Roman" w:cs="Times New Roman"/>
          <w:color w:val="FF0000"/>
          <w:szCs w:val="21"/>
          <w:vertAlign w:val="subscript"/>
        </w:rPr>
        <w:t>出</w:t>
      </w:r>
      <w:r w:rsidRPr="00AC752A">
        <w:rPr>
          <w:rFonts w:ascii="Times New Roman" w:eastAsia="宋体" w:hAnsi="Times New Roman" w:cs="Times New Roman"/>
          <w:i/>
          <w:color w:val="FF0000"/>
          <w:szCs w:val="21"/>
        </w:rPr>
        <w:t>=I</w:t>
      </w:r>
      <w:r w:rsidRPr="00AC752A">
        <w:rPr>
          <w:rFonts w:ascii="Times New Roman" w:eastAsia="宋体" w:hAnsi="Times New Roman" w:cs="Times New Roman"/>
          <w:color w:val="FF0000"/>
          <w:szCs w:val="21"/>
          <w:vertAlign w:val="subscript"/>
        </w:rPr>
        <w:t>2</w:t>
      </w:r>
      <w:r w:rsidRPr="00AC752A">
        <w:rPr>
          <w:rFonts w:ascii="Times New Roman" w:eastAsia="宋体" w:hAnsi="Times New Roman" w:cs="Times New Roman"/>
          <w:i/>
          <w:color w:val="FF0000"/>
          <w:szCs w:val="21"/>
        </w:rPr>
        <w:t>U</w:t>
      </w:r>
      <w:r w:rsidRPr="00AC752A">
        <w:rPr>
          <w:rFonts w:ascii="Times New Roman" w:eastAsia="宋体" w:hAnsi="Times New Roman" w:cs="Times New Roman"/>
          <w:color w:val="FF0000"/>
          <w:szCs w:val="21"/>
          <w:vertAlign w:val="subscript"/>
        </w:rPr>
        <w:t>2</w:t>
      </w:r>
      <w:r w:rsidRPr="00AC752A">
        <w:rPr>
          <w:rFonts w:ascii="Times New Roman" w:eastAsia="宋体" w:hAnsi="Times New Roman" w:cs="Times New Roman"/>
          <w:i/>
          <w:color w:val="FF0000"/>
          <w:szCs w:val="21"/>
        </w:rPr>
        <w:t>=</w:t>
      </w:r>
      <w:r w:rsidRPr="00AC752A">
        <w:rPr>
          <w:rFonts w:ascii="Times New Roman" w:eastAsia="宋体" w:hAnsi="Times New Roman" w:cs="Times New Roman"/>
          <w:color w:val="FF0000"/>
          <w:szCs w:val="21"/>
        </w:rPr>
        <w:t>2.2×60 W</w:t>
      </w:r>
      <w:r w:rsidRPr="00AC752A">
        <w:rPr>
          <w:rFonts w:ascii="Times New Roman" w:eastAsia="宋体" w:hAnsi="Times New Roman" w:cs="Times New Roman"/>
          <w:i/>
          <w:color w:val="FF0000"/>
          <w:szCs w:val="21"/>
        </w:rPr>
        <w:t>=</w:t>
      </w:r>
      <w:r w:rsidRPr="00AC752A">
        <w:rPr>
          <w:rFonts w:ascii="Times New Roman" w:eastAsia="宋体" w:hAnsi="Times New Roman" w:cs="Times New Roman"/>
          <w:color w:val="FF0000"/>
          <w:szCs w:val="21"/>
        </w:rPr>
        <w:t>132 W</w:t>
      </w:r>
      <w:r w:rsidRPr="00AC752A">
        <w:rPr>
          <w:rFonts w:ascii="Times New Roman" w:eastAsia="宋体" w:hAnsi="Times New Roman" w:cs="Times New Roman"/>
          <w:color w:val="FF0000"/>
          <w:szCs w:val="21"/>
        </w:rPr>
        <w:t>，故</w:t>
      </w:r>
      <w:r w:rsidRPr="00AC752A">
        <w:rPr>
          <w:rFonts w:ascii="Times New Roman" w:eastAsia="宋体" w:hAnsi="Times New Roman" w:cs="Times New Roman"/>
          <w:color w:val="FF0000"/>
          <w:szCs w:val="21"/>
        </w:rPr>
        <w:t>A</w:t>
      </w:r>
      <w:r w:rsidRPr="00AC752A">
        <w:rPr>
          <w:rFonts w:ascii="Times New Roman" w:eastAsia="宋体" w:hAnsi="Times New Roman" w:cs="Times New Roman"/>
          <w:color w:val="FF0000"/>
          <w:szCs w:val="21"/>
        </w:rPr>
        <w:t>错误；根据</w:t>
      </w:r>
      <w:r w:rsidRPr="00AC752A">
        <w:rPr>
          <w:rFonts w:ascii="Times New Roman" w:eastAsia="宋体" w:hAnsi="Times New Roman" w:cs="Times New Roman"/>
          <w:i/>
          <w:color w:val="FF0000"/>
          <w:szCs w:val="21"/>
        </w:rPr>
        <w:t>P</w:t>
      </w:r>
      <w:r w:rsidRPr="00AC752A">
        <w:rPr>
          <w:rFonts w:ascii="Times New Roman" w:eastAsia="宋体" w:hAnsi="Times New Roman" w:cs="Times New Roman"/>
          <w:color w:val="FF0000"/>
          <w:szCs w:val="21"/>
          <w:vertAlign w:val="subscript"/>
        </w:rPr>
        <w:t>入</w:t>
      </w:r>
      <w:r w:rsidRPr="00AC752A">
        <w:rPr>
          <w:rFonts w:ascii="Times New Roman" w:eastAsia="宋体" w:hAnsi="Times New Roman" w:cs="Times New Roman"/>
          <w:i/>
          <w:color w:val="FF0000"/>
          <w:szCs w:val="21"/>
        </w:rPr>
        <w:t>=I</w:t>
      </w:r>
      <w:r w:rsidRPr="00AC752A">
        <w:rPr>
          <w:rFonts w:ascii="Times New Roman" w:eastAsia="宋体" w:hAnsi="Times New Roman" w:cs="Times New Roman"/>
          <w:color w:val="FF0000"/>
          <w:szCs w:val="21"/>
          <w:vertAlign w:val="subscript"/>
        </w:rPr>
        <w:t>1</w:t>
      </w:r>
      <w:r w:rsidRPr="00AC752A">
        <w:rPr>
          <w:rFonts w:ascii="Times New Roman" w:eastAsia="宋体" w:hAnsi="Times New Roman" w:cs="Times New Roman"/>
          <w:i/>
          <w:color w:val="FF0000"/>
          <w:szCs w:val="21"/>
        </w:rPr>
        <w:t>U</w:t>
      </w:r>
      <w:r w:rsidRPr="00AC752A">
        <w:rPr>
          <w:rFonts w:ascii="Times New Roman" w:eastAsia="宋体" w:hAnsi="Times New Roman" w:cs="Times New Roman"/>
          <w:color w:val="FF0000"/>
          <w:szCs w:val="21"/>
          <w:vertAlign w:val="subscript"/>
        </w:rPr>
        <w:t>1</w:t>
      </w:r>
      <w:r w:rsidRPr="00AC752A">
        <w:rPr>
          <w:rFonts w:ascii="Times New Roman" w:eastAsia="宋体" w:hAnsi="Times New Roman" w:cs="Times New Roman"/>
          <w:color w:val="FF0000"/>
          <w:szCs w:val="21"/>
        </w:rPr>
        <w:t>，所以</w:t>
      </w:r>
      <w:r>
        <w:rPr>
          <w:rFonts w:ascii="Times New Roman" w:eastAsia="宋体" w:hAnsi="Times New Roman" w:cs="Times New Roman"/>
          <w:color w:val="FF0000"/>
          <w:position w:val="-24"/>
          <w:szCs w:val="21"/>
        </w:rPr>
        <w:object>
          <v:shape id="_x0000_i1321" type="#_x0000_t75" style="width:89.9pt;height:26.6pt" o:oleicon="f" o:ole="">
            <v:imagedata r:id="rId625" o:title=""/>
          </v:shape>
          <o:OLEObject Type="Embed" ProgID="Equation.DSMT4" ShapeID="_x0000_i1321" DrawAspect="Content" ObjectID="_1678023010" r:id="rId626"/>
        </w:object>
      </w:r>
      <w:r w:rsidRPr="00AC752A">
        <w:rPr>
          <w:rFonts w:ascii="Times New Roman" w:eastAsia="宋体" w:hAnsi="Times New Roman" w:cs="Times New Roman"/>
          <w:color w:val="FF0000"/>
          <w:szCs w:val="21"/>
        </w:rPr>
        <w:t>，故</w:t>
      </w:r>
      <w:r w:rsidRPr="00AC752A">
        <w:rPr>
          <w:rFonts w:ascii="Times New Roman" w:eastAsia="宋体" w:hAnsi="Times New Roman" w:cs="Times New Roman"/>
          <w:color w:val="FF0000"/>
          <w:szCs w:val="21"/>
        </w:rPr>
        <w:t>B</w:t>
      </w:r>
      <w:r w:rsidRPr="00AC752A">
        <w:rPr>
          <w:rFonts w:ascii="Times New Roman" w:eastAsia="宋体" w:hAnsi="Times New Roman" w:cs="Times New Roman"/>
          <w:color w:val="FF0000"/>
          <w:szCs w:val="21"/>
        </w:rPr>
        <w:t>正确；电流表示数为有效值，故通过副线圈的电流的有效值为</w:t>
      </w:r>
      <w:r w:rsidRPr="00AC752A">
        <w:rPr>
          <w:rFonts w:ascii="Times New Roman" w:eastAsia="宋体" w:hAnsi="Times New Roman" w:cs="Times New Roman"/>
          <w:color w:val="FF0000"/>
          <w:szCs w:val="21"/>
        </w:rPr>
        <w:t>2.2A</w:t>
      </w:r>
      <w:r w:rsidRPr="00AC752A">
        <w:rPr>
          <w:rFonts w:ascii="Times New Roman" w:eastAsia="宋体" w:hAnsi="Times New Roman" w:cs="Times New Roman"/>
          <w:color w:val="FF0000"/>
          <w:szCs w:val="21"/>
        </w:rPr>
        <w:t>，则最大值为</w:t>
      </w:r>
      <w:r>
        <w:rPr>
          <w:rFonts w:ascii="Times New Roman" w:eastAsia="宋体" w:hAnsi="Times New Roman" w:cs="Times New Roman"/>
          <w:color w:val="FF0000"/>
          <w:position w:val="-10"/>
          <w:szCs w:val="21"/>
        </w:rPr>
        <w:object>
          <v:shape id="_x0000_i1322" type="#_x0000_t75" style="width:96.75pt;height:15.6pt" o:oleicon="f" o:ole="">
            <v:imagedata r:id="rId627" o:title=""/>
          </v:shape>
          <o:OLEObject Type="Embed" ProgID="Equation.DSMT4" ShapeID="_x0000_i1322" DrawAspect="Content" ObjectID="_1678023011" r:id="rId628"/>
        </w:object>
      </w:r>
      <w:r w:rsidRPr="00AC752A">
        <w:rPr>
          <w:rFonts w:ascii="Times New Roman" w:eastAsia="宋体" w:hAnsi="Times New Roman" w:cs="Times New Roman"/>
          <w:color w:val="FF0000"/>
          <w:szCs w:val="21"/>
        </w:rPr>
        <w:t>，故</w:t>
      </w:r>
      <w:r w:rsidRPr="00AC752A">
        <w:rPr>
          <w:rFonts w:ascii="Times New Roman" w:eastAsia="宋体" w:hAnsi="Times New Roman" w:cs="Times New Roman"/>
          <w:color w:val="FF0000"/>
          <w:szCs w:val="21"/>
        </w:rPr>
        <w:t>C</w:t>
      </w:r>
      <w:r w:rsidRPr="00AC752A">
        <w:rPr>
          <w:rFonts w:ascii="Times New Roman" w:eastAsia="宋体" w:hAnsi="Times New Roman" w:cs="Times New Roman"/>
          <w:color w:val="FF0000"/>
          <w:szCs w:val="21"/>
        </w:rPr>
        <w:t>错误；根据变压器的工作原理可知</w:t>
      </w:r>
      <w:r>
        <w:rPr>
          <w:rFonts w:ascii="Times New Roman" w:eastAsia="宋体" w:hAnsi="Times New Roman" w:cs="Times New Roman"/>
          <w:color w:val="FF0000"/>
          <w:position w:val="-24"/>
          <w:szCs w:val="21"/>
        </w:rPr>
        <w:object>
          <v:shape id="_x0000_i1323" type="#_x0000_t75" style="width:34.4pt;height:26.6pt" o:oleicon="f" o:ole="">
            <v:imagedata r:id="rId629" o:title=""/>
          </v:shape>
          <o:OLEObject Type="Embed" ProgID="Equation.DSMT4" ShapeID="_x0000_i1323" DrawAspect="Content" ObjectID="_1678023012" r:id="rId630"/>
        </w:object>
      </w:r>
      <w:r w:rsidRPr="00AC752A">
        <w:rPr>
          <w:rFonts w:ascii="Times New Roman" w:eastAsia="宋体" w:hAnsi="Times New Roman" w:cs="Times New Roman"/>
          <w:color w:val="FF0000"/>
          <w:szCs w:val="21"/>
        </w:rPr>
        <w:t>，所以变压器原、副线圈匝数比</w:t>
      </w:r>
      <w:r>
        <w:rPr>
          <w:rFonts w:ascii="Times New Roman" w:eastAsia="宋体" w:hAnsi="Times New Roman" w:cs="Times New Roman"/>
          <w:color w:val="FF0000"/>
          <w:position w:val="-24"/>
          <w:szCs w:val="21"/>
        </w:rPr>
        <w:object>
          <v:shape id="_x0000_i1324" type="#_x0000_t75" style="width:76.15pt;height:26.6pt" o:oleicon="f" o:ole="">
            <v:imagedata r:id="rId631" o:title=""/>
          </v:shape>
          <o:OLEObject Type="Embed" ProgID="Equation.DSMT4" ShapeID="_x0000_i1324" DrawAspect="Content" ObjectID="_1678023013" r:id="rId632"/>
        </w:object>
      </w:r>
      <w:r w:rsidRPr="00AC752A">
        <w:rPr>
          <w:rFonts w:ascii="Times New Roman" w:eastAsia="宋体" w:hAnsi="Times New Roman" w:cs="Times New Roman"/>
          <w:color w:val="FF0000"/>
          <w:szCs w:val="21"/>
        </w:rPr>
        <w:t>，故</w:t>
      </w:r>
      <w:r w:rsidRPr="00AC752A">
        <w:rPr>
          <w:rFonts w:ascii="Times New Roman" w:eastAsia="宋体" w:hAnsi="Times New Roman" w:cs="Times New Roman"/>
          <w:color w:val="FF0000"/>
          <w:szCs w:val="21"/>
        </w:rPr>
        <w:t>D</w:t>
      </w:r>
      <w:r w:rsidRPr="00AC752A">
        <w:rPr>
          <w:rFonts w:ascii="Times New Roman" w:eastAsia="宋体" w:hAnsi="Times New Roman" w:cs="Times New Roman"/>
          <w:color w:val="FF0000"/>
          <w:szCs w:val="21"/>
        </w:rPr>
        <w:t>正确．</w:t>
      </w:r>
    </w:p>
    <w:p w:rsidR="0062723C" w:rsidRPr="00AC752A" w:rsidP="0062723C">
      <w:pPr>
        <w:spacing w:line="360" w:lineRule="auto"/>
        <w:ind w:firstLine="420" w:firstLineChars="200"/>
        <w:rPr>
          <w:rFonts w:ascii="Times New Roman" w:eastAsia="宋体" w:hAnsi="Times New Roman" w:cs="Times New Roman"/>
          <w:b/>
          <w:color w:val="FF0000"/>
          <w:szCs w:val="21"/>
        </w:rPr>
      </w:pPr>
      <w:r w:rsidRPr="00AC752A">
        <w:rPr>
          <w:rFonts w:ascii="Times New Roman" w:eastAsia="宋体" w:hAnsi="Times New Roman" w:cs="Times New Roman"/>
          <w:color w:val="FF0000"/>
          <w:szCs w:val="21"/>
        </w:rPr>
        <w:t>故选：</w:t>
      </w:r>
      <w:r w:rsidRPr="00AC752A">
        <w:rPr>
          <w:rFonts w:ascii="Times New Roman" w:eastAsia="宋体" w:hAnsi="Times New Roman" w:cs="Times New Roman"/>
          <w:color w:val="FF0000"/>
          <w:szCs w:val="21"/>
        </w:rPr>
        <w:t>BD</w:t>
      </w:r>
      <w:r w:rsidRPr="00AC752A">
        <w:rPr>
          <w:rFonts w:ascii="Times New Roman" w:eastAsia="宋体" w:hAnsi="Times New Roman" w:cs="Times New Roman"/>
          <w:color w:val="FF0000"/>
          <w:szCs w:val="21"/>
        </w:rPr>
        <w:t>．</w:t>
      </w:r>
    </w:p>
    <w:p w:rsidR="003540E7" w:rsidRPr="00AC752A" w:rsidP="00E979FA">
      <w:pPr>
        <w:pStyle w:val="Normal02"/>
        <w:spacing w:line="360" w:lineRule="auto"/>
        <w:ind w:firstLine="420" w:firstLineChars="200"/>
        <w:jc w:val="left"/>
        <w:rPr>
          <w:rFonts w:ascii="Times New Roman" w:hAnsi="Times New Roman"/>
          <w:color w:val="FF0000"/>
          <w:szCs w:val="21"/>
        </w:rPr>
      </w:pPr>
      <w:r w:rsidRPr="00AC752A">
        <w:rPr>
          <w:rFonts w:ascii="Times New Roman" w:hAnsi="Times New Roman" w:hint="eastAsia"/>
          <w:color w:val="FF0000"/>
          <w:szCs w:val="21"/>
        </w:rPr>
        <w:t>2</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AD</w:t>
      </w:r>
    </w:p>
    <w:p w:rsidR="0062723C" w:rsidRPr="00AC752A" w:rsidP="00E979FA">
      <w:pPr>
        <w:pStyle w:val="Normal02"/>
        <w:spacing w:line="360" w:lineRule="auto"/>
        <w:ind w:firstLine="420" w:firstLineChars="200"/>
        <w:jc w:val="left"/>
        <w:rPr>
          <w:rFonts w:ascii="Times New Roman" w:hAnsi="Times New Roman"/>
          <w:color w:val="FF0000"/>
          <w:szCs w:val="21"/>
        </w:rPr>
      </w:pPr>
      <w:r w:rsidRPr="00AC752A">
        <w:rPr>
          <w:rFonts w:ascii="Times New Roman" w:hAnsi="Times New Roman"/>
          <w:color w:val="FF0000"/>
          <w:szCs w:val="21"/>
        </w:rPr>
        <w:t>【</w:t>
      </w:r>
      <w:r w:rsidRPr="00AC752A" w:rsidR="003540E7">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325" type="#_x0000_t75" style="width:15.6pt;height:11pt" o:oleicon="f" o:ole="">
            <v:imagedata r:id="rId633" o:title=""/>
          </v:shape>
          <o:OLEObject Type="Embed" ProgID="Equation.DSMT4" ShapeID="_x0000_i1325" DrawAspect="Content" ObjectID="_1678023014" r:id="rId634"/>
        </w:object>
      </w:r>
      <w:r w:rsidRPr="00AC752A">
        <w:rPr>
          <w:rFonts w:ascii="Times New Roman" w:hAnsi="Times New Roman"/>
          <w:color w:val="FF0000"/>
          <w:szCs w:val="21"/>
        </w:rPr>
        <w:t>、灯泡正常发光，则其电压均为额定电压</w:t>
      </w:r>
      <w:r>
        <w:rPr>
          <w:rFonts w:ascii="Times New Roman" w:hAnsi="Times New Roman"/>
          <w:color w:val="FF0000"/>
          <w:position w:val="-6"/>
          <w:szCs w:val="21"/>
        </w:rPr>
        <w:object>
          <v:shape id="_x0000_i1326" type="#_x0000_t75" style="width:11pt;height:11.9pt" o:oleicon="f" o:ole="">
            <v:imagedata r:id="rId635" o:title=""/>
          </v:shape>
          <o:OLEObject Type="Embed" ProgID="Equation.DSMT4" ShapeID="_x0000_i1326" DrawAspect="Content" ObjectID="_1678023015" r:id="rId636"/>
        </w:object>
      </w:r>
      <w:r w:rsidRPr="00AC752A">
        <w:rPr>
          <w:rFonts w:ascii="Times New Roman" w:hAnsi="Times New Roman"/>
          <w:color w:val="FF0000"/>
          <w:szCs w:val="21"/>
        </w:rPr>
        <w:t>，则说明原线圈输入电压为</w:t>
      </w:r>
      <w:r>
        <w:rPr>
          <w:rFonts w:ascii="Times New Roman" w:hAnsi="Times New Roman"/>
          <w:color w:val="FF0000"/>
          <w:position w:val="-6"/>
          <w:szCs w:val="21"/>
        </w:rPr>
        <w:object>
          <v:shape id="_x0000_i1327" type="#_x0000_t75" style="width:15.15pt;height:11.9pt" o:oleicon="f" o:ole="">
            <v:imagedata r:id="rId637" o:title=""/>
          </v:shape>
          <o:OLEObject Type="Embed" ProgID="Equation.DSMT4" ShapeID="_x0000_i1327" DrawAspect="Content" ObjectID="_1678023016" r:id="rId638"/>
        </w:object>
      </w:r>
      <w:r w:rsidRPr="00AC752A">
        <w:rPr>
          <w:rFonts w:ascii="Times New Roman" w:hAnsi="Times New Roman"/>
          <w:color w:val="FF0000"/>
          <w:szCs w:val="21"/>
        </w:rPr>
        <w:t>，输出电压为</w:t>
      </w:r>
      <w:r>
        <w:rPr>
          <w:rFonts w:ascii="Times New Roman" w:hAnsi="Times New Roman"/>
          <w:color w:val="FF0000"/>
          <w:position w:val="-6"/>
          <w:szCs w:val="21"/>
        </w:rPr>
        <w:object>
          <v:shape id="_x0000_i1328" type="#_x0000_t75" style="width:11pt;height:11.9pt" o:oleicon="f" o:ole="">
            <v:imagedata r:id="rId639" o:title=""/>
          </v:shape>
          <o:OLEObject Type="Embed" ProgID="Equation.DSMT4" ShapeID="_x0000_i1328" DrawAspect="Content" ObjectID="_1678023017" r:id="rId640"/>
        </w:object>
      </w:r>
      <w:r w:rsidRPr="00AC752A">
        <w:rPr>
          <w:rFonts w:ascii="Times New Roman" w:hAnsi="Times New Roman"/>
          <w:color w:val="FF0000"/>
          <w:szCs w:val="21"/>
        </w:rPr>
        <w:t>；则可知，原副线圈匝数之比为：</w:t>
      </w:r>
      <w:r>
        <w:rPr>
          <w:rFonts w:ascii="Times New Roman" w:hAnsi="Times New Roman"/>
          <w:color w:val="FF0000"/>
          <w:position w:val="-6"/>
          <w:szCs w:val="21"/>
        </w:rPr>
        <w:object>
          <v:shape id="_x0000_i1329" type="#_x0000_t75" style="width:15.6pt;height:11.9pt" o:oleicon="f" o:ole="">
            <v:imagedata r:id="rId641" o:title=""/>
          </v:shape>
          <o:OLEObject Type="Embed" ProgID="Equation.DSMT4" ShapeID="_x0000_i1329" DrawAspect="Content" ObjectID="_1678023018" r:id="rId642"/>
        </w:object>
      </w:r>
      <w:r w:rsidRPr="00AC752A">
        <w:rPr>
          <w:rFonts w:ascii="Times New Roman" w:hAnsi="Times New Roman"/>
          <w:color w:val="FF0000"/>
          <w:szCs w:val="21"/>
        </w:rPr>
        <w:t>：故</w:t>
      </w:r>
      <w:r>
        <w:rPr>
          <w:rFonts w:ascii="Times New Roman" w:hAnsi="Times New Roman"/>
          <w:color w:val="FF0000"/>
          <w:position w:val="-4"/>
          <w:szCs w:val="21"/>
        </w:rPr>
        <w:object>
          <v:shape id="_x0000_i1330" type="#_x0000_t75" style="width:10.1pt;height:11pt" o:oleicon="f" o:ole="">
            <v:imagedata r:id="rId643" o:title=""/>
          </v:shape>
          <o:OLEObject Type="Embed" ProgID="Equation.DSMT4" ShapeID="_x0000_i1330" DrawAspect="Content" ObjectID="_1678023019" r:id="rId644"/>
        </w:object>
      </w:r>
      <w:r w:rsidRPr="00AC752A">
        <w:rPr>
          <w:rFonts w:ascii="Times New Roman" w:hAnsi="Times New Roman"/>
          <w:color w:val="FF0000"/>
          <w:szCs w:val="21"/>
        </w:rPr>
        <w:t>正确；</w:t>
      </w:r>
      <w:r>
        <w:rPr>
          <w:rFonts w:ascii="Times New Roman" w:hAnsi="Times New Roman"/>
          <w:color w:val="FF0000"/>
          <w:position w:val="-4"/>
          <w:szCs w:val="21"/>
        </w:rPr>
        <w:object>
          <v:shape id="_x0000_i1331" type="#_x0000_t75" style="width:10.1pt;height:11pt" o:oleicon="f" o:ole="">
            <v:imagedata r:id="rId645" o:title=""/>
          </v:shape>
          <o:OLEObject Type="Embed" ProgID="Equation.DSMT4" ShapeID="_x0000_i1331" DrawAspect="Content" ObjectID="_1678023020" r:id="rId646"/>
        </w:object>
      </w:r>
      <w:r w:rsidRPr="00AC752A">
        <w:rPr>
          <w:rFonts w:ascii="Times New Roman" w:hAnsi="Times New Roman"/>
          <w:color w:val="FF0000"/>
          <w:szCs w:val="21"/>
        </w:rPr>
        <w:t>错误；</w:t>
      </w:r>
    </w:p>
    <w:p w:rsidR="0062723C" w:rsidRPr="00AC752A" w:rsidP="0062723C">
      <w:pPr>
        <w:pStyle w:val="Normal52"/>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332" type="#_x0000_t75" style="width:15.6pt;height:11.9pt" o:oleicon="f" o:ole="">
            <v:imagedata r:id="rId647" o:title=""/>
          </v:shape>
          <o:OLEObject Type="Embed" ProgID="Equation.DSMT4" ShapeID="_x0000_i1332" DrawAspect="Content" ObjectID="_1678023021" r:id="rId648"/>
        </w:object>
      </w:r>
      <w:r w:rsidRPr="00AC752A">
        <w:rPr>
          <w:rFonts w:ascii="Times New Roman" w:hAnsi="Times New Roman"/>
          <w:color w:val="FF0000"/>
          <w:szCs w:val="21"/>
        </w:rPr>
        <w:t>、根据公式</w:t>
      </w:r>
      <w:r>
        <w:rPr>
          <w:rFonts w:ascii="Times New Roman" w:hAnsi="Times New Roman"/>
          <w:color w:val="FF0000"/>
          <w:position w:val="-24"/>
          <w:szCs w:val="21"/>
        </w:rPr>
        <w:object>
          <v:shape id="_x0000_i1333" type="#_x0000_t75" style="width:31.2pt;height:26.6pt" o:oleicon="f" o:ole="">
            <v:imagedata r:id="rId649" o:title=""/>
          </v:shape>
          <o:OLEObject Type="Embed" ProgID="Equation.DSMT4" ShapeID="_x0000_i1333" DrawAspect="Content" ObjectID="_1678023022" r:id="rId650"/>
        </w:object>
      </w:r>
      <w:r w:rsidRPr="00AC752A">
        <w:rPr>
          <w:rFonts w:ascii="Times New Roman" w:hAnsi="Times New Roman"/>
          <w:color w:val="FF0000"/>
          <w:szCs w:val="21"/>
        </w:rPr>
        <w:t>可得</w:t>
      </w:r>
      <w:r>
        <w:rPr>
          <w:rFonts w:ascii="Times New Roman" w:hAnsi="Times New Roman"/>
          <w:color w:val="FF0000"/>
          <w:position w:val="-24"/>
          <w:szCs w:val="21"/>
        </w:rPr>
        <w:object>
          <v:shape id="_x0000_i1334" type="#_x0000_t75" style="width:27.95pt;height:26.6pt" o:oleicon="f" o:ole="">
            <v:imagedata r:id="rId651" o:title=""/>
          </v:shape>
          <o:OLEObject Type="Embed" ProgID="Equation.DSMT4" ShapeID="_x0000_i1334" DrawAspect="Content" ObjectID="_1678023023" r:id="rId652"/>
        </w:object>
      </w:r>
      <w:r w:rsidRPr="00AC752A">
        <w:rPr>
          <w:rFonts w:ascii="Times New Roman" w:hAnsi="Times New Roman"/>
          <w:color w:val="FF0000"/>
          <w:szCs w:val="21"/>
        </w:rPr>
        <w:t>，由于小灯泡两端的电压相等，所以根据公式</w:t>
      </w:r>
      <w:r>
        <w:rPr>
          <w:rFonts w:ascii="Times New Roman" w:hAnsi="Times New Roman"/>
          <w:color w:val="FF0000"/>
          <w:position w:val="-6"/>
          <w:szCs w:val="21"/>
        </w:rPr>
        <w:object>
          <v:shape id="_x0000_i1335" type="#_x0000_t75" style="width:28.9pt;height:11.9pt" o:oleicon="f" o:ole="">
            <v:imagedata r:id="rId653" o:title=""/>
          </v:shape>
          <o:OLEObject Type="Embed" ProgID="Equation.DSMT4" ShapeID="_x0000_i1335" DrawAspect="Content" ObjectID="_1678023024" r:id="rId654"/>
        </w:object>
      </w:r>
      <w:r w:rsidRPr="00AC752A">
        <w:rPr>
          <w:rFonts w:ascii="Times New Roman" w:hAnsi="Times New Roman"/>
          <w:color w:val="FF0000"/>
          <w:szCs w:val="21"/>
        </w:rPr>
        <w:t>可得两者的电功率之比为</w:t>
      </w:r>
      <w:r>
        <w:rPr>
          <w:rFonts w:ascii="Times New Roman" w:hAnsi="Times New Roman"/>
          <w:color w:val="FF0000"/>
          <w:position w:val="-6"/>
          <w:szCs w:val="21"/>
        </w:rPr>
        <w:object>
          <v:shape id="_x0000_i1336" type="#_x0000_t75" style="width:15.6pt;height:11.9pt" o:oleicon="f" o:ole="">
            <v:imagedata r:id="rId655" o:title=""/>
          </v:shape>
          <o:OLEObject Type="Embed" ProgID="Equation.DSMT4" ShapeID="_x0000_i1336" DrawAspect="Content" ObjectID="_1678023025" r:id="rId656"/>
        </w:object>
      </w:r>
      <w:r w:rsidRPr="00AC752A">
        <w:rPr>
          <w:rFonts w:ascii="Times New Roman" w:hAnsi="Times New Roman"/>
          <w:color w:val="FF0000"/>
          <w:szCs w:val="21"/>
        </w:rPr>
        <w:t>；故</w:t>
      </w:r>
      <w:r>
        <w:rPr>
          <w:rFonts w:ascii="Times New Roman" w:hAnsi="Times New Roman"/>
          <w:color w:val="FF0000"/>
          <w:position w:val="-6"/>
          <w:szCs w:val="21"/>
        </w:rPr>
        <w:object>
          <v:shape id="_x0000_i1337" type="#_x0000_t75" style="width:10.1pt;height:11.9pt" o:oleicon="f" o:ole="">
            <v:imagedata r:id="rId657" o:title=""/>
          </v:shape>
          <o:OLEObject Type="Embed" ProgID="Equation.DSMT4" ShapeID="_x0000_i1337" DrawAspect="Content" ObjectID="_1678023026" r:id="rId658"/>
        </w:object>
      </w:r>
      <w:r w:rsidRPr="00AC752A">
        <w:rPr>
          <w:rFonts w:ascii="Times New Roman" w:hAnsi="Times New Roman"/>
          <w:color w:val="FF0000"/>
          <w:szCs w:val="21"/>
        </w:rPr>
        <w:t>错误，</w:t>
      </w:r>
      <w:r>
        <w:rPr>
          <w:rFonts w:ascii="Times New Roman" w:hAnsi="Times New Roman"/>
          <w:color w:val="FF0000"/>
          <w:position w:val="-4"/>
          <w:szCs w:val="21"/>
        </w:rPr>
        <w:object>
          <v:shape id="_x0000_i1338" type="#_x0000_t75" style="width:11pt;height:11pt" o:oleicon="f" o:ole="">
            <v:imagedata r:id="rId659" o:title=""/>
          </v:shape>
          <o:OLEObject Type="Embed" ProgID="Equation.DSMT4" ShapeID="_x0000_i1338" DrawAspect="Content" ObjectID="_1678023027" r:id="rId660"/>
        </w:object>
      </w:r>
      <w:r w:rsidRPr="00AC752A">
        <w:rPr>
          <w:rFonts w:ascii="Times New Roman" w:hAnsi="Times New Roman"/>
          <w:color w:val="FF0000"/>
          <w:szCs w:val="21"/>
        </w:rPr>
        <w:t>正确；</w:t>
      </w:r>
    </w:p>
    <w:p w:rsidR="0062723C" w:rsidRPr="00AC752A" w:rsidP="0062723C">
      <w:pPr>
        <w:pStyle w:val="Normal52"/>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4"/>
          <w:szCs w:val="21"/>
        </w:rPr>
        <w:object>
          <v:shape id="_x0000_i1339" type="#_x0000_t75" style="width:16.95pt;height:11pt" o:oleicon="f" o:ole="">
            <v:imagedata r:id="rId661" o:title=""/>
          </v:shape>
          <o:OLEObject Type="Embed" ProgID="Equation.DSMT4" ShapeID="_x0000_i1339" DrawAspect="Content" ObjectID="_1678023028" r:id="rId662"/>
        </w:object>
      </w:r>
      <w:r w:rsidRPr="00AC752A">
        <w:rPr>
          <w:rFonts w:ascii="Times New Roman" w:hAnsi="Times New Roman"/>
          <w:color w:val="FF0000"/>
          <w:szCs w:val="21"/>
        </w:rPr>
        <w:t>。</w:t>
      </w:r>
    </w:p>
    <w:p w:rsidR="00CF1254" w:rsidRPr="00AC752A" w:rsidP="00E979FA">
      <w:pPr>
        <w:pStyle w:val="Normal01"/>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3</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BD</w:t>
      </w:r>
    </w:p>
    <w:p w:rsidR="0062723C" w:rsidRPr="00AC752A" w:rsidP="00E979FA">
      <w:pPr>
        <w:pStyle w:val="Normal01"/>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CF1254">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340" type="#_x0000_t75" style="width:10.1pt;height:11pt" o:oleicon="f" o:ole="">
            <v:imagedata r:id="rId663" o:title=""/>
          </v:shape>
          <o:OLEObject Type="Embed" ProgID="Equation.DSMT4" ShapeID="_x0000_i1340" DrawAspect="Content" ObjectID="_1678023029" r:id="rId664"/>
        </w:object>
      </w:r>
      <w:r w:rsidRPr="00AC752A">
        <w:rPr>
          <w:rFonts w:ascii="Times New Roman" w:hAnsi="Times New Roman"/>
          <w:color w:val="FF0000"/>
          <w:szCs w:val="21"/>
        </w:rPr>
        <w:t>、交流电的频率</w:t>
      </w:r>
      <w:r>
        <w:rPr>
          <w:rFonts w:ascii="Times New Roman" w:hAnsi="Times New Roman"/>
          <w:color w:val="FF0000"/>
          <w:position w:val="-20"/>
          <w:szCs w:val="21"/>
        </w:rPr>
        <w:object>
          <v:shape id="_x0000_i1341" type="#_x0000_t75" style="width:67.9pt;height:24.75pt" o:oleicon="f" o:ole="">
            <v:imagedata r:id="rId665" o:title=""/>
          </v:shape>
          <o:OLEObject Type="Embed" ProgID="Equation.DSMT4" ShapeID="_x0000_i1341" DrawAspect="Content" ObjectID="_1678023030" r:id="rId666"/>
        </w:object>
      </w:r>
      <w:r w:rsidRPr="00AC752A">
        <w:rPr>
          <w:rFonts w:ascii="Times New Roman" w:hAnsi="Times New Roman"/>
          <w:color w:val="FF0000"/>
          <w:szCs w:val="21"/>
        </w:rPr>
        <w:t>，故</w:t>
      </w:r>
      <w:r>
        <w:rPr>
          <w:rFonts w:ascii="Times New Roman" w:hAnsi="Times New Roman"/>
          <w:color w:val="FF0000"/>
          <w:position w:val="-4"/>
          <w:szCs w:val="21"/>
        </w:rPr>
        <w:object>
          <v:shape id="_x0000_i1342" type="#_x0000_t75" style="width:10.1pt;height:11pt" o:oleicon="f" o:ole="">
            <v:imagedata r:id="rId667" o:title=""/>
          </v:shape>
          <o:OLEObject Type="Embed" ProgID="Equation.DSMT4" ShapeID="_x0000_i1342" DrawAspect="Content" ObjectID="_1678023031" r:id="rId668"/>
        </w:object>
      </w:r>
      <w:r w:rsidRPr="00AC752A">
        <w:rPr>
          <w:rFonts w:ascii="Times New Roman" w:hAnsi="Times New Roman"/>
          <w:color w:val="FF0000"/>
          <w:szCs w:val="21"/>
        </w:rPr>
        <w:t>错误；</w:t>
      </w:r>
    </w:p>
    <w:p w:rsidR="0062723C" w:rsidRPr="00AC752A" w:rsidP="0062723C">
      <w:pPr>
        <w:pStyle w:val="Normal5"/>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343" type="#_x0000_t75" style="width:10.1pt;height:11pt" o:oleicon="f" o:ole="">
            <v:imagedata r:id="rId669" o:title=""/>
          </v:shape>
          <o:OLEObject Type="Embed" ProgID="Equation.DSMT4" ShapeID="_x0000_i1343" DrawAspect="Content" ObjectID="_1678023032" r:id="rId670"/>
        </w:object>
      </w:r>
      <w:r w:rsidRPr="00AC752A">
        <w:rPr>
          <w:rFonts w:ascii="Times New Roman" w:hAnsi="Times New Roman"/>
          <w:color w:val="FF0000"/>
          <w:szCs w:val="21"/>
        </w:rPr>
        <w:t>、输入电压的有效值为</w:t>
      </w:r>
      <w:r>
        <w:rPr>
          <w:rFonts w:ascii="Times New Roman" w:hAnsi="Times New Roman"/>
          <w:color w:val="FF0000"/>
          <w:position w:val="-6"/>
          <w:szCs w:val="21"/>
        </w:rPr>
        <w:object>
          <v:shape id="_x0000_i1344" type="#_x0000_t75" style="width:24.3pt;height:11.9pt" o:oleicon="f" o:ole="">
            <v:imagedata r:id="rId671" o:title=""/>
          </v:shape>
          <o:OLEObject Type="Embed" ProgID="Equation.DSMT4" ShapeID="_x0000_i1344" DrawAspect="Content" ObjectID="_1678023033" r:id="rId672"/>
        </w:object>
      </w:r>
      <w:r w:rsidRPr="00AC752A">
        <w:rPr>
          <w:rFonts w:ascii="Times New Roman" w:hAnsi="Times New Roman"/>
          <w:color w:val="FF0000"/>
          <w:szCs w:val="21"/>
        </w:rPr>
        <w:t>；根据电压之比等于匝数之比可得：副线圈中电压为</w:t>
      </w:r>
      <w:r>
        <w:rPr>
          <w:rFonts w:ascii="Times New Roman" w:hAnsi="Times New Roman"/>
          <w:color w:val="FF0000"/>
          <w:position w:val="-20"/>
          <w:szCs w:val="21"/>
        </w:rPr>
        <w:object>
          <v:shape id="_x0000_i1345" type="#_x0000_t75" style="width:67.9pt;height:24.75pt" o:oleicon="f" o:ole="">
            <v:imagedata r:id="rId673" o:title=""/>
          </v:shape>
          <o:OLEObject Type="Embed" ProgID="Equation.DSMT4" ShapeID="_x0000_i1345" DrawAspect="Content" ObjectID="_1678023034" r:id="rId674"/>
        </w:object>
      </w:r>
      <w:r w:rsidRPr="00AC752A">
        <w:rPr>
          <w:rFonts w:ascii="Times New Roman" w:hAnsi="Times New Roman"/>
          <w:color w:val="FF0000"/>
          <w:szCs w:val="21"/>
        </w:rPr>
        <w:t>，则</w:t>
      </w:r>
      <w:r w:rsidRPr="00AC752A">
        <w:rPr>
          <w:rFonts w:ascii="Times New Roman" w:hAnsi="Times New Roman"/>
          <w:color w:val="FF0000"/>
          <w:szCs w:val="21"/>
        </w:rPr>
        <w:t>电流为</w:t>
      </w:r>
      <w:r>
        <w:rPr>
          <w:rFonts w:ascii="Times New Roman" w:hAnsi="Times New Roman"/>
          <w:color w:val="FF0000"/>
          <w:position w:val="-20"/>
          <w:szCs w:val="21"/>
        </w:rPr>
        <w:object>
          <v:shape id="_x0000_i1346" type="#_x0000_t75" style="width:54.1pt;height:24.75pt" o:oleicon="f" o:ole="">
            <v:imagedata r:id="rId675" o:title=""/>
          </v:shape>
          <o:OLEObject Type="Embed" ProgID="Equation.DSMT4" ShapeID="_x0000_i1346" DrawAspect="Content" ObjectID="_1678023035" r:id="rId676"/>
        </w:object>
      </w:r>
      <w:r w:rsidRPr="00AC752A">
        <w:rPr>
          <w:rFonts w:ascii="Times New Roman" w:hAnsi="Times New Roman"/>
          <w:color w:val="FF0000"/>
          <w:szCs w:val="21"/>
        </w:rPr>
        <w:t>，根据电流与匝数成反比可以求得原线圈的电流为</w:t>
      </w:r>
      <w:r>
        <w:rPr>
          <w:rFonts w:ascii="Times New Roman" w:hAnsi="Times New Roman"/>
          <w:color w:val="FF0000"/>
          <w:position w:val="-20"/>
          <w:szCs w:val="21"/>
        </w:rPr>
        <w:object>
          <v:shape id="_x0000_i1347" type="#_x0000_t75" style="width:1in;height:24.75pt" o:oleicon="f" o:ole="">
            <v:imagedata r:id="rId677" o:title=""/>
          </v:shape>
          <o:OLEObject Type="Embed" ProgID="Equation.DSMT4" ShapeID="_x0000_i1347" DrawAspect="Content" ObjectID="_1678023036" r:id="rId678"/>
        </w:object>
      </w:r>
      <w:r w:rsidRPr="00AC752A">
        <w:rPr>
          <w:rFonts w:ascii="Times New Roman" w:hAnsi="Times New Roman"/>
          <w:color w:val="FF0000"/>
          <w:szCs w:val="21"/>
        </w:rPr>
        <w:t>；故</w:t>
      </w:r>
      <w:r>
        <w:rPr>
          <w:rFonts w:ascii="Times New Roman" w:hAnsi="Times New Roman"/>
          <w:color w:val="FF0000"/>
          <w:position w:val="-4"/>
          <w:szCs w:val="21"/>
        </w:rPr>
        <w:object>
          <v:shape id="_x0000_i1348" type="#_x0000_t75" style="width:10.1pt;height:11pt" o:oleicon="f" o:ole="">
            <v:imagedata r:id="rId679" o:title=""/>
          </v:shape>
          <o:OLEObject Type="Embed" ProgID="Equation.DSMT4" ShapeID="_x0000_i1348" DrawAspect="Content" ObjectID="_1678023037" r:id="rId680"/>
        </w:object>
      </w:r>
      <w:r w:rsidRPr="00AC752A">
        <w:rPr>
          <w:rFonts w:ascii="Times New Roman" w:hAnsi="Times New Roman"/>
          <w:color w:val="FF0000"/>
          <w:szCs w:val="21"/>
        </w:rPr>
        <w:t>正确，</w:t>
      </w:r>
      <w:r>
        <w:rPr>
          <w:rFonts w:ascii="Times New Roman" w:hAnsi="Times New Roman"/>
          <w:color w:val="FF0000"/>
          <w:position w:val="-6"/>
          <w:szCs w:val="21"/>
        </w:rPr>
        <w:object>
          <v:shape id="_x0000_i1349" type="#_x0000_t75" style="width:10.1pt;height:11.9pt" o:oleicon="f" o:ole="">
            <v:imagedata r:id="rId681" o:title=""/>
          </v:shape>
          <o:OLEObject Type="Embed" ProgID="Equation.DSMT4" ShapeID="_x0000_i1349" DrawAspect="Content" ObjectID="_1678023038" r:id="rId682"/>
        </w:object>
      </w:r>
      <w:r w:rsidRPr="00AC752A">
        <w:rPr>
          <w:rFonts w:ascii="Times New Roman" w:hAnsi="Times New Roman"/>
          <w:color w:val="FF0000"/>
          <w:szCs w:val="21"/>
        </w:rPr>
        <w:t>错误；</w:t>
      </w:r>
    </w:p>
    <w:p w:rsidR="0062723C" w:rsidRPr="00AC752A" w:rsidP="0062723C">
      <w:pPr>
        <w:pStyle w:val="Normal5"/>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350" type="#_x0000_t75" style="width:11pt;height:11pt" o:oleicon="f" o:ole="">
            <v:imagedata r:id="rId683" o:title=""/>
          </v:shape>
          <o:OLEObject Type="Embed" ProgID="Equation.DSMT4" ShapeID="_x0000_i1350" DrawAspect="Content" ObjectID="_1678023039" r:id="rId684"/>
        </w:object>
      </w:r>
      <w:r w:rsidRPr="00AC752A">
        <w:rPr>
          <w:rFonts w:ascii="Times New Roman" w:hAnsi="Times New Roman"/>
          <w:color w:val="FF0000"/>
          <w:szCs w:val="21"/>
        </w:rPr>
        <w:t>、由表达式知原线圈的电压有效值为</w:t>
      </w:r>
      <w:r>
        <w:rPr>
          <w:rFonts w:ascii="Times New Roman" w:hAnsi="Times New Roman"/>
          <w:color w:val="FF0000"/>
          <w:position w:val="-6"/>
          <w:szCs w:val="21"/>
        </w:rPr>
        <w:object>
          <v:shape id="_x0000_i1351" type="#_x0000_t75" style="width:24.3pt;height:11.9pt" o:oleicon="f" o:ole="">
            <v:imagedata r:id="rId685" o:title=""/>
          </v:shape>
          <o:OLEObject Type="Embed" ProgID="Equation.DSMT4" ShapeID="_x0000_i1351" DrawAspect="Content" ObjectID="_1678023040" r:id="rId686"/>
        </w:object>
      </w:r>
      <w:r w:rsidRPr="00AC752A">
        <w:rPr>
          <w:rFonts w:ascii="Times New Roman" w:hAnsi="Times New Roman"/>
          <w:color w:val="FF0000"/>
          <w:szCs w:val="21"/>
        </w:rPr>
        <w:t>，电压表的示数为</w:t>
      </w:r>
      <w:r>
        <w:rPr>
          <w:rFonts w:ascii="Times New Roman" w:hAnsi="Times New Roman"/>
          <w:color w:val="FF0000"/>
          <w:position w:val="-24"/>
          <w:szCs w:val="21"/>
        </w:rPr>
        <w:object>
          <v:shape id="_x0000_i1352" type="#_x0000_t75" style="width:66.05pt;height:26.6pt" o:oleicon="f" o:ole="">
            <v:imagedata r:id="rId687" o:title=""/>
          </v:shape>
          <o:OLEObject Type="Embed" ProgID="Equation.DSMT4" ShapeID="_x0000_i1352" DrawAspect="Content" ObjectID="_1678023041" r:id="rId688"/>
        </w:object>
      </w:r>
      <w:r w:rsidRPr="00AC752A">
        <w:rPr>
          <w:rFonts w:ascii="Times New Roman" w:hAnsi="Times New Roman"/>
          <w:color w:val="FF0000"/>
          <w:szCs w:val="21"/>
        </w:rPr>
        <w:t>，故</w:t>
      </w:r>
      <w:r>
        <w:rPr>
          <w:rFonts w:ascii="Times New Roman" w:hAnsi="Times New Roman"/>
          <w:color w:val="FF0000"/>
          <w:position w:val="-4"/>
          <w:szCs w:val="21"/>
        </w:rPr>
        <w:object>
          <v:shape id="_x0000_i1353" type="#_x0000_t75" style="width:11pt;height:11pt" o:oleicon="f" o:ole="">
            <v:imagedata r:id="rId689" o:title=""/>
          </v:shape>
          <o:OLEObject Type="Embed" ProgID="Equation.DSMT4" ShapeID="_x0000_i1353" DrawAspect="Content" ObjectID="_1678023042" r:id="rId690"/>
        </w:object>
      </w:r>
      <w:r w:rsidRPr="00AC752A">
        <w:rPr>
          <w:rFonts w:ascii="Times New Roman" w:hAnsi="Times New Roman"/>
          <w:color w:val="FF0000"/>
          <w:szCs w:val="21"/>
        </w:rPr>
        <w:t>正确；</w:t>
      </w:r>
    </w:p>
    <w:p w:rsidR="0062723C" w:rsidRPr="00AC752A" w:rsidP="0062723C">
      <w:pPr>
        <w:pStyle w:val="Normal5"/>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4"/>
          <w:szCs w:val="21"/>
        </w:rPr>
        <w:object>
          <v:shape id="_x0000_i1354" type="#_x0000_t75" style="width:15.6pt;height:11pt" o:oleicon="f" o:ole="">
            <v:imagedata r:id="rId691" o:title=""/>
          </v:shape>
          <o:OLEObject Type="Embed" ProgID="Equation.DSMT4" ShapeID="_x0000_i1354" DrawAspect="Content" ObjectID="_1678023043" r:id="rId692"/>
        </w:object>
      </w:r>
      <w:r w:rsidRPr="00AC752A">
        <w:rPr>
          <w:rFonts w:ascii="Times New Roman" w:hAnsi="Times New Roman"/>
          <w:color w:val="FF0000"/>
          <w:szCs w:val="21"/>
        </w:rPr>
        <w:t>。</w:t>
      </w:r>
    </w:p>
    <w:p w:rsidR="00387983" w:rsidRPr="00AC752A" w:rsidP="00373C9A">
      <w:pPr>
        <w:pStyle w:val="Normal0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4</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BD</w:t>
      </w:r>
    </w:p>
    <w:p w:rsidR="0062723C" w:rsidRPr="00AC752A" w:rsidP="00373C9A">
      <w:pPr>
        <w:pStyle w:val="Normal0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387983">
        <w:rPr>
          <w:rFonts w:ascii="Times New Roman" w:hAnsi="Times New Roman" w:hint="eastAsia"/>
          <w:color w:val="FF0000"/>
          <w:szCs w:val="21"/>
        </w:rPr>
        <w:t>解析</w:t>
      </w:r>
      <w:r w:rsidRPr="00AC752A">
        <w:rPr>
          <w:rFonts w:ascii="Times New Roman" w:hAnsi="Times New Roman"/>
          <w:color w:val="FF0000"/>
          <w:szCs w:val="21"/>
        </w:rPr>
        <w:t>】：因为理想变压器原、副线圈电压之比等于线圈中产生的感应电动势之比，所以当从线圈</w:t>
      </w:r>
      <w:r w:rsidRPr="00AC752A">
        <w:rPr>
          <w:rFonts w:ascii="Times New Roman" w:hAnsi="Times New Roman"/>
          <w:color w:val="FF0000"/>
          <w:szCs w:val="21"/>
        </w:rPr>
        <w:t>1</w:t>
      </w:r>
      <w:r w:rsidRPr="00AC752A">
        <w:rPr>
          <w:rFonts w:ascii="Times New Roman" w:hAnsi="Times New Roman"/>
          <w:color w:val="FF0000"/>
          <w:szCs w:val="21"/>
        </w:rPr>
        <w:t>输入电压</w:t>
      </w:r>
      <w:r>
        <w:rPr>
          <w:rFonts w:ascii="Times New Roman" w:hAnsi="Times New Roman"/>
          <w:color w:val="FF0000"/>
          <w:position w:val="-10"/>
          <w:szCs w:val="21"/>
        </w:rPr>
        <w:object>
          <v:shape id="_x0000_i1355" type="#_x0000_t75" style="width:36.25pt;height:13.75pt" o:oleicon="f" o:ole="">
            <v:imagedata r:id="rId693" o:title=""/>
          </v:shape>
          <o:OLEObject Type="Embed" ProgID="Equation.DSMT4" ShapeID="_x0000_i1355" DrawAspect="Content" ObjectID="_1678023044" r:id="rId694"/>
        </w:object>
      </w:r>
      <w:r>
        <w:rPr>
          <w:rFonts w:ascii="Times New Roman" w:hAnsi="Times New Roman"/>
          <w:color w:val="FF0000"/>
          <w:position w:val="-6"/>
          <w:szCs w:val="21"/>
        </w:rPr>
        <w:object>
          <v:shape id="_x0000_i1356" type="#_x0000_t75" style="width:10.1pt;height:11.9pt" o:oleicon="f" o:ole="">
            <v:imagedata r:id="rId695" o:title=""/>
          </v:shape>
          <o:OLEObject Type="Embed" ProgID="Equation.DSMT4" ShapeID="_x0000_i1356" DrawAspect="Content" ObjectID="_1678023045" r:id="rId696"/>
        </w:object>
      </w:r>
      <w:r w:rsidRPr="00AC752A">
        <w:rPr>
          <w:rFonts w:ascii="Times New Roman" w:hAnsi="Times New Roman"/>
          <w:color w:val="FF0000"/>
          <w:szCs w:val="21"/>
        </w:rPr>
        <w:t>时，由</w:t>
      </w:r>
      <w:r>
        <w:rPr>
          <w:rFonts w:ascii="Times New Roman" w:hAnsi="Times New Roman"/>
          <w:color w:val="FF0000"/>
          <w:position w:val="-24"/>
          <w:szCs w:val="21"/>
        </w:rPr>
        <w:object>
          <v:shape id="_x0000_i1357" type="#_x0000_t75" style="width:85.35pt;height:26.6pt" o:oleicon="f" o:ole="">
            <v:imagedata r:id="rId697" o:title=""/>
          </v:shape>
          <o:OLEObject Type="Embed" ProgID="Equation.DSMT4" ShapeID="_x0000_i1357" DrawAspect="Content" ObjectID="_1678023046" r:id="rId698"/>
        </w:object>
      </w:r>
    </w:p>
    <w:p w:rsidR="0062723C" w:rsidRPr="00AC752A" w:rsidP="0062723C">
      <w:pPr>
        <w:pStyle w:val="Normal5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得</w:t>
      </w:r>
      <w:r>
        <w:rPr>
          <w:rFonts w:ascii="Times New Roman" w:hAnsi="Times New Roman"/>
          <w:color w:val="FF0000"/>
          <w:position w:val="-20"/>
          <w:szCs w:val="21"/>
        </w:rPr>
        <w:object>
          <v:shape id="_x0000_i1358" type="#_x0000_t75" style="width:74.75pt;height:24.75pt" o:oleicon="f" o:ole="">
            <v:imagedata r:id="rId699" o:title=""/>
          </v:shape>
          <o:OLEObject Type="Embed" ProgID="Equation.DSMT4" ShapeID="_x0000_i1358" DrawAspect="Content" ObjectID="_1678023047" r:id="rId700"/>
        </w:object>
      </w:r>
      <w:r>
        <w:rPr>
          <w:rFonts w:ascii="Times New Roman" w:hAnsi="Times New Roman"/>
          <w:color w:val="FF0000"/>
          <w:position w:val="-6"/>
          <w:szCs w:val="21"/>
        </w:rPr>
        <w:object>
          <v:shape id="_x0000_i1359" type="#_x0000_t75" style="width:27.95pt;height:11.9pt" o:oleicon="f" o:ole="">
            <v:imagedata r:id="rId701" o:title=""/>
          </v:shape>
          <o:OLEObject Type="Embed" ProgID="Equation.DSMT4" ShapeID="_x0000_i1359" DrawAspect="Content" ObjectID="_1678023048" r:id="rId702"/>
        </w:object>
      </w:r>
      <w:r>
        <w:rPr>
          <w:rFonts w:ascii="Times New Roman" w:hAnsi="Times New Roman"/>
          <w:color w:val="FF0000"/>
          <w:position w:val="-6"/>
          <w:szCs w:val="21"/>
        </w:rPr>
        <w:object>
          <v:shape id="_x0000_i1360" type="#_x0000_t75" style="width:10.1pt;height:11.9pt" o:oleicon="f" o:ole="">
            <v:imagedata r:id="rId703" o:title=""/>
          </v:shape>
          <o:OLEObject Type="Embed" ProgID="Equation.DSMT4" ShapeID="_x0000_i1360" DrawAspect="Content" ObjectID="_1678023049" r:id="rId704"/>
        </w:object>
      </w:r>
      <w:r w:rsidRPr="00AC752A">
        <w:rPr>
          <w:rFonts w:ascii="Times New Roman" w:hAnsi="Times New Roman"/>
          <w:color w:val="FF0000"/>
          <w:szCs w:val="21"/>
        </w:rPr>
        <w:t>。</w:t>
      </w:r>
    </w:p>
    <w:p w:rsidR="0062723C" w:rsidRPr="00AC752A" w:rsidP="0062723C">
      <w:pPr>
        <w:pStyle w:val="Normal5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当从线圈</w:t>
      </w:r>
      <w:r w:rsidRPr="00AC752A">
        <w:rPr>
          <w:rFonts w:ascii="Times New Roman" w:hAnsi="Times New Roman"/>
          <w:color w:val="FF0000"/>
          <w:szCs w:val="21"/>
        </w:rPr>
        <w:t>2</w:t>
      </w:r>
      <w:r w:rsidRPr="00AC752A">
        <w:rPr>
          <w:rFonts w:ascii="Times New Roman" w:hAnsi="Times New Roman"/>
          <w:color w:val="FF0000"/>
          <w:szCs w:val="21"/>
        </w:rPr>
        <w:t>输入电压</w:t>
      </w:r>
      <w:r>
        <w:rPr>
          <w:rFonts w:ascii="Times New Roman" w:hAnsi="Times New Roman"/>
          <w:color w:val="FF0000"/>
          <w:position w:val="-10"/>
          <w:szCs w:val="21"/>
        </w:rPr>
        <w:object>
          <v:shape id="_x0000_i1361" type="#_x0000_t75" style="width:36.25pt;height:13.75pt" o:oleicon="f" o:ole="">
            <v:imagedata r:id="rId705" o:title=""/>
          </v:shape>
          <o:OLEObject Type="Embed" ProgID="Equation.DSMT4" ShapeID="_x0000_i1361" DrawAspect="Content" ObjectID="_1678023050" r:id="rId706"/>
        </w:object>
      </w:r>
      <w:r>
        <w:rPr>
          <w:rFonts w:ascii="Times New Roman" w:hAnsi="Times New Roman"/>
          <w:color w:val="FF0000"/>
          <w:position w:val="-6"/>
          <w:szCs w:val="21"/>
        </w:rPr>
        <w:object>
          <v:shape id="_x0000_i1362" type="#_x0000_t75" style="width:10.1pt;height:11.9pt" o:oleicon="f" o:ole="">
            <v:imagedata r:id="rId707" o:title=""/>
          </v:shape>
          <o:OLEObject Type="Embed" ProgID="Equation.DSMT4" ShapeID="_x0000_i1362" DrawAspect="Content" ObjectID="_1678023051" r:id="rId708"/>
        </w:object>
      </w:r>
      <w:r w:rsidRPr="00AC752A">
        <w:rPr>
          <w:rFonts w:ascii="Times New Roman" w:hAnsi="Times New Roman"/>
          <w:color w:val="FF0000"/>
          <w:szCs w:val="21"/>
        </w:rPr>
        <w:t>时，</w:t>
      </w:r>
      <w:r w:rsidRPr="00AC752A">
        <w:rPr>
          <w:rFonts w:ascii="Times New Roman" w:hAnsi="Times New Roman"/>
          <w:color w:val="FF0000"/>
          <w:szCs w:val="21"/>
        </w:rPr>
        <w:t>同理由</w:t>
      </w:r>
      <w:r>
        <w:rPr>
          <w:rFonts w:ascii="Times New Roman" w:hAnsi="Times New Roman"/>
          <w:color w:val="FF0000"/>
          <w:position w:val="-24"/>
          <w:szCs w:val="21"/>
        </w:rPr>
        <w:object>
          <v:shape id="_x0000_i1363" type="#_x0000_t75" style="width:89.9pt;height:26.6pt" o:oleicon="f" o:ole="">
            <v:imagedata r:id="rId709" o:title=""/>
          </v:shape>
          <o:OLEObject Type="Embed" ProgID="Equation.DSMT4" ShapeID="_x0000_i1363" DrawAspect="Content" ObjectID="_1678023052" r:id="rId710"/>
        </w:object>
      </w:r>
    </w:p>
    <w:p w:rsidR="0062723C" w:rsidRPr="00AC752A" w:rsidP="0062723C">
      <w:pPr>
        <w:pStyle w:val="Normal5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得</w:t>
      </w:r>
      <w:r>
        <w:rPr>
          <w:rFonts w:ascii="Times New Roman" w:hAnsi="Times New Roman"/>
          <w:color w:val="FF0000"/>
          <w:position w:val="-10"/>
          <w:szCs w:val="21"/>
        </w:rPr>
        <w:object>
          <v:shape id="_x0000_i1364" type="#_x0000_t75" style="width:54.1pt;height:13.75pt" o:oleicon="f" o:ole="">
            <v:imagedata r:id="rId711" o:title=""/>
          </v:shape>
          <o:OLEObject Type="Embed" ProgID="Equation.DSMT4" ShapeID="_x0000_i1364" DrawAspect="Content" ObjectID="_1678023053" r:id="rId712"/>
        </w:object>
      </w:r>
      <w:r>
        <w:rPr>
          <w:rFonts w:ascii="Times New Roman" w:hAnsi="Times New Roman"/>
          <w:color w:val="FF0000"/>
          <w:position w:val="-6"/>
          <w:szCs w:val="21"/>
        </w:rPr>
        <w:object>
          <v:shape id="_x0000_i1365" type="#_x0000_t75" style="width:10.1pt;height:11.9pt" o:oleicon="f" o:ole="">
            <v:imagedata r:id="rId713" o:title=""/>
          </v:shape>
          <o:OLEObject Type="Embed" ProgID="Equation.DSMT4" ShapeID="_x0000_i1365" DrawAspect="Content" ObjectID="_1678023054" r:id="rId714"/>
        </w:object>
      </w:r>
      <w:r w:rsidRPr="00AC752A">
        <w:rPr>
          <w:rFonts w:ascii="Times New Roman" w:hAnsi="Times New Roman"/>
          <w:color w:val="FF0000"/>
          <w:szCs w:val="21"/>
        </w:rPr>
        <w:t>。故选：</w:t>
      </w:r>
      <w:r>
        <w:rPr>
          <w:rFonts w:ascii="Times New Roman" w:hAnsi="Times New Roman"/>
          <w:color w:val="FF0000"/>
          <w:position w:val="-4"/>
          <w:szCs w:val="21"/>
        </w:rPr>
        <w:object>
          <v:shape id="_x0000_i1366" type="#_x0000_t75" style="width:15.6pt;height:11pt" o:oleicon="f" o:ole="">
            <v:imagedata r:id="rId715" o:title=""/>
          </v:shape>
          <o:OLEObject Type="Embed" ProgID="Equation.DSMT4" ShapeID="_x0000_i1366" DrawAspect="Content" ObjectID="_1678023055" r:id="rId716"/>
        </w:object>
      </w:r>
      <w:r w:rsidRPr="00AC752A">
        <w:rPr>
          <w:rFonts w:ascii="Times New Roman" w:hAnsi="Times New Roman"/>
          <w:color w:val="FF0000"/>
          <w:szCs w:val="21"/>
        </w:rPr>
        <w:t>。</w:t>
      </w:r>
    </w:p>
    <w:p w:rsidR="0001079E" w:rsidRPr="00AC752A" w:rsidP="002A329B">
      <w:pPr>
        <w:pStyle w:val="Normal09"/>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5.</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BD</w:t>
      </w:r>
    </w:p>
    <w:p w:rsidR="0062723C" w:rsidRPr="00AC752A" w:rsidP="002A329B">
      <w:pPr>
        <w:pStyle w:val="Normal09"/>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01079E">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367" type="#_x0000_t75" style="width:11.45pt;height:11.9pt" o:oleicon="f" o:ole="">
            <v:imagedata r:id="rId717" o:title=""/>
          </v:shape>
          <o:OLEObject Type="Embed" ProgID="Equation.DSMT4" ShapeID="_x0000_i1367" DrawAspect="Content" ObjectID="_1678023056" r:id="rId718"/>
        </w:object>
      </w:r>
      <w:r w:rsidRPr="00AC752A">
        <w:rPr>
          <w:rFonts w:ascii="Times New Roman" w:hAnsi="Times New Roman"/>
          <w:color w:val="FF0000"/>
          <w:szCs w:val="21"/>
        </w:rPr>
        <w:t>、</w:t>
      </w:r>
      <w:r>
        <w:rPr>
          <w:rFonts w:ascii="Times New Roman" w:hAnsi="Times New Roman"/>
          <w:color w:val="FF0000"/>
          <w:position w:val="-4"/>
          <w:szCs w:val="21"/>
        </w:rPr>
        <w:object>
          <v:shape id="_x0000_i1368" type="#_x0000_t75" style="width:11.45pt;height:11.9pt" o:oleicon="f" o:ole="">
            <v:imagedata r:id="rId719" o:title=""/>
          </v:shape>
          <o:OLEObject Type="Embed" ProgID="Equation.DSMT4" ShapeID="_x0000_i1368" DrawAspect="Content" ObjectID="_1678023057" r:id="rId720"/>
        </w:object>
      </w:r>
      <w:r w:rsidRPr="00AC752A">
        <w:rPr>
          <w:rFonts w:ascii="Times New Roman" w:hAnsi="Times New Roman"/>
          <w:color w:val="FF0000"/>
          <w:szCs w:val="21"/>
        </w:rPr>
        <w:t>、当将</w:t>
      </w:r>
      <w:r>
        <w:rPr>
          <w:rFonts w:ascii="Times New Roman" w:hAnsi="Times New Roman"/>
          <w:color w:val="FF0000"/>
          <w:position w:val="-10"/>
          <w:szCs w:val="21"/>
        </w:rPr>
        <w:object>
          <v:shape id="_x0000_i1369" type="#_x0000_t75" style="width:11.45pt;height:14.7pt" o:oleicon="f" o:ole="">
            <v:imagedata r:id="rId721" o:title=""/>
          </v:shape>
          <o:OLEObject Type="Embed" ProgID="Equation.DSMT4" ShapeID="_x0000_i1369" DrawAspect="Content" ObjectID="_1678023058" r:id="rId722"/>
        </w:object>
      </w:r>
      <w:r w:rsidRPr="00AC752A">
        <w:rPr>
          <w:rFonts w:ascii="Times New Roman" w:hAnsi="Times New Roman"/>
          <w:color w:val="FF0000"/>
          <w:szCs w:val="21"/>
        </w:rPr>
        <w:t>向下移动时，改变的是连入电路的电阻大小增大，而灯泡两端的电压副线圈的匝数比决定，现在匝数不变，输入电压不变，所以灯泡两端电压不变，所以电流减小，故</w:t>
      </w:r>
      <w:r>
        <w:rPr>
          <w:rFonts w:ascii="Times New Roman" w:hAnsi="Times New Roman"/>
          <w:color w:val="FF0000"/>
          <w:position w:val="-4"/>
          <w:szCs w:val="21"/>
        </w:rPr>
        <w:object>
          <v:shape id="_x0000_i1370" type="#_x0000_t75" style="width:11.45pt;height:11.9pt" o:oleicon="f" o:ole="">
            <v:imagedata r:id="rId723" o:title=""/>
          </v:shape>
          <o:OLEObject Type="Embed" ProgID="Equation.DSMT4" ShapeID="_x0000_i1370" DrawAspect="Content" ObjectID="_1678023059" r:id="rId724"/>
        </w:object>
      </w:r>
      <w:r w:rsidRPr="00AC752A">
        <w:rPr>
          <w:rFonts w:ascii="Times New Roman" w:hAnsi="Times New Roman"/>
          <w:color w:val="FF0000"/>
          <w:szCs w:val="21"/>
        </w:rPr>
        <w:t>错误。</w:t>
      </w:r>
      <w:r>
        <w:rPr>
          <w:rFonts w:ascii="Times New Roman" w:hAnsi="Times New Roman"/>
          <w:color w:val="FF0000"/>
          <w:position w:val="-4"/>
          <w:szCs w:val="21"/>
        </w:rPr>
        <w:object>
          <v:shape id="_x0000_i1371" type="#_x0000_t75" style="width:11.45pt;height:11.9pt" o:oleicon="f" o:ole="">
            <v:imagedata r:id="rId725" o:title=""/>
          </v:shape>
          <o:OLEObject Type="Embed" ProgID="Equation.DSMT4" ShapeID="_x0000_i1371" DrawAspect="Content" ObjectID="_1678023060" r:id="rId726"/>
        </w:object>
      </w:r>
      <w:r w:rsidRPr="00AC752A">
        <w:rPr>
          <w:rFonts w:ascii="Times New Roman" w:hAnsi="Times New Roman"/>
          <w:color w:val="FF0000"/>
          <w:szCs w:val="21"/>
        </w:rPr>
        <w:t>正确。</w:t>
      </w:r>
    </w:p>
    <w:p w:rsidR="0062723C" w:rsidRPr="00AC752A" w:rsidP="0062723C">
      <w:pPr>
        <w:pStyle w:val="Normal51"/>
        <w:adjustRightInd w:val="0"/>
        <w:snapToGrid w:val="0"/>
        <w:spacing w:line="360" w:lineRule="auto"/>
        <w:ind w:firstLine="200"/>
        <w:rPr>
          <w:rFonts w:ascii="Times New Roman" w:hAnsi="Times New Roman"/>
          <w:color w:val="FF0000"/>
          <w:szCs w:val="21"/>
        </w:rPr>
      </w:pPr>
      <w:r>
        <w:rPr>
          <w:rFonts w:ascii="Times New Roman" w:hAnsi="Times New Roman"/>
          <w:color w:val="FF0000"/>
          <w:position w:val="-6"/>
          <w:szCs w:val="21"/>
        </w:rPr>
        <w:object>
          <v:shape id="_x0000_i1372" type="#_x0000_t75" style="width:11.45pt;height:12.85pt" o:oleicon="f" o:ole="">
            <v:imagedata r:id="rId727" o:title=""/>
          </v:shape>
          <o:OLEObject Type="Embed" ProgID="Equation.DSMT4" ShapeID="_x0000_i1372" DrawAspect="Content" ObjectID="_1678023061" r:id="rId728"/>
        </w:object>
      </w:r>
      <w:r w:rsidRPr="00AC752A">
        <w:rPr>
          <w:rFonts w:ascii="Times New Roman" w:hAnsi="Times New Roman"/>
          <w:color w:val="FF0000"/>
          <w:szCs w:val="21"/>
        </w:rPr>
        <w:t>、将</w:t>
      </w:r>
      <w:r>
        <w:rPr>
          <w:rFonts w:ascii="Times New Roman" w:hAnsi="Times New Roman"/>
          <w:color w:val="FF0000"/>
          <w:position w:val="-4"/>
          <w:szCs w:val="21"/>
        </w:rPr>
        <w:object>
          <v:shape id="_x0000_i1373" type="#_x0000_t75" style="width:11.45pt;height:11.9pt" o:oleicon="f" o:ole="">
            <v:imagedata r:id="rId729" o:title=""/>
          </v:shape>
          <o:OLEObject Type="Embed" ProgID="Equation.DSMT4" ShapeID="_x0000_i1373" DrawAspect="Content" ObjectID="_1678023062" r:id="rId730"/>
        </w:object>
      </w:r>
      <w:r w:rsidRPr="00AC752A">
        <w:rPr>
          <w:rFonts w:ascii="Times New Roman" w:hAnsi="Times New Roman"/>
          <w:color w:val="FF0000"/>
          <w:szCs w:val="21"/>
        </w:rPr>
        <w:t>沿顺时针方向移动时，因变压器的原线圈的匝数不变，副线圈的匝数减少，灯泡两端的电压将减小，所以电流变小，则电流表读数变小，故</w:t>
      </w:r>
      <w:r>
        <w:rPr>
          <w:rFonts w:ascii="Times New Roman" w:hAnsi="Times New Roman"/>
          <w:color w:val="FF0000"/>
          <w:position w:val="-6"/>
          <w:szCs w:val="21"/>
        </w:rPr>
        <w:object>
          <v:shape id="_x0000_i1374" type="#_x0000_t75" style="width:11.45pt;height:12.85pt" o:oleicon="f" o:ole="">
            <v:imagedata r:id="rId731" o:title=""/>
          </v:shape>
          <o:OLEObject Type="Embed" ProgID="Equation.DSMT4" ShapeID="_x0000_i1374" DrawAspect="Content" ObjectID="_1678023063" r:id="rId732"/>
        </w:object>
      </w:r>
      <w:r w:rsidRPr="00AC752A">
        <w:rPr>
          <w:rFonts w:ascii="Times New Roman" w:hAnsi="Times New Roman"/>
          <w:color w:val="FF0000"/>
          <w:szCs w:val="21"/>
        </w:rPr>
        <w:t>错误；</w:t>
      </w:r>
    </w:p>
    <w:p w:rsidR="0062723C" w:rsidRPr="00AC752A" w:rsidP="0062723C">
      <w:pPr>
        <w:pStyle w:val="Normal51"/>
        <w:adjustRightInd w:val="0"/>
        <w:snapToGrid w:val="0"/>
        <w:spacing w:line="360" w:lineRule="auto"/>
        <w:ind w:firstLine="200"/>
        <w:rPr>
          <w:rFonts w:ascii="Times New Roman" w:hAnsi="Times New Roman"/>
          <w:color w:val="FF0000"/>
          <w:szCs w:val="21"/>
        </w:rPr>
      </w:pPr>
      <w:r>
        <w:rPr>
          <w:rFonts w:ascii="Times New Roman" w:hAnsi="Times New Roman"/>
          <w:color w:val="FF0000"/>
          <w:position w:val="-4"/>
          <w:szCs w:val="21"/>
        </w:rPr>
        <w:object>
          <v:shape id="_x0000_i1375" type="#_x0000_t75" style="width:11.9pt;height:11.9pt" o:oleicon="f" o:ole="">
            <v:imagedata r:id="rId733" o:title=""/>
          </v:shape>
          <o:OLEObject Type="Embed" ProgID="Equation.DSMT4" ShapeID="_x0000_i1375" DrawAspect="Content" ObjectID="_1678023064" r:id="rId734"/>
        </w:object>
      </w:r>
      <w:r w:rsidRPr="00AC752A">
        <w:rPr>
          <w:rFonts w:ascii="Times New Roman" w:hAnsi="Times New Roman"/>
          <w:color w:val="FF0000"/>
          <w:szCs w:val="21"/>
        </w:rPr>
        <w:t>、</w:t>
      </w:r>
      <w:r w:rsidRPr="00AC752A">
        <w:rPr>
          <w:rFonts w:ascii="Times New Roman" w:hAnsi="Times New Roman"/>
          <w:color w:val="FF0000"/>
          <w:szCs w:val="21"/>
        </w:rPr>
        <w:t>当提高</w:t>
      </w:r>
      <w:r w:rsidRPr="00AC752A">
        <w:rPr>
          <w:rFonts w:ascii="Times New Roman" w:hAnsi="Times New Roman"/>
          <w:color w:val="FF0000"/>
          <w:szCs w:val="21"/>
        </w:rPr>
        <w:t>输入端的电压</w:t>
      </w:r>
      <w:r>
        <w:rPr>
          <w:rFonts w:ascii="Times New Roman" w:hAnsi="Times New Roman"/>
          <w:color w:val="FF0000"/>
          <w:position w:val="-6"/>
          <w:szCs w:val="21"/>
        </w:rPr>
        <w:object>
          <v:shape id="_x0000_i1376" type="#_x0000_t75" style="width:11.9pt;height:12.85pt" o:oleicon="f" o:ole="">
            <v:imagedata r:id="rId735" o:title=""/>
          </v:shape>
          <o:OLEObject Type="Embed" ProgID="Equation.DSMT4" ShapeID="_x0000_i1376" DrawAspect="Content" ObjectID="_1678023065" r:id="rId736"/>
        </w:object>
      </w:r>
      <w:r w:rsidRPr="00AC752A">
        <w:rPr>
          <w:rFonts w:ascii="Times New Roman" w:hAnsi="Times New Roman"/>
          <w:color w:val="FF0000"/>
          <w:szCs w:val="21"/>
        </w:rPr>
        <w:t>时，由于原副线圈的匝数不变，则输出电压也变大，所以电流表的读数会变大，故</w:t>
      </w:r>
      <w:r>
        <w:rPr>
          <w:rFonts w:ascii="Times New Roman" w:hAnsi="Times New Roman"/>
          <w:color w:val="FF0000"/>
          <w:position w:val="-4"/>
          <w:szCs w:val="21"/>
        </w:rPr>
        <w:object>
          <v:shape id="_x0000_i1377" type="#_x0000_t75" style="width:11.9pt;height:11.9pt" o:oleicon="f" o:ole="">
            <v:imagedata r:id="rId737" o:title=""/>
          </v:shape>
          <o:OLEObject Type="Embed" ProgID="Equation.DSMT4" ShapeID="_x0000_i1377" DrawAspect="Content" ObjectID="_1678023066" r:id="rId738"/>
        </w:object>
      </w:r>
      <w:r w:rsidRPr="00AC752A">
        <w:rPr>
          <w:rFonts w:ascii="Times New Roman" w:hAnsi="Times New Roman"/>
          <w:color w:val="FF0000"/>
          <w:szCs w:val="21"/>
        </w:rPr>
        <w:t>正确；</w:t>
      </w:r>
    </w:p>
    <w:p w:rsidR="0062723C" w:rsidRPr="00AC752A" w:rsidP="0062723C">
      <w:pPr>
        <w:pStyle w:val="Normal51"/>
        <w:adjustRightInd w:val="0"/>
        <w:snapToGrid w:val="0"/>
        <w:spacing w:line="360" w:lineRule="auto"/>
        <w:ind w:firstLine="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4"/>
          <w:szCs w:val="21"/>
        </w:rPr>
        <w:object>
          <v:shape id="_x0000_i1378" type="#_x0000_t75" style="width:18.35pt;height:11.9pt" o:oleicon="f" o:ole="">
            <v:imagedata r:id="rId739" o:title=""/>
          </v:shape>
          <o:OLEObject Type="Embed" ProgID="Equation.DSMT4" ShapeID="_x0000_i1378" DrawAspect="Content" ObjectID="_1678023067" r:id="rId740"/>
        </w:object>
      </w:r>
      <w:r w:rsidRPr="00AC752A">
        <w:rPr>
          <w:rFonts w:ascii="Times New Roman" w:hAnsi="Times New Roman"/>
          <w:color w:val="FF0000"/>
          <w:szCs w:val="21"/>
        </w:rPr>
        <w:t>。</w:t>
      </w:r>
    </w:p>
    <w:p w:rsidR="0001079E" w:rsidRPr="00AC752A" w:rsidP="002A329B">
      <w:pPr>
        <w:pStyle w:val="Normal013"/>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6</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A</w:t>
      </w:r>
    </w:p>
    <w:p w:rsidR="0062723C" w:rsidRPr="00AC752A" w:rsidP="002A329B">
      <w:pPr>
        <w:pStyle w:val="Normal013"/>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01079E">
        <w:rPr>
          <w:rFonts w:ascii="Times New Roman" w:hAnsi="Times New Roman" w:hint="eastAsia"/>
          <w:color w:val="FF0000"/>
          <w:szCs w:val="21"/>
        </w:rPr>
        <w:t>解析</w:t>
      </w:r>
      <w:r w:rsidRPr="00AC752A">
        <w:rPr>
          <w:rFonts w:ascii="Times New Roman" w:hAnsi="Times New Roman"/>
          <w:color w:val="FF0000"/>
          <w:szCs w:val="21"/>
        </w:rPr>
        <w:t>】：由理想变压器的原副线圈的电流之比可知，电流与匝数成反比。则电流互感器应串连接入匝数较多的线圈上。同时一次绕组匝数很少，且串在需要测量的电流的线路中。故</w:t>
      </w:r>
      <w:r>
        <w:rPr>
          <w:rFonts w:ascii="Times New Roman" w:hAnsi="Times New Roman"/>
          <w:color w:val="FF0000"/>
          <w:position w:val="-4"/>
          <w:szCs w:val="21"/>
        </w:rPr>
        <w:object>
          <v:shape id="_x0000_i1379" type="#_x0000_t75" style="width:10.1pt;height:11pt" o:oleicon="f" o:ole="">
            <v:imagedata r:id="rId741" o:title=""/>
          </v:shape>
          <o:OLEObject Type="Embed" ProgID="Equation.DSMT4" ShapeID="_x0000_i1379" DrawAspect="Content" ObjectID="_1678023068" r:id="rId742"/>
        </w:object>
      </w:r>
      <w:r w:rsidRPr="00AC752A">
        <w:rPr>
          <w:rFonts w:ascii="Times New Roman" w:hAnsi="Times New Roman"/>
          <w:color w:val="FF0000"/>
          <w:szCs w:val="21"/>
        </w:rPr>
        <w:t>正确；</w:t>
      </w:r>
    </w:p>
    <w:p w:rsidR="0062723C" w:rsidRPr="00AC752A" w:rsidP="0062723C">
      <w:pPr>
        <w:pStyle w:val="Normal51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4"/>
          <w:szCs w:val="21"/>
        </w:rPr>
        <w:object>
          <v:shape id="_x0000_i1380" type="#_x0000_t75" style="width:10.1pt;height:11pt" o:oleicon="f" o:ole="">
            <v:imagedata r:id="rId743" o:title=""/>
          </v:shape>
          <o:OLEObject Type="Embed" ProgID="Equation.DSMT4" ShapeID="_x0000_i1380" DrawAspect="Content" ObjectID="_1678023069" r:id="rId744"/>
        </w:object>
      </w:r>
      <w:r w:rsidRPr="00AC752A">
        <w:rPr>
          <w:rFonts w:ascii="Times New Roman" w:hAnsi="Times New Roman"/>
          <w:color w:val="FF0000"/>
          <w:szCs w:val="21"/>
        </w:rPr>
        <w:t>。</w:t>
      </w:r>
    </w:p>
    <w:p w:rsidR="0062723C" w:rsidRPr="00AC752A" w:rsidP="008D2CD1">
      <w:pPr>
        <w:pStyle w:val="Normal09"/>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7</w:t>
      </w:r>
      <w:r w:rsidRPr="00AC752A">
        <w:rPr>
          <w:rFonts w:ascii="Times New Roman" w:hAnsi="Times New Roman"/>
          <w:color w:val="FF0000"/>
          <w:szCs w:val="21"/>
        </w:rPr>
        <w:t>.</w:t>
      </w:r>
      <w:r w:rsidRPr="00AC752A" w:rsidR="003263D5">
        <w:rPr>
          <w:rFonts w:ascii="Times New Roman" w:hAnsi="Times New Roman"/>
          <w:color w:val="FF0000"/>
          <w:szCs w:val="21"/>
        </w:rPr>
        <w:t>【</w:t>
      </w:r>
      <w:r w:rsidRPr="00AC752A" w:rsidR="003263D5">
        <w:rPr>
          <w:rFonts w:ascii="Times New Roman" w:hAnsi="Times New Roman" w:hint="eastAsia"/>
          <w:color w:val="FF0000"/>
          <w:szCs w:val="21"/>
        </w:rPr>
        <w:t>答案</w:t>
      </w:r>
      <w:r w:rsidRPr="00AC752A" w:rsidR="003263D5">
        <w:rPr>
          <w:rFonts w:ascii="Times New Roman" w:hAnsi="Times New Roman"/>
          <w:color w:val="FF0000"/>
          <w:szCs w:val="21"/>
        </w:rPr>
        <w:t>】</w:t>
      </w:r>
      <w:r w:rsidRPr="00AC752A" w:rsidR="003263D5">
        <w:rPr>
          <w:rFonts w:ascii="Times New Roman" w:hAnsi="Times New Roman" w:hint="eastAsia"/>
          <w:color w:val="FF0000"/>
          <w:szCs w:val="21"/>
        </w:rPr>
        <w:t>：</w:t>
      </w:r>
      <w:r w:rsidRPr="00AC752A" w:rsidR="003263D5">
        <w:rPr>
          <w:rFonts w:ascii="Times New Roman" w:hAnsi="Times New Roman" w:hint="eastAsia"/>
          <w:color w:val="FF0000"/>
          <w:szCs w:val="21"/>
        </w:rPr>
        <w:t>C</w:t>
      </w:r>
    </w:p>
    <w:p w:rsidR="0062723C" w:rsidRPr="00AC752A" w:rsidP="0062723C">
      <w:pPr>
        <w:pStyle w:val="Normal58"/>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3263D5">
        <w:rPr>
          <w:rFonts w:ascii="Times New Roman" w:hAnsi="Times New Roman" w:hint="eastAsia"/>
          <w:color w:val="FF0000"/>
          <w:szCs w:val="21"/>
        </w:rPr>
        <w:t>解析</w:t>
      </w:r>
      <w:r w:rsidRPr="00AC752A">
        <w:rPr>
          <w:rFonts w:ascii="Times New Roman" w:hAnsi="Times New Roman"/>
          <w:color w:val="FF0000"/>
          <w:szCs w:val="21"/>
        </w:rPr>
        <w:t>】：由图可知，甲并联在电路中是电压互感器，为电压表，乙串联在电路中是电流互感器，为电流表，电路中是强电流，通过变压器变成弱电流，用电流表测量，因为电流之比等于线圈匝数的倒数比，线圈</w:t>
      </w:r>
      <w:r>
        <w:rPr>
          <w:rFonts w:ascii="Times New Roman" w:hAnsi="Times New Roman"/>
          <w:color w:val="FF0000"/>
          <w:position w:val="-10"/>
          <w:szCs w:val="21"/>
        </w:rPr>
        <w:object>
          <v:shape id="_x0000_i1381" type="#_x0000_t75" style="width:13.3pt;height:13.75pt" o:oleicon="f" o:ole="">
            <v:imagedata r:id="rId745" o:title=""/>
          </v:shape>
          <o:OLEObject Type="Embed" ProgID="Equation.DSMT4" ShapeID="_x0000_i1381" DrawAspect="Content" ObjectID="_1678023070" r:id="rId746"/>
        </w:object>
      </w:r>
      <w:r w:rsidRPr="00AC752A">
        <w:rPr>
          <w:rFonts w:ascii="Times New Roman" w:hAnsi="Times New Roman"/>
          <w:color w:val="FF0000"/>
          <w:szCs w:val="21"/>
        </w:rPr>
        <w:t>的导线一定比线圈</w:t>
      </w:r>
      <w:r>
        <w:rPr>
          <w:rFonts w:ascii="Times New Roman" w:hAnsi="Times New Roman"/>
          <w:color w:val="FF0000"/>
          <w:position w:val="-10"/>
          <w:szCs w:val="21"/>
        </w:rPr>
        <w:object>
          <v:shape id="_x0000_i1382" type="#_x0000_t75" style="width:13.75pt;height:13.75pt" o:oleicon="f" o:ole="">
            <v:imagedata r:id="rId747" o:title=""/>
          </v:shape>
          <o:OLEObject Type="Embed" ProgID="Equation.DSMT4" ShapeID="_x0000_i1382" DrawAspect="Content" ObjectID="_1678023071" r:id="rId748"/>
        </w:object>
      </w:r>
      <w:r w:rsidRPr="00AC752A">
        <w:rPr>
          <w:rFonts w:ascii="Times New Roman" w:hAnsi="Times New Roman"/>
          <w:color w:val="FF0000"/>
          <w:szCs w:val="21"/>
        </w:rPr>
        <w:t>的导线粗，故</w:t>
      </w:r>
      <w:r>
        <w:rPr>
          <w:rFonts w:ascii="Times New Roman" w:hAnsi="Times New Roman"/>
          <w:color w:val="FF0000"/>
          <w:position w:val="-6"/>
          <w:szCs w:val="21"/>
        </w:rPr>
        <w:object>
          <v:shape id="_x0000_i1383" type="#_x0000_t75" style="width:10.1pt;height:11.9pt" o:oleicon="f" o:ole="">
            <v:imagedata r:id="rId749" o:title=""/>
          </v:shape>
          <o:OLEObject Type="Embed" ProgID="Equation.DSMT4" ShapeID="_x0000_i1383" DrawAspect="Content" ObjectID="_1678023072" r:id="rId750"/>
        </w:object>
      </w:r>
      <w:r w:rsidRPr="00AC752A">
        <w:rPr>
          <w:rFonts w:ascii="Times New Roman" w:hAnsi="Times New Roman"/>
          <w:color w:val="FF0000"/>
          <w:szCs w:val="21"/>
        </w:rPr>
        <w:t>正确，</w:t>
      </w:r>
      <w:r>
        <w:rPr>
          <w:rFonts w:ascii="Times New Roman" w:hAnsi="Times New Roman"/>
          <w:color w:val="FF0000"/>
          <w:position w:val="-4"/>
          <w:szCs w:val="21"/>
        </w:rPr>
        <w:object>
          <v:shape id="_x0000_i1384" type="#_x0000_t75" style="width:22pt;height:11pt" o:oleicon="f" o:ole="">
            <v:imagedata r:id="rId751" o:title=""/>
          </v:shape>
          <o:OLEObject Type="Embed" ProgID="Equation.DSMT4" ShapeID="_x0000_i1384" DrawAspect="Content" ObjectID="_1678023073" r:id="rId752"/>
        </w:object>
      </w:r>
      <w:r w:rsidRPr="00AC752A">
        <w:rPr>
          <w:rFonts w:ascii="Times New Roman" w:hAnsi="Times New Roman"/>
          <w:color w:val="FF0000"/>
          <w:szCs w:val="21"/>
        </w:rPr>
        <w:t>错误；</w:t>
      </w:r>
    </w:p>
    <w:p w:rsidR="0062723C" w:rsidRPr="00AC752A" w:rsidP="0062723C">
      <w:pPr>
        <w:pStyle w:val="Normal58"/>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6"/>
          <w:szCs w:val="21"/>
        </w:rPr>
        <w:object>
          <v:shape id="_x0000_i1385" type="#_x0000_t75" style="width:10.1pt;height:11.9pt" o:oleicon="f" o:ole="">
            <v:imagedata r:id="rId753" o:title=""/>
          </v:shape>
          <o:OLEObject Type="Embed" ProgID="Equation.DSMT4" ShapeID="_x0000_i1385" DrawAspect="Content" ObjectID="_1678023074" r:id="rId754"/>
        </w:object>
      </w:r>
      <w:r w:rsidRPr="00AC752A">
        <w:rPr>
          <w:rFonts w:ascii="Times New Roman" w:hAnsi="Times New Roman"/>
          <w:color w:val="FF0000"/>
          <w:szCs w:val="21"/>
        </w:rPr>
        <w:t>。</w:t>
      </w:r>
    </w:p>
    <w:p w:rsidR="007B521E" w:rsidRPr="00AC752A" w:rsidP="008D2CD1">
      <w:pPr>
        <w:pStyle w:val="Normal05"/>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8</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D</w:t>
      </w:r>
    </w:p>
    <w:p w:rsidR="0062723C" w:rsidRPr="00AC752A" w:rsidP="008D2CD1">
      <w:pPr>
        <w:pStyle w:val="Normal05"/>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7B521E">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386" type="#_x0000_t75" style="width:10.1pt;height:11pt" o:oleicon="f" o:ole="">
            <v:imagedata r:id="rId755" o:title=""/>
          </v:shape>
          <o:OLEObject Type="Embed" ProgID="Equation.DSMT4" ShapeID="_x0000_i1386" DrawAspect="Content" ObjectID="_1678023075" r:id="rId756"/>
        </w:object>
      </w:r>
      <w:r w:rsidRPr="00AC752A">
        <w:rPr>
          <w:rFonts w:ascii="Times New Roman" w:hAnsi="Times New Roman"/>
          <w:color w:val="FF0000"/>
          <w:szCs w:val="21"/>
        </w:rPr>
        <w:t>、观察到电流表</w:t>
      </w:r>
      <w:r>
        <w:rPr>
          <w:rFonts w:ascii="Times New Roman" w:hAnsi="Times New Roman"/>
          <w:color w:val="FF0000"/>
          <w:position w:val="-10"/>
          <w:szCs w:val="21"/>
        </w:rPr>
        <w:object>
          <v:shape id="_x0000_i1387" type="#_x0000_t75" style="width:11pt;height:13.75pt" o:oleicon="f" o:ole="">
            <v:imagedata r:id="rId757" o:title=""/>
          </v:shape>
          <o:OLEObject Type="Embed" ProgID="Equation.DSMT4" ShapeID="_x0000_i1387" DrawAspect="Content" ObjectID="_1678023076" r:id="rId758"/>
        </w:object>
      </w:r>
      <w:r w:rsidRPr="00AC752A">
        <w:rPr>
          <w:rFonts w:ascii="Times New Roman" w:hAnsi="Times New Roman"/>
          <w:color w:val="FF0000"/>
          <w:szCs w:val="21"/>
        </w:rPr>
        <w:t>的示数增大了</w:t>
      </w:r>
      <w:r>
        <w:rPr>
          <w:rFonts w:ascii="Times New Roman" w:hAnsi="Times New Roman"/>
          <w:color w:val="FF0000"/>
          <w:position w:val="-6"/>
          <w:szCs w:val="21"/>
        </w:rPr>
        <w:object>
          <v:shape id="_x0000_i1388" type="#_x0000_t75" style="width:21.1pt;height:11.9pt" o:oleicon="f" o:ole="">
            <v:imagedata r:id="rId759" o:title=""/>
          </v:shape>
          <o:OLEObject Type="Embed" ProgID="Equation.DSMT4" ShapeID="_x0000_i1388" DrawAspect="Content" ObjectID="_1678023077" r:id="rId760"/>
        </w:object>
      </w:r>
      <w:r w:rsidRPr="00AC752A">
        <w:rPr>
          <w:rFonts w:ascii="Times New Roman" w:hAnsi="Times New Roman"/>
          <w:color w:val="FF0000"/>
          <w:szCs w:val="21"/>
        </w:rPr>
        <w:t>，电流表</w:t>
      </w:r>
      <w:r>
        <w:rPr>
          <w:rFonts w:ascii="Times New Roman" w:hAnsi="Times New Roman"/>
          <w:color w:val="FF0000"/>
          <w:position w:val="-10"/>
          <w:szCs w:val="21"/>
        </w:rPr>
        <w:object>
          <v:shape id="_x0000_i1389" type="#_x0000_t75" style="width:11.9pt;height:13.75pt" o:oleicon="f" o:ole="">
            <v:imagedata r:id="rId761" o:title=""/>
          </v:shape>
          <o:OLEObject Type="Embed" ProgID="Equation.DSMT4" ShapeID="_x0000_i1389" DrawAspect="Content" ObjectID="_1678023078" r:id="rId762"/>
        </w:object>
      </w:r>
      <w:r w:rsidRPr="00AC752A">
        <w:rPr>
          <w:rFonts w:ascii="Times New Roman" w:hAnsi="Times New Roman"/>
          <w:color w:val="FF0000"/>
          <w:szCs w:val="21"/>
        </w:rPr>
        <w:t>的示数增大了</w:t>
      </w:r>
      <w:r>
        <w:rPr>
          <w:rFonts w:ascii="Times New Roman" w:hAnsi="Times New Roman"/>
          <w:color w:val="FF0000"/>
          <w:position w:val="-6"/>
          <w:szCs w:val="21"/>
        </w:rPr>
        <w:object>
          <v:shape id="_x0000_i1390" type="#_x0000_t75" style="width:21.1pt;height:11.9pt" o:oleicon="f" o:ole="">
            <v:imagedata r:id="rId763" o:title=""/>
          </v:shape>
          <o:OLEObject Type="Embed" ProgID="Equation.DSMT4" ShapeID="_x0000_i1390" DrawAspect="Content" ObjectID="_1678023079" r:id="rId764"/>
        </w:object>
      </w:r>
      <w:r w:rsidRPr="00AC752A">
        <w:rPr>
          <w:rFonts w:ascii="Times New Roman" w:hAnsi="Times New Roman"/>
          <w:color w:val="FF0000"/>
          <w:szCs w:val="21"/>
        </w:rPr>
        <w:t>，即副线圈电流增大，</w:t>
      </w:r>
    </w:p>
    <w:p w:rsidR="0062723C" w:rsidRPr="00AC752A" w:rsidP="0062723C">
      <w:pPr>
        <w:pStyle w:val="Normal55"/>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由于</w:t>
      </w:r>
      <w:r>
        <w:rPr>
          <w:rFonts w:ascii="Times New Roman" w:hAnsi="Times New Roman"/>
          <w:color w:val="FF0000"/>
          <w:position w:val="-6"/>
          <w:szCs w:val="21"/>
        </w:rPr>
        <w:object>
          <v:shape id="_x0000_i1391" type="#_x0000_t75" style="width:8.7pt;height:10.1pt" o:oleicon="f" o:ole="">
            <v:imagedata r:id="rId765" o:title=""/>
          </v:shape>
          <o:OLEObject Type="Embed" ProgID="Equation.DSMT4" ShapeID="_x0000_i1391" DrawAspect="Content" ObjectID="_1678023080" r:id="rId766"/>
        </w:object>
      </w:r>
      <w:r w:rsidRPr="00AC752A">
        <w:rPr>
          <w:rFonts w:ascii="Times New Roman" w:hAnsi="Times New Roman"/>
          <w:color w:val="FF0000"/>
          <w:szCs w:val="21"/>
        </w:rPr>
        <w:t>、</w:t>
      </w:r>
      <w:r>
        <w:rPr>
          <w:rFonts w:ascii="Times New Roman" w:hAnsi="Times New Roman"/>
          <w:color w:val="FF0000"/>
          <w:position w:val="-6"/>
          <w:szCs w:val="21"/>
        </w:rPr>
        <w:object>
          <v:shape id="_x0000_i1392" type="#_x0000_t75" style="width:7.8pt;height:11.9pt" o:oleicon="f" o:ole="">
            <v:imagedata r:id="rId767" o:title=""/>
          </v:shape>
          <o:OLEObject Type="Embed" ProgID="Equation.DSMT4" ShapeID="_x0000_i1392" DrawAspect="Content" ObjectID="_1678023081" r:id="rId768"/>
        </w:object>
      </w:r>
      <w:r w:rsidRPr="00AC752A">
        <w:rPr>
          <w:rFonts w:ascii="Times New Roman" w:hAnsi="Times New Roman"/>
          <w:color w:val="FF0000"/>
          <w:szCs w:val="21"/>
        </w:rPr>
        <w:t>接在电压有效值不变的交流电源两端，匝数比不变，所以副线圈电压不变，即</w:t>
      </w:r>
      <w:r>
        <w:rPr>
          <w:rFonts w:ascii="Times New Roman" w:hAnsi="Times New Roman"/>
          <w:color w:val="FF0000"/>
          <w:position w:val="-10"/>
          <w:szCs w:val="21"/>
        </w:rPr>
        <w:object>
          <v:shape id="_x0000_i1393" type="#_x0000_t75" style="width:10.1pt;height:13.75pt" o:oleicon="f" o:ole="">
            <v:imagedata r:id="rId769" o:title=""/>
          </v:shape>
          <o:OLEObject Type="Embed" ProgID="Equation.DSMT4" ShapeID="_x0000_i1393" DrawAspect="Content" ObjectID="_1678023082" r:id="rId770"/>
        </w:object>
      </w:r>
      <w:r w:rsidRPr="00AC752A">
        <w:rPr>
          <w:rFonts w:ascii="Times New Roman" w:hAnsi="Times New Roman"/>
          <w:color w:val="FF0000"/>
          <w:szCs w:val="21"/>
        </w:rPr>
        <w:t>，</w:t>
      </w:r>
      <w:r>
        <w:rPr>
          <w:rFonts w:ascii="Times New Roman" w:hAnsi="Times New Roman"/>
          <w:color w:val="FF0000"/>
          <w:position w:val="-10"/>
          <w:szCs w:val="21"/>
        </w:rPr>
        <w:object>
          <v:shape id="_x0000_i1394" type="#_x0000_t75" style="width:11pt;height:13.75pt" o:oleicon="f" o:ole="">
            <v:imagedata r:id="rId771" o:title=""/>
          </v:shape>
          <o:OLEObject Type="Embed" ProgID="Equation.DSMT4" ShapeID="_x0000_i1394" DrawAspect="Content" ObjectID="_1678023083" r:id="rId772"/>
        </w:object>
      </w:r>
      <w:r w:rsidRPr="00AC752A">
        <w:rPr>
          <w:rFonts w:ascii="Times New Roman" w:hAnsi="Times New Roman"/>
          <w:color w:val="FF0000"/>
          <w:szCs w:val="21"/>
        </w:rPr>
        <w:t>示数不</w:t>
      </w:r>
      <w:r w:rsidRPr="00AC752A">
        <w:rPr>
          <w:rFonts w:ascii="Times New Roman" w:hAnsi="Times New Roman"/>
          <w:color w:val="FF0000"/>
          <w:szCs w:val="21"/>
        </w:rPr>
        <w:t>变，根据欧姆定律得负载电阻减小，所以变阻器滑片是沿</w:t>
      </w:r>
      <w:r>
        <w:rPr>
          <w:rFonts w:ascii="Times New Roman" w:hAnsi="Times New Roman"/>
          <w:color w:val="FF0000"/>
          <w:position w:val="-6"/>
          <w:szCs w:val="21"/>
        </w:rPr>
        <w:object>
          <v:shape id="_x0000_i1395" type="#_x0000_t75" style="width:25.7pt;height:11.9pt" o:oleicon="f" o:ole="">
            <v:imagedata r:id="rId773" o:title=""/>
          </v:shape>
          <o:OLEObject Type="Embed" ProgID="Equation.DSMT4" ShapeID="_x0000_i1395" DrawAspect="Content" ObjectID="_1678023084" r:id="rId774"/>
        </w:object>
      </w:r>
      <w:r w:rsidRPr="00AC752A">
        <w:rPr>
          <w:rFonts w:ascii="Times New Roman" w:hAnsi="Times New Roman"/>
          <w:color w:val="FF0000"/>
          <w:szCs w:val="21"/>
        </w:rPr>
        <w:t>的方向滑动，故</w:t>
      </w:r>
      <w:r>
        <w:rPr>
          <w:rFonts w:ascii="Times New Roman" w:hAnsi="Times New Roman"/>
          <w:color w:val="FF0000"/>
          <w:position w:val="-4"/>
          <w:szCs w:val="21"/>
        </w:rPr>
        <w:object>
          <v:shape id="_x0000_i1396" type="#_x0000_t75" style="width:10.1pt;height:11pt" o:oleicon="f" o:ole="">
            <v:imagedata r:id="rId775" o:title=""/>
          </v:shape>
          <o:OLEObject Type="Embed" ProgID="Equation.DSMT4" ShapeID="_x0000_i1396" DrawAspect="Content" ObjectID="_1678023085" r:id="rId776"/>
        </w:object>
      </w:r>
      <w:r w:rsidRPr="00AC752A">
        <w:rPr>
          <w:rFonts w:ascii="Times New Roman" w:hAnsi="Times New Roman"/>
          <w:color w:val="FF0000"/>
          <w:szCs w:val="21"/>
        </w:rPr>
        <w:t>错误，</w:t>
      </w:r>
      <w:r>
        <w:rPr>
          <w:rFonts w:ascii="Times New Roman" w:hAnsi="Times New Roman"/>
          <w:color w:val="FF0000"/>
          <w:position w:val="-4"/>
          <w:szCs w:val="21"/>
        </w:rPr>
        <w:object>
          <v:shape id="_x0000_i1397" type="#_x0000_t75" style="width:11pt;height:11pt" o:oleicon="f" o:ole="">
            <v:imagedata r:id="rId777" o:title=""/>
          </v:shape>
          <o:OLEObject Type="Embed" ProgID="Equation.DSMT4" ShapeID="_x0000_i1397" DrawAspect="Content" ObjectID="_1678023086" r:id="rId778"/>
        </w:object>
      </w:r>
      <w:r w:rsidRPr="00AC752A">
        <w:rPr>
          <w:rFonts w:ascii="Times New Roman" w:hAnsi="Times New Roman"/>
          <w:color w:val="FF0000"/>
          <w:szCs w:val="21"/>
        </w:rPr>
        <w:t>正确，</w:t>
      </w:r>
    </w:p>
    <w:p w:rsidR="0062723C" w:rsidRPr="00AC752A" w:rsidP="0062723C">
      <w:pPr>
        <w:pStyle w:val="Normal55"/>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398" type="#_x0000_t75" style="width:10.1pt;height:11pt" o:oleicon="f" o:ole="">
            <v:imagedata r:id="rId779" o:title=""/>
          </v:shape>
          <o:OLEObject Type="Embed" ProgID="Equation.DSMT4" ShapeID="_x0000_i1398" DrawAspect="Content" ObjectID="_1678023087" r:id="rId780"/>
        </w:object>
      </w:r>
      <w:r w:rsidRPr="00AC752A">
        <w:rPr>
          <w:rFonts w:ascii="Times New Roman" w:hAnsi="Times New Roman"/>
          <w:color w:val="FF0000"/>
          <w:szCs w:val="21"/>
        </w:rPr>
        <w:t>、由于</w:t>
      </w:r>
      <w:r>
        <w:rPr>
          <w:rFonts w:ascii="Times New Roman" w:hAnsi="Times New Roman"/>
          <w:color w:val="FF0000"/>
          <w:position w:val="-10"/>
          <w:szCs w:val="21"/>
        </w:rPr>
        <w:object>
          <v:shape id="_x0000_i1399" type="#_x0000_t75" style="width:11.9pt;height:13.75pt" o:oleicon="f" o:ole="">
            <v:imagedata r:id="rId781" o:title=""/>
          </v:shape>
          <o:OLEObject Type="Embed" ProgID="Equation.DSMT4" ShapeID="_x0000_i1399" DrawAspect="Content" ObjectID="_1678023088" r:id="rId782"/>
        </w:object>
      </w:r>
      <w:r w:rsidRPr="00AC752A">
        <w:rPr>
          <w:rFonts w:ascii="Times New Roman" w:hAnsi="Times New Roman"/>
          <w:color w:val="FF0000"/>
          <w:szCs w:val="21"/>
        </w:rPr>
        <w:t>两端电压增大，所以滑动变阻器</w:t>
      </w:r>
      <w:r>
        <w:rPr>
          <w:rFonts w:ascii="Times New Roman" w:hAnsi="Times New Roman"/>
          <w:color w:val="FF0000"/>
          <w:position w:val="-4"/>
          <w:szCs w:val="21"/>
        </w:rPr>
        <w:object>
          <v:shape id="_x0000_i1400" type="#_x0000_t75" style="width:10.1pt;height:11pt" o:oleicon="f" o:ole="">
            <v:imagedata r:id="rId783" o:title=""/>
          </v:shape>
          <o:OLEObject Type="Embed" ProgID="Equation.DSMT4" ShapeID="_x0000_i1400" DrawAspect="Content" ObjectID="_1678023089" r:id="rId784"/>
        </w:object>
      </w:r>
      <w:r w:rsidRPr="00AC752A">
        <w:rPr>
          <w:rFonts w:ascii="Times New Roman" w:hAnsi="Times New Roman"/>
          <w:color w:val="FF0000"/>
          <w:szCs w:val="21"/>
        </w:rPr>
        <w:t>两端电压减小，即电压表</w:t>
      </w:r>
      <w:r>
        <w:rPr>
          <w:rFonts w:ascii="Times New Roman" w:hAnsi="Times New Roman"/>
          <w:color w:val="FF0000"/>
          <w:position w:val="-10"/>
          <w:szCs w:val="21"/>
        </w:rPr>
        <w:object>
          <v:shape id="_x0000_i1401" type="#_x0000_t75" style="width:11pt;height:13.75pt" o:oleicon="f" o:ole="">
            <v:imagedata r:id="rId785" o:title=""/>
          </v:shape>
          <o:OLEObject Type="Embed" ProgID="Equation.DSMT4" ShapeID="_x0000_i1401" DrawAspect="Content" ObjectID="_1678023090" r:id="rId786"/>
        </w:object>
      </w:r>
      <w:r w:rsidRPr="00AC752A">
        <w:rPr>
          <w:rFonts w:ascii="Times New Roman" w:hAnsi="Times New Roman"/>
          <w:color w:val="FF0000"/>
          <w:szCs w:val="21"/>
        </w:rPr>
        <w:t>示数减小，故</w:t>
      </w:r>
      <w:r>
        <w:rPr>
          <w:rFonts w:ascii="Times New Roman" w:hAnsi="Times New Roman"/>
          <w:color w:val="FF0000"/>
          <w:position w:val="-4"/>
          <w:szCs w:val="21"/>
        </w:rPr>
        <w:object>
          <v:shape id="_x0000_i1402" type="#_x0000_t75" style="width:10.1pt;height:11pt" o:oleicon="f" o:ole="">
            <v:imagedata r:id="rId787" o:title=""/>
          </v:shape>
          <o:OLEObject Type="Embed" ProgID="Equation.DSMT4" ShapeID="_x0000_i1402" DrawAspect="Content" ObjectID="_1678023091" r:id="rId788"/>
        </w:object>
      </w:r>
      <w:r w:rsidRPr="00AC752A">
        <w:rPr>
          <w:rFonts w:ascii="Times New Roman" w:hAnsi="Times New Roman"/>
          <w:color w:val="FF0000"/>
          <w:szCs w:val="21"/>
        </w:rPr>
        <w:t>错误；</w:t>
      </w:r>
    </w:p>
    <w:p w:rsidR="0062723C" w:rsidRPr="00AC752A" w:rsidP="0062723C">
      <w:pPr>
        <w:pStyle w:val="Normal55"/>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403" type="#_x0000_t75" style="width:10.1pt;height:11.9pt" o:oleicon="f" o:ole="">
            <v:imagedata r:id="rId789" o:title=""/>
          </v:shape>
          <o:OLEObject Type="Embed" ProgID="Equation.DSMT4" ShapeID="_x0000_i1403" DrawAspect="Content" ObjectID="_1678023092" r:id="rId790"/>
        </w:object>
      </w:r>
      <w:r w:rsidRPr="00AC752A">
        <w:rPr>
          <w:rFonts w:ascii="Times New Roman" w:hAnsi="Times New Roman"/>
          <w:color w:val="FF0000"/>
          <w:szCs w:val="21"/>
        </w:rPr>
        <w:t>、观察到电流表</w:t>
      </w:r>
      <w:r>
        <w:rPr>
          <w:rFonts w:ascii="Times New Roman" w:hAnsi="Times New Roman"/>
          <w:color w:val="FF0000"/>
          <w:position w:val="-10"/>
          <w:szCs w:val="21"/>
        </w:rPr>
        <w:object>
          <v:shape id="_x0000_i1404" type="#_x0000_t75" style="width:11pt;height:13.75pt" o:oleicon="f" o:ole="">
            <v:imagedata r:id="rId791" o:title=""/>
          </v:shape>
          <o:OLEObject Type="Embed" ProgID="Equation.DSMT4" ShapeID="_x0000_i1404" DrawAspect="Content" ObjectID="_1678023093" r:id="rId792"/>
        </w:object>
      </w:r>
      <w:r w:rsidRPr="00AC752A">
        <w:rPr>
          <w:rFonts w:ascii="Times New Roman" w:hAnsi="Times New Roman"/>
          <w:color w:val="FF0000"/>
          <w:szCs w:val="21"/>
        </w:rPr>
        <w:t>的示数增大了</w:t>
      </w:r>
      <w:r>
        <w:rPr>
          <w:rFonts w:ascii="Times New Roman" w:hAnsi="Times New Roman"/>
          <w:color w:val="FF0000"/>
          <w:position w:val="-6"/>
          <w:szCs w:val="21"/>
        </w:rPr>
        <w:object>
          <v:shape id="_x0000_i1405" type="#_x0000_t75" style="width:21.1pt;height:11.9pt" o:oleicon="f" o:ole="">
            <v:imagedata r:id="rId793" o:title=""/>
          </v:shape>
          <o:OLEObject Type="Embed" ProgID="Equation.DSMT4" ShapeID="_x0000_i1405" DrawAspect="Content" ObjectID="_1678023094" r:id="rId794"/>
        </w:object>
      </w:r>
      <w:r w:rsidRPr="00AC752A">
        <w:rPr>
          <w:rFonts w:ascii="Times New Roman" w:hAnsi="Times New Roman"/>
          <w:color w:val="FF0000"/>
          <w:szCs w:val="21"/>
        </w:rPr>
        <w:t>，电流表</w:t>
      </w:r>
      <w:r>
        <w:rPr>
          <w:rFonts w:ascii="Times New Roman" w:hAnsi="Times New Roman"/>
          <w:color w:val="FF0000"/>
          <w:position w:val="-10"/>
          <w:szCs w:val="21"/>
        </w:rPr>
        <w:object>
          <v:shape id="_x0000_i1406" type="#_x0000_t75" style="width:11.9pt;height:13.75pt" o:oleicon="f" o:ole="">
            <v:imagedata r:id="rId795" o:title=""/>
          </v:shape>
          <o:OLEObject Type="Embed" ProgID="Equation.DSMT4" ShapeID="_x0000_i1406" DrawAspect="Content" ObjectID="_1678023095" r:id="rId796"/>
        </w:object>
      </w:r>
      <w:r w:rsidRPr="00AC752A">
        <w:rPr>
          <w:rFonts w:ascii="Times New Roman" w:hAnsi="Times New Roman"/>
          <w:color w:val="FF0000"/>
          <w:szCs w:val="21"/>
        </w:rPr>
        <w:t>的示数增大了</w:t>
      </w:r>
      <w:r>
        <w:rPr>
          <w:rFonts w:ascii="Times New Roman" w:hAnsi="Times New Roman"/>
          <w:color w:val="FF0000"/>
          <w:position w:val="-6"/>
          <w:szCs w:val="21"/>
        </w:rPr>
        <w:object>
          <v:shape id="_x0000_i1407" type="#_x0000_t75" style="width:21.1pt;height:11.9pt" o:oleicon="f" o:ole="">
            <v:imagedata r:id="rId797" o:title=""/>
          </v:shape>
          <o:OLEObject Type="Embed" ProgID="Equation.DSMT4" ShapeID="_x0000_i1407" DrawAspect="Content" ObjectID="_1678023096" r:id="rId798"/>
        </w:object>
      </w:r>
      <w:r w:rsidRPr="00AC752A">
        <w:rPr>
          <w:rFonts w:ascii="Times New Roman" w:hAnsi="Times New Roman"/>
          <w:color w:val="FF0000"/>
          <w:szCs w:val="21"/>
        </w:rPr>
        <w:t>，即原线圈电流增大量小于副线圈电流增大量，根据电流与匝数成反比，所以该变压器起降压作用，故</w:t>
      </w:r>
      <w:r>
        <w:rPr>
          <w:rFonts w:ascii="Times New Roman" w:hAnsi="Times New Roman"/>
          <w:color w:val="FF0000"/>
          <w:position w:val="-6"/>
          <w:szCs w:val="21"/>
        </w:rPr>
        <w:object>
          <v:shape id="_x0000_i1408" type="#_x0000_t75" style="width:10.1pt;height:11.9pt" o:oleicon="f" o:ole="">
            <v:imagedata r:id="rId799" o:title=""/>
          </v:shape>
          <o:OLEObject Type="Embed" ProgID="Equation.DSMT4" ShapeID="_x0000_i1408" DrawAspect="Content" ObjectID="_1678023097" r:id="rId800"/>
        </w:object>
      </w:r>
      <w:r w:rsidRPr="00AC752A">
        <w:rPr>
          <w:rFonts w:ascii="Times New Roman" w:hAnsi="Times New Roman"/>
          <w:color w:val="FF0000"/>
          <w:szCs w:val="21"/>
        </w:rPr>
        <w:t>错误；故选：</w:t>
      </w:r>
      <w:r>
        <w:rPr>
          <w:rFonts w:ascii="Times New Roman" w:hAnsi="Times New Roman"/>
          <w:color w:val="FF0000"/>
          <w:position w:val="-4"/>
          <w:szCs w:val="21"/>
        </w:rPr>
        <w:object>
          <v:shape id="_x0000_i1409" type="#_x0000_t75" style="width:11pt;height:11pt" o:oleicon="f" o:ole="">
            <v:imagedata r:id="rId801" o:title=""/>
          </v:shape>
          <o:OLEObject Type="Embed" ProgID="Equation.DSMT4" ShapeID="_x0000_i1409" DrawAspect="Content" ObjectID="_1678023098" r:id="rId802"/>
        </w:object>
      </w:r>
      <w:r w:rsidRPr="00AC752A">
        <w:rPr>
          <w:rFonts w:ascii="Times New Roman" w:hAnsi="Times New Roman"/>
          <w:color w:val="FF0000"/>
          <w:szCs w:val="21"/>
        </w:rPr>
        <w:t>。</w:t>
      </w:r>
    </w:p>
    <w:p w:rsidR="00A25806" w:rsidRPr="00AC752A" w:rsidP="003D41CF">
      <w:pPr>
        <w:pStyle w:val="Normal05"/>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9</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B</w:t>
      </w:r>
    </w:p>
    <w:p w:rsidR="0062723C" w:rsidRPr="00AC752A" w:rsidP="003D41CF">
      <w:pPr>
        <w:pStyle w:val="Normal05"/>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A25806">
        <w:rPr>
          <w:rFonts w:ascii="Times New Roman" w:hAnsi="Times New Roman" w:hint="eastAsia"/>
          <w:color w:val="FF0000"/>
          <w:szCs w:val="21"/>
        </w:rPr>
        <w:t>解析</w:t>
      </w:r>
      <w:r w:rsidRPr="00AC752A">
        <w:rPr>
          <w:rFonts w:ascii="Times New Roman" w:hAnsi="Times New Roman"/>
          <w:color w:val="FF0000"/>
          <w:szCs w:val="21"/>
        </w:rPr>
        <w:t>】设变压器原、副线圈匝数之比为</w:t>
      </w:r>
      <w:r>
        <w:rPr>
          <w:rFonts w:ascii="Times New Roman" w:hAnsi="Times New Roman"/>
          <w:color w:val="FF0000"/>
          <w:position w:val="-6"/>
          <w:szCs w:val="21"/>
        </w:rPr>
        <w:object>
          <v:shape id="_x0000_i1410" type="#_x0000_t75" style="width:8.7pt;height:11.9pt" o:oleicon="f" o:ole="">
            <v:imagedata r:id="rId803" o:title=""/>
          </v:shape>
          <o:OLEObject Type="Embed" ProgID="Equation.DSMT4" ShapeID="_x0000_i1410" DrawAspect="Content" ObjectID="_1678023099" r:id="rId804"/>
        </w:object>
      </w:r>
      <w:r w:rsidRPr="00AC752A">
        <w:rPr>
          <w:rFonts w:ascii="Times New Roman" w:hAnsi="Times New Roman"/>
          <w:color w:val="FF0000"/>
          <w:szCs w:val="21"/>
        </w:rPr>
        <w:t>，则可知，开关断开时，副线圈电流为</w:t>
      </w:r>
      <w:r>
        <w:rPr>
          <w:rFonts w:ascii="Times New Roman" w:hAnsi="Times New Roman"/>
          <w:color w:val="FF0000"/>
          <w:position w:val="-4"/>
          <w:szCs w:val="21"/>
        </w:rPr>
        <w:object>
          <v:shape id="_x0000_i1411" type="#_x0000_t75" style="width:13.75pt;height:11pt" o:oleicon="f" o:ole="">
            <v:imagedata r:id="rId805" o:title=""/>
          </v:shape>
          <o:OLEObject Type="Embed" ProgID="Equation.DSMT4" ShapeID="_x0000_i1411" DrawAspect="Content" ObjectID="_1678023100" r:id="rId806"/>
        </w:object>
      </w:r>
      <w:r w:rsidRPr="00AC752A">
        <w:rPr>
          <w:rFonts w:ascii="Times New Roman" w:hAnsi="Times New Roman"/>
          <w:color w:val="FF0000"/>
          <w:szCs w:val="21"/>
        </w:rPr>
        <w:t>；</w:t>
      </w:r>
    </w:p>
    <w:p w:rsidR="0062723C" w:rsidRPr="00AC752A" w:rsidP="0062723C">
      <w:pPr>
        <w:pStyle w:val="Normal53"/>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则根据理想变压器原理可知：</w:t>
      </w:r>
      <w:r>
        <w:rPr>
          <w:rFonts w:ascii="Times New Roman" w:hAnsi="Times New Roman"/>
          <w:color w:val="FF0000"/>
          <w:position w:val="-24"/>
          <w:szCs w:val="21"/>
        </w:rPr>
        <w:object>
          <v:shape id="_x0000_i1412" type="#_x0000_t75" style="width:61.9pt;height:26.6pt" o:oleicon="f" o:ole="">
            <v:imagedata r:id="rId807" o:title=""/>
          </v:shape>
          <o:OLEObject Type="Embed" ProgID="Equation.DSMT4" ShapeID="_x0000_i1412" DrawAspect="Content" ObjectID="_1678023101" r:id="rId808"/>
        </w:object>
      </w:r>
      <w:r w:rsidRPr="00AC752A">
        <w:rPr>
          <w:rFonts w:ascii="Times New Roman" w:hAnsi="Times New Roman"/>
          <w:color w:val="FF0000"/>
          <w:szCs w:val="21"/>
        </w:rPr>
        <w:t xml:space="preserve">     </w:t>
      </w:r>
      <w:r w:rsidRPr="00AC752A">
        <w:rPr>
          <w:rFonts w:ascii="Times New Roman" w:hAnsi="Times New Roman"/>
          <w:color w:val="FF0000"/>
          <w:szCs w:val="21"/>
        </w:rPr>
        <w:t>（</w:t>
      </w:r>
      <w:r w:rsidRPr="00AC752A">
        <w:rPr>
          <w:rFonts w:ascii="Times New Roman" w:hAnsi="Times New Roman"/>
          <w:color w:val="FF0000"/>
          <w:szCs w:val="21"/>
        </w:rPr>
        <w:t>1</w:t>
      </w:r>
      <w:r w:rsidRPr="00AC752A">
        <w:rPr>
          <w:rFonts w:ascii="Times New Roman" w:hAnsi="Times New Roman"/>
          <w:color w:val="FF0000"/>
          <w:szCs w:val="21"/>
        </w:rPr>
        <w:t>）</w:t>
      </w:r>
    </w:p>
    <w:p w:rsidR="0062723C" w:rsidRPr="00AC752A" w:rsidP="0062723C">
      <w:pPr>
        <w:pStyle w:val="Normal53"/>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同理可知，</w:t>
      </w:r>
      <w:r>
        <w:rPr>
          <w:rFonts w:ascii="Times New Roman" w:hAnsi="Times New Roman"/>
          <w:color w:val="FF0000"/>
          <w:position w:val="-24"/>
          <w:szCs w:val="21"/>
        </w:rPr>
        <w:object>
          <v:shape id="_x0000_i1413" type="#_x0000_t75" style="width:50pt;height:26.6pt" o:oleicon="f" o:ole="">
            <v:imagedata r:id="rId809" o:title=""/>
          </v:shape>
          <o:OLEObject Type="Embed" ProgID="Equation.DSMT4" ShapeID="_x0000_i1413" DrawAspect="Content" ObjectID="_1678023102" r:id="rId810"/>
        </w:object>
      </w:r>
      <w:r w:rsidRPr="00AC752A">
        <w:rPr>
          <w:rFonts w:ascii="Times New Roman" w:hAnsi="Times New Roman"/>
          <w:color w:val="FF0000"/>
          <w:szCs w:val="21"/>
        </w:rPr>
        <w:t xml:space="preserve">    </w:t>
      </w:r>
      <w:r w:rsidRPr="00AC752A">
        <w:rPr>
          <w:rFonts w:ascii="Times New Roman" w:hAnsi="Times New Roman"/>
          <w:color w:val="FF0000"/>
          <w:szCs w:val="21"/>
        </w:rPr>
        <w:t>（</w:t>
      </w:r>
      <w:r w:rsidRPr="00AC752A">
        <w:rPr>
          <w:rFonts w:ascii="Times New Roman" w:hAnsi="Times New Roman"/>
          <w:color w:val="FF0000"/>
          <w:szCs w:val="21"/>
        </w:rPr>
        <w:t>2</w:t>
      </w:r>
      <w:r w:rsidRPr="00AC752A">
        <w:rPr>
          <w:rFonts w:ascii="Times New Roman" w:hAnsi="Times New Roman"/>
          <w:color w:val="FF0000"/>
          <w:szCs w:val="21"/>
        </w:rPr>
        <w:t>），代入数据联立解得：</w:t>
      </w:r>
      <w:r>
        <w:rPr>
          <w:rFonts w:ascii="Times New Roman" w:hAnsi="Times New Roman"/>
          <w:color w:val="FF0000"/>
          <w:position w:val="-6"/>
          <w:szCs w:val="21"/>
        </w:rPr>
        <w:object>
          <v:shape id="_x0000_i1414" type="#_x0000_t75" style="width:33pt;height:11.9pt" o:oleicon="f" o:ole="">
            <v:imagedata r:id="rId811" o:title=""/>
          </v:shape>
          <o:OLEObject Type="Embed" ProgID="Equation.DSMT4" ShapeID="_x0000_i1414" DrawAspect="Content" ObjectID="_1678023103" r:id="rId812"/>
        </w:object>
      </w:r>
      <w:r w:rsidRPr="00AC752A">
        <w:rPr>
          <w:rFonts w:ascii="Times New Roman" w:hAnsi="Times New Roman"/>
          <w:color w:val="FF0000"/>
          <w:szCs w:val="21"/>
        </w:rPr>
        <w:t>；</w:t>
      </w:r>
    </w:p>
    <w:p w:rsidR="0062723C" w:rsidRPr="00AC752A" w:rsidP="0062723C">
      <w:pPr>
        <w:pStyle w:val="Normal53"/>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代入（</w:t>
      </w:r>
      <w:r w:rsidRPr="00AC752A">
        <w:rPr>
          <w:rFonts w:ascii="Times New Roman" w:hAnsi="Times New Roman"/>
          <w:color w:val="FF0000"/>
          <w:szCs w:val="21"/>
        </w:rPr>
        <w:t>1</w:t>
      </w:r>
      <w:r w:rsidRPr="00AC752A">
        <w:rPr>
          <w:rFonts w:ascii="Times New Roman" w:hAnsi="Times New Roman"/>
          <w:color w:val="FF0000"/>
          <w:szCs w:val="21"/>
        </w:rPr>
        <w:t>）式可得：</w:t>
      </w:r>
      <w:r>
        <w:rPr>
          <w:rFonts w:ascii="Times New Roman" w:hAnsi="Times New Roman"/>
          <w:color w:val="FF0000"/>
          <w:position w:val="-6"/>
          <w:szCs w:val="21"/>
        </w:rPr>
        <w:object>
          <v:shape id="_x0000_i1415" type="#_x0000_t75" style="width:22pt;height:11.9pt" o:oleicon="f" o:ole="">
            <v:imagedata r:id="rId813" o:title=""/>
          </v:shape>
          <o:OLEObject Type="Embed" ProgID="Equation.DSMT4" ShapeID="_x0000_i1415" DrawAspect="Content" ObjectID="_1678023104" r:id="rId814"/>
        </w:object>
      </w:r>
      <w:r w:rsidRPr="00AC752A">
        <w:rPr>
          <w:rFonts w:ascii="Times New Roman" w:hAnsi="Times New Roman"/>
          <w:color w:val="FF0000"/>
          <w:szCs w:val="21"/>
        </w:rPr>
        <w:t>；</w:t>
      </w:r>
      <w:r w:rsidRPr="00AC752A">
        <w:rPr>
          <w:rFonts w:ascii="Times New Roman" w:hAnsi="Times New Roman"/>
          <w:color w:val="FF0000"/>
          <w:szCs w:val="21"/>
        </w:rPr>
        <w:t xml:space="preserve"> </w:t>
      </w:r>
      <w:r w:rsidRPr="00AC752A">
        <w:rPr>
          <w:rFonts w:ascii="Times New Roman" w:hAnsi="Times New Roman"/>
          <w:color w:val="FF0000"/>
          <w:szCs w:val="21"/>
        </w:rPr>
        <w:t>故</w:t>
      </w:r>
      <w:r>
        <w:rPr>
          <w:rFonts w:ascii="Times New Roman" w:hAnsi="Times New Roman"/>
          <w:color w:val="FF0000"/>
          <w:position w:val="-4"/>
          <w:szCs w:val="21"/>
        </w:rPr>
        <w:object>
          <v:shape id="_x0000_i1416" type="#_x0000_t75" style="width:10.1pt;height:11pt" o:oleicon="f" o:ole="">
            <v:imagedata r:id="rId815" o:title=""/>
          </v:shape>
          <o:OLEObject Type="Embed" ProgID="Equation.DSMT4" ShapeID="_x0000_i1416" DrawAspect="Content" ObjectID="_1678023105" r:id="rId816"/>
        </w:object>
      </w:r>
      <w:r w:rsidRPr="00AC752A">
        <w:rPr>
          <w:rFonts w:ascii="Times New Roman" w:hAnsi="Times New Roman"/>
          <w:color w:val="FF0000"/>
          <w:szCs w:val="21"/>
        </w:rPr>
        <w:t>正确，</w:t>
      </w:r>
      <w:r>
        <w:rPr>
          <w:rFonts w:ascii="Times New Roman" w:hAnsi="Times New Roman"/>
          <w:color w:val="FF0000"/>
          <w:position w:val="-6"/>
          <w:szCs w:val="21"/>
        </w:rPr>
        <w:object>
          <v:shape id="_x0000_i1417" type="#_x0000_t75" style="width:23.4pt;height:11.9pt" o:oleicon="f" o:ole="">
            <v:imagedata r:id="rId817" o:title=""/>
          </v:shape>
          <o:OLEObject Type="Embed" ProgID="Equation.DSMT4" ShapeID="_x0000_i1417" DrawAspect="Content" ObjectID="_1678023106" r:id="rId818"/>
        </w:object>
      </w:r>
      <w:r w:rsidRPr="00AC752A">
        <w:rPr>
          <w:rFonts w:ascii="Times New Roman" w:hAnsi="Times New Roman"/>
          <w:color w:val="FF0000"/>
          <w:szCs w:val="21"/>
        </w:rPr>
        <w:t>错误；故选：</w:t>
      </w:r>
      <w:r>
        <w:rPr>
          <w:rFonts w:ascii="Times New Roman" w:hAnsi="Times New Roman"/>
          <w:color w:val="FF0000"/>
          <w:position w:val="-4"/>
          <w:szCs w:val="21"/>
        </w:rPr>
        <w:object>
          <v:shape id="_x0000_i1418" type="#_x0000_t75" style="width:10.1pt;height:11pt" o:oleicon="f" o:ole="">
            <v:imagedata r:id="rId819" o:title=""/>
          </v:shape>
          <o:OLEObject Type="Embed" ProgID="Equation.DSMT4" ShapeID="_x0000_i1418" DrawAspect="Content" ObjectID="_1678023107" r:id="rId820"/>
        </w:object>
      </w:r>
      <w:r w:rsidRPr="00AC752A">
        <w:rPr>
          <w:rFonts w:ascii="Times New Roman" w:hAnsi="Times New Roman"/>
          <w:color w:val="FF0000"/>
          <w:szCs w:val="21"/>
        </w:rPr>
        <w:t>。</w:t>
      </w:r>
    </w:p>
    <w:p w:rsidR="006F7D67" w:rsidRPr="00AC752A" w:rsidP="00CC54DB">
      <w:pPr>
        <w:pStyle w:val="Normal5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1</w:t>
      </w:r>
      <w:r w:rsidRPr="00AC752A">
        <w:rPr>
          <w:rFonts w:ascii="Times New Roman" w:hAnsi="Times New Roman"/>
          <w:color w:val="FF0000"/>
          <w:szCs w:val="21"/>
        </w:rPr>
        <w:t>0.</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C</w:t>
      </w:r>
    </w:p>
    <w:p w:rsidR="0062723C" w:rsidRPr="00AC752A" w:rsidP="00CC54DB">
      <w:pPr>
        <w:pStyle w:val="Normal5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6F7D67">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419" type="#_x0000_t75" style="width:10.1pt;height:11pt" o:oleicon="f" o:ole="">
            <v:imagedata r:id="rId821" o:title=""/>
          </v:shape>
          <o:OLEObject Type="Embed" ProgID="Equation.DSMT4" ShapeID="_x0000_i1419" DrawAspect="Content" ObjectID="_1678023108" r:id="rId822"/>
        </w:object>
      </w:r>
      <w:r w:rsidRPr="00AC752A">
        <w:rPr>
          <w:rFonts w:ascii="Times New Roman" w:hAnsi="Times New Roman"/>
          <w:color w:val="FF0000"/>
          <w:szCs w:val="21"/>
        </w:rPr>
        <w:t>、在导线材料、长度一定的情况下，导线的横截面积越大，导线电阻越小，导线损失的功率越小，故</w:t>
      </w:r>
      <w:r>
        <w:rPr>
          <w:rFonts w:ascii="Times New Roman" w:hAnsi="Times New Roman"/>
          <w:color w:val="FF0000"/>
          <w:position w:val="-4"/>
          <w:szCs w:val="21"/>
        </w:rPr>
        <w:object>
          <v:shape id="_x0000_i1420" type="#_x0000_t75" style="width:10.1pt;height:11pt" o:oleicon="f" o:ole="">
            <v:imagedata r:id="rId823" o:title=""/>
          </v:shape>
          <o:OLEObject Type="Embed" ProgID="Equation.DSMT4" ShapeID="_x0000_i1420" DrawAspect="Content" ObjectID="_1678023109" r:id="rId824"/>
        </w:object>
      </w:r>
      <w:r w:rsidRPr="00AC752A">
        <w:rPr>
          <w:rFonts w:ascii="Times New Roman" w:hAnsi="Times New Roman"/>
          <w:color w:val="FF0000"/>
          <w:szCs w:val="21"/>
        </w:rPr>
        <w:t>正确；</w:t>
      </w:r>
    </w:p>
    <w:p w:rsidR="0062723C" w:rsidRPr="00AC752A" w:rsidP="0062723C">
      <w:pPr>
        <w:pStyle w:val="Normal57"/>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421" type="#_x0000_t75" style="width:10.1pt;height:11pt" o:oleicon="f" o:ole="">
            <v:imagedata r:id="rId825" o:title=""/>
          </v:shape>
          <o:OLEObject Type="Embed" ProgID="Equation.DSMT4" ShapeID="_x0000_i1421" DrawAspect="Content" ObjectID="_1678023110" r:id="rId826"/>
        </w:object>
      </w:r>
      <w:r w:rsidRPr="00AC752A">
        <w:rPr>
          <w:rFonts w:ascii="Times New Roman" w:hAnsi="Times New Roman"/>
          <w:color w:val="FF0000"/>
          <w:szCs w:val="21"/>
        </w:rPr>
        <w:t>、由</w:t>
      </w:r>
      <w:r>
        <w:rPr>
          <w:rFonts w:ascii="Times New Roman" w:hAnsi="Times New Roman"/>
          <w:color w:val="FF0000"/>
          <w:position w:val="-12"/>
          <w:szCs w:val="21"/>
        </w:rPr>
        <w:object>
          <v:shape id="_x0000_i1422" type="#_x0000_t75" style="width:36.7pt;height:16.05pt" o:oleicon="f" o:ole="">
            <v:imagedata r:id="rId827" o:title=""/>
          </v:shape>
          <o:OLEObject Type="Embed" ProgID="Equation.DSMT4" ShapeID="_x0000_i1422" DrawAspect="Content" ObjectID="_1678023111" r:id="rId828"/>
        </w:object>
      </w:r>
      <w:r w:rsidRPr="00AC752A">
        <w:rPr>
          <w:rFonts w:ascii="Times New Roman" w:hAnsi="Times New Roman"/>
          <w:color w:val="FF0000"/>
          <w:szCs w:val="21"/>
        </w:rPr>
        <w:t>可知，在输电导线电阻一定的情况下，输电电流越小损失的功率越小，减小输电电流，可以减少电路的发热损耗，故</w:t>
      </w:r>
      <w:r>
        <w:rPr>
          <w:rFonts w:ascii="Times New Roman" w:hAnsi="Times New Roman"/>
          <w:color w:val="FF0000"/>
          <w:position w:val="-4"/>
          <w:szCs w:val="21"/>
        </w:rPr>
        <w:object>
          <v:shape id="_x0000_i1423" type="#_x0000_t75" style="width:10.1pt;height:11pt" o:oleicon="f" o:ole="">
            <v:imagedata r:id="rId829" o:title=""/>
          </v:shape>
          <o:OLEObject Type="Embed" ProgID="Equation.DSMT4" ShapeID="_x0000_i1423" DrawAspect="Content" ObjectID="_1678023112" r:id="rId830"/>
        </w:object>
      </w:r>
      <w:r w:rsidRPr="00AC752A">
        <w:rPr>
          <w:rFonts w:ascii="Times New Roman" w:hAnsi="Times New Roman"/>
          <w:color w:val="FF0000"/>
          <w:szCs w:val="21"/>
        </w:rPr>
        <w:t>正确；</w:t>
      </w:r>
    </w:p>
    <w:p w:rsidR="0062723C" w:rsidRPr="00AC752A" w:rsidP="0062723C">
      <w:pPr>
        <w:pStyle w:val="Normal57"/>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424" type="#_x0000_t75" style="width:10.1pt;height:11.9pt" o:oleicon="f" o:ole="">
            <v:imagedata r:id="rId831" o:title=""/>
          </v:shape>
          <o:OLEObject Type="Embed" ProgID="Equation.DSMT4" ShapeID="_x0000_i1424" DrawAspect="Content" ObjectID="_1678023113" r:id="rId832"/>
        </w:object>
      </w:r>
      <w:r w:rsidRPr="00AC752A">
        <w:rPr>
          <w:rFonts w:ascii="Times New Roman" w:hAnsi="Times New Roman"/>
          <w:color w:val="FF0000"/>
          <w:szCs w:val="21"/>
        </w:rPr>
        <w:t>、由</w:t>
      </w:r>
      <w:r>
        <w:rPr>
          <w:rFonts w:ascii="Times New Roman" w:hAnsi="Times New Roman"/>
          <w:color w:val="FF0000"/>
          <w:position w:val="-26"/>
          <w:szCs w:val="21"/>
        </w:rPr>
        <w:object>
          <v:shape id="_x0000_i1425" type="#_x0000_t75" style="width:53.2pt;height:28.9pt" o:oleicon="f" o:ole="">
            <v:imagedata r:id="rId833" o:title=""/>
          </v:shape>
          <o:OLEObject Type="Embed" ProgID="Equation.DSMT4" ShapeID="_x0000_i1425" DrawAspect="Content" ObjectID="_1678023114" r:id="rId834"/>
        </w:object>
      </w:r>
      <w:r w:rsidRPr="00AC752A">
        <w:rPr>
          <w:rFonts w:ascii="Times New Roman" w:hAnsi="Times New Roman"/>
          <w:color w:val="FF0000"/>
          <w:szCs w:val="21"/>
        </w:rPr>
        <w:t>可知，输电电压一定，输送功率越大，输电损失功率越大，损失的电能越多，故</w:t>
      </w:r>
      <w:r>
        <w:rPr>
          <w:rFonts w:ascii="Times New Roman" w:hAnsi="Times New Roman"/>
          <w:color w:val="FF0000"/>
          <w:position w:val="-6"/>
          <w:szCs w:val="21"/>
        </w:rPr>
        <w:object>
          <v:shape id="_x0000_i1426" type="#_x0000_t75" style="width:10.1pt;height:11.9pt" o:oleicon="f" o:ole="">
            <v:imagedata r:id="rId835" o:title=""/>
          </v:shape>
          <o:OLEObject Type="Embed" ProgID="Equation.DSMT4" ShapeID="_x0000_i1426" DrawAspect="Content" ObjectID="_1678023115" r:id="rId836"/>
        </w:object>
      </w:r>
      <w:r w:rsidRPr="00AC752A">
        <w:rPr>
          <w:rFonts w:ascii="Times New Roman" w:hAnsi="Times New Roman"/>
          <w:color w:val="FF0000"/>
          <w:szCs w:val="21"/>
        </w:rPr>
        <w:t>错误。</w:t>
      </w:r>
    </w:p>
    <w:p w:rsidR="0062723C" w:rsidRPr="00AC752A" w:rsidP="0062723C">
      <w:pPr>
        <w:pStyle w:val="Normal57"/>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427" type="#_x0000_t75" style="width:11pt;height:11pt" o:oleicon="f" o:ole="">
            <v:imagedata r:id="rId837" o:title=""/>
          </v:shape>
          <o:OLEObject Type="Embed" ProgID="Equation.DSMT4" ShapeID="_x0000_i1427" DrawAspect="Content" ObjectID="_1678023116" r:id="rId838"/>
        </w:object>
      </w:r>
      <w:r w:rsidRPr="00AC752A">
        <w:rPr>
          <w:rFonts w:ascii="Times New Roman" w:hAnsi="Times New Roman"/>
          <w:color w:val="FF0000"/>
          <w:szCs w:val="21"/>
        </w:rPr>
        <w:t>、在高压输电的过程中，电压过高时，感抗和容抗影响较大，所以不一定是电压越高越好，故</w:t>
      </w:r>
      <w:r>
        <w:rPr>
          <w:rFonts w:ascii="Times New Roman" w:hAnsi="Times New Roman"/>
          <w:color w:val="FF0000"/>
          <w:position w:val="-4"/>
          <w:szCs w:val="21"/>
        </w:rPr>
        <w:object>
          <v:shape id="_x0000_i1428" type="#_x0000_t75" style="width:11pt;height:11pt" o:oleicon="f" o:ole="">
            <v:imagedata r:id="rId839" o:title=""/>
          </v:shape>
          <o:OLEObject Type="Embed" ProgID="Equation.DSMT4" ShapeID="_x0000_i1428" DrawAspect="Content" ObjectID="_1678023117" r:id="rId840"/>
        </w:object>
      </w:r>
      <w:r w:rsidRPr="00AC752A">
        <w:rPr>
          <w:rFonts w:ascii="Times New Roman" w:hAnsi="Times New Roman"/>
          <w:color w:val="FF0000"/>
          <w:szCs w:val="21"/>
        </w:rPr>
        <w:t>正确。</w:t>
      </w:r>
    </w:p>
    <w:p w:rsidR="0062723C" w:rsidRPr="00AC752A" w:rsidP="0062723C">
      <w:pPr>
        <w:pStyle w:val="Normal57"/>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本题</w:t>
      </w:r>
      <w:r w:rsidRPr="00AC752A">
        <w:rPr>
          <w:rFonts w:ascii="Times New Roman" w:hAnsi="Times New Roman"/>
          <w:color w:val="FF0000"/>
          <w:szCs w:val="21"/>
        </w:rPr>
        <w:t>选错误</w:t>
      </w:r>
      <w:r w:rsidRPr="00AC752A">
        <w:rPr>
          <w:rFonts w:ascii="Times New Roman" w:hAnsi="Times New Roman"/>
          <w:color w:val="FF0000"/>
          <w:szCs w:val="21"/>
        </w:rPr>
        <w:t>的；故选：</w:t>
      </w:r>
      <w:r>
        <w:rPr>
          <w:rFonts w:ascii="Times New Roman" w:hAnsi="Times New Roman"/>
          <w:color w:val="FF0000"/>
          <w:position w:val="-6"/>
          <w:szCs w:val="21"/>
        </w:rPr>
        <w:object>
          <v:shape id="_x0000_i1429" type="#_x0000_t75" style="width:10.1pt;height:11.9pt" o:oleicon="f" o:ole="">
            <v:imagedata r:id="rId841" o:title=""/>
          </v:shape>
          <o:OLEObject Type="Embed" ProgID="Equation.DSMT4" ShapeID="_x0000_i1429" DrawAspect="Content" ObjectID="_1678023118" r:id="rId842"/>
        </w:object>
      </w:r>
      <w:r w:rsidRPr="00AC752A">
        <w:rPr>
          <w:rFonts w:ascii="Times New Roman" w:hAnsi="Times New Roman"/>
          <w:color w:val="FF0000"/>
          <w:szCs w:val="21"/>
        </w:rPr>
        <w:t>。</w:t>
      </w:r>
    </w:p>
    <w:p w:rsidR="00F909FF" w:rsidRPr="00AC752A" w:rsidP="00CC54DB">
      <w:pPr>
        <w:pStyle w:val="Normal07"/>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1</w:t>
      </w:r>
      <w:r w:rsidRPr="00AC752A">
        <w:rPr>
          <w:rFonts w:ascii="Times New Roman" w:hAnsi="Times New Roman"/>
          <w:color w:val="FF0000"/>
          <w:szCs w:val="21"/>
        </w:rPr>
        <w:t>1.</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D</w:t>
      </w:r>
    </w:p>
    <w:p w:rsidR="0062723C" w:rsidRPr="00AC752A" w:rsidP="00CC54DB">
      <w:pPr>
        <w:pStyle w:val="Normal07"/>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F909FF">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430" type="#_x0000_t75" style="width:10.1pt;height:11pt" o:oleicon="f" o:ole="">
            <v:imagedata r:id="rId843" o:title=""/>
          </v:shape>
          <o:OLEObject Type="Embed" ProgID="Equation.DSMT4" ShapeID="_x0000_i1430" DrawAspect="Content" ObjectID="_1678023119" r:id="rId844"/>
        </w:object>
      </w:r>
      <w:r w:rsidRPr="00AC752A">
        <w:rPr>
          <w:rFonts w:ascii="Times New Roman" w:hAnsi="Times New Roman"/>
          <w:color w:val="FF0000"/>
          <w:szCs w:val="21"/>
        </w:rPr>
        <w:t>、由于发电厂的输出电压</w:t>
      </w:r>
      <w:r>
        <w:rPr>
          <w:rFonts w:ascii="Times New Roman" w:hAnsi="Times New Roman"/>
          <w:color w:val="FF0000"/>
          <w:position w:val="-10"/>
          <w:szCs w:val="21"/>
        </w:rPr>
        <w:object>
          <v:shape id="_x0000_i1431" type="#_x0000_t75" style="width:11.9pt;height:13.75pt" o:oleicon="f" o:ole="">
            <v:imagedata r:id="rId845" o:title=""/>
          </v:shape>
          <o:OLEObject Type="Embed" ProgID="Equation.DSMT4" ShapeID="_x0000_i1431" DrawAspect="Content" ObjectID="_1678023120" r:id="rId846"/>
        </w:object>
      </w:r>
      <w:r w:rsidRPr="00AC752A">
        <w:rPr>
          <w:rFonts w:ascii="Times New Roman" w:hAnsi="Times New Roman"/>
          <w:color w:val="FF0000"/>
          <w:szCs w:val="21"/>
        </w:rPr>
        <w:t>不变，升压变压器的匝数不变，所以升压变压器的输出电压</w:t>
      </w:r>
      <w:r>
        <w:rPr>
          <w:rFonts w:ascii="Times New Roman" w:hAnsi="Times New Roman"/>
          <w:color w:val="FF0000"/>
          <w:position w:val="-10"/>
          <w:szCs w:val="21"/>
        </w:rPr>
        <w:object>
          <v:shape id="_x0000_i1432" type="#_x0000_t75" style="width:13.3pt;height:13.75pt" o:oleicon="f" o:ole="">
            <v:imagedata r:id="rId847" o:title=""/>
          </v:shape>
          <o:OLEObject Type="Embed" ProgID="Equation.DSMT4" ShapeID="_x0000_i1432" DrawAspect="Content" ObjectID="_1678023121" r:id="rId848"/>
        </w:object>
      </w:r>
      <w:r w:rsidRPr="00AC752A">
        <w:rPr>
          <w:rFonts w:ascii="Times New Roman" w:hAnsi="Times New Roman"/>
          <w:color w:val="FF0000"/>
          <w:szCs w:val="21"/>
        </w:rPr>
        <w:t>不变，即两输电线左端电压</w:t>
      </w:r>
      <w:r>
        <w:rPr>
          <w:rFonts w:ascii="Times New Roman" w:hAnsi="Times New Roman"/>
          <w:color w:val="FF0000"/>
          <w:position w:val="-10"/>
          <w:szCs w:val="21"/>
        </w:rPr>
        <w:object>
          <v:shape id="_x0000_i1433" type="#_x0000_t75" style="width:13.3pt;height:13.75pt" o:oleicon="f" o:ole="">
            <v:imagedata r:id="rId849" o:title=""/>
          </v:shape>
          <o:OLEObject Type="Embed" ProgID="Equation.DSMT4" ShapeID="_x0000_i1433" DrawAspect="Content" ObjectID="_1678023122" r:id="rId850"/>
        </w:object>
      </w:r>
      <w:r w:rsidRPr="00AC752A">
        <w:rPr>
          <w:rFonts w:ascii="Times New Roman" w:hAnsi="Times New Roman"/>
          <w:color w:val="FF0000"/>
          <w:szCs w:val="21"/>
        </w:rPr>
        <w:t>不变，故</w:t>
      </w:r>
      <w:r>
        <w:rPr>
          <w:rFonts w:ascii="Times New Roman" w:hAnsi="Times New Roman"/>
          <w:color w:val="FF0000"/>
          <w:position w:val="-4"/>
          <w:szCs w:val="21"/>
        </w:rPr>
        <w:object>
          <v:shape id="_x0000_i1434" type="#_x0000_t75" style="width:10.1pt;height:11pt" o:oleicon="f" o:ole="">
            <v:imagedata r:id="rId851" o:title=""/>
          </v:shape>
          <o:OLEObject Type="Embed" ProgID="Equation.DSMT4" ShapeID="_x0000_i1434" DrawAspect="Content" ObjectID="_1678023123" r:id="rId852"/>
        </w:object>
      </w:r>
      <w:r w:rsidRPr="00AC752A">
        <w:rPr>
          <w:rFonts w:ascii="Times New Roman" w:hAnsi="Times New Roman"/>
          <w:color w:val="FF0000"/>
          <w:szCs w:val="21"/>
        </w:rPr>
        <w:t>错误；</w:t>
      </w:r>
    </w:p>
    <w:p w:rsidR="0062723C" w:rsidRPr="00AC752A" w:rsidP="0062723C">
      <w:pPr>
        <w:pStyle w:val="Normal54"/>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435" type="#_x0000_t75" style="width:16.05pt;height:11.9pt" o:oleicon="f" o:ole="">
            <v:imagedata r:id="rId853" o:title=""/>
          </v:shape>
          <o:OLEObject Type="Embed" ProgID="Equation.DSMT4" ShapeID="_x0000_i1435" DrawAspect="Content" ObjectID="_1678023124" r:id="rId854"/>
        </w:object>
      </w:r>
      <w:r w:rsidRPr="00AC752A">
        <w:rPr>
          <w:rFonts w:ascii="Times New Roman" w:hAnsi="Times New Roman"/>
          <w:color w:val="FF0000"/>
          <w:szCs w:val="21"/>
        </w:rPr>
        <w:t>、输电功率</w:t>
      </w:r>
      <w:r>
        <w:rPr>
          <w:rFonts w:ascii="Times New Roman" w:hAnsi="Times New Roman"/>
          <w:color w:val="FF0000"/>
          <w:position w:val="-4"/>
          <w:szCs w:val="21"/>
        </w:rPr>
        <w:object>
          <v:shape id="_x0000_i1436" type="#_x0000_t75" style="width:10.1pt;height:11pt" o:oleicon="f" o:ole="">
            <v:imagedata r:id="rId855" o:title=""/>
          </v:shape>
          <o:OLEObject Type="Embed" ProgID="Equation.DSMT4" ShapeID="_x0000_i1436" DrawAspect="Content" ObjectID="_1678023125" r:id="rId856"/>
        </w:object>
      </w:r>
      <w:r w:rsidRPr="00AC752A">
        <w:rPr>
          <w:rFonts w:ascii="Times New Roman" w:hAnsi="Times New Roman"/>
          <w:color w:val="FF0000"/>
          <w:szCs w:val="21"/>
        </w:rPr>
        <w:t>与输电电压</w:t>
      </w:r>
      <w:r>
        <w:rPr>
          <w:rFonts w:ascii="Times New Roman" w:hAnsi="Times New Roman"/>
          <w:color w:val="FF0000"/>
          <w:position w:val="-10"/>
          <w:szCs w:val="21"/>
        </w:rPr>
        <w:object>
          <v:shape id="_x0000_i1437" type="#_x0000_t75" style="width:13.3pt;height:13.75pt" o:oleicon="f" o:ole="">
            <v:imagedata r:id="rId857" o:title=""/>
          </v:shape>
          <o:OLEObject Type="Embed" ProgID="Equation.DSMT4" ShapeID="_x0000_i1437" DrawAspect="Content" ObjectID="_1678023126" r:id="rId858"/>
        </w:object>
      </w:r>
      <w:r w:rsidRPr="00AC752A">
        <w:rPr>
          <w:rFonts w:ascii="Times New Roman" w:hAnsi="Times New Roman"/>
          <w:color w:val="FF0000"/>
          <w:szCs w:val="21"/>
        </w:rPr>
        <w:t>都不变，由</w:t>
      </w:r>
      <w:r>
        <w:rPr>
          <w:rFonts w:ascii="Times New Roman" w:hAnsi="Times New Roman"/>
          <w:color w:val="FF0000"/>
          <w:position w:val="-6"/>
          <w:szCs w:val="21"/>
        </w:rPr>
        <w:object>
          <v:shape id="_x0000_i1438" type="#_x0000_t75" style="width:28.9pt;height:11.9pt" o:oleicon="f" o:ole="">
            <v:imagedata r:id="rId859" o:title=""/>
          </v:shape>
          <o:OLEObject Type="Embed" ProgID="Equation.DSMT4" ShapeID="_x0000_i1438" DrawAspect="Content" ObjectID="_1678023127" r:id="rId860"/>
        </w:object>
      </w:r>
      <w:r w:rsidRPr="00AC752A">
        <w:rPr>
          <w:rFonts w:ascii="Times New Roman" w:hAnsi="Times New Roman"/>
          <w:color w:val="FF0000"/>
          <w:szCs w:val="21"/>
        </w:rPr>
        <w:t>可知输电线上的输电电流</w:t>
      </w:r>
      <w:r>
        <w:rPr>
          <w:rFonts w:ascii="Times New Roman" w:hAnsi="Times New Roman"/>
          <w:color w:val="FF0000"/>
          <w:position w:val="-4"/>
          <w:szCs w:val="21"/>
        </w:rPr>
        <w:object>
          <v:shape id="_x0000_i1439" type="#_x0000_t75" style="width:7.8pt;height:11pt" o:oleicon="f" o:ole="">
            <v:imagedata r:id="rId861" o:title=""/>
          </v:shape>
          <o:OLEObject Type="Embed" ProgID="Equation.DSMT4" ShapeID="_x0000_i1439" DrawAspect="Content" ObjectID="_1678023128" r:id="rId862"/>
        </w:object>
      </w:r>
      <w:r w:rsidRPr="00AC752A">
        <w:rPr>
          <w:rFonts w:ascii="Times New Roman" w:hAnsi="Times New Roman"/>
          <w:color w:val="FF0000"/>
          <w:szCs w:val="21"/>
        </w:rPr>
        <w:t>不变，输电线的电阻</w:t>
      </w:r>
      <w:r>
        <w:rPr>
          <w:rFonts w:ascii="Times New Roman" w:hAnsi="Times New Roman"/>
          <w:color w:val="FF0000"/>
          <w:position w:val="-4"/>
          <w:szCs w:val="21"/>
        </w:rPr>
        <w:object>
          <v:shape id="_x0000_i1440" type="#_x0000_t75" style="width:10.1pt;height:11pt" o:oleicon="f" o:ole="">
            <v:imagedata r:id="rId863" o:title=""/>
          </v:shape>
          <o:OLEObject Type="Embed" ProgID="Equation.DSMT4" ShapeID="_x0000_i1440" DrawAspect="Content" ObjectID="_1678023129" r:id="rId864"/>
        </w:object>
      </w:r>
      <w:r w:rsidRPr="00AC752A">
        <w:rPr>
          <w:rFonts w:ascii="Times New Roman" w:hAnsi="Times New Roman"/>
          <w:color w:val="FF0000"/>
          <w:szCs w:val="21"/>
        </w:rPr>
        <w:t>减小，输电线上损失的电压</w:t>
      </w:r>
      <w:r>
        <w:rPr>
          <w:rFonts w:ascii="Times New Roman" w:hAnsi="Times New Roman"/>
          <w:color w:val="FF0000"/>
          <w:position w:val="-12"/>
          <w:szCs w:val="21"/>
        </w:rPr>
        <w:object>
          <v:shape id="_x0000_i1441" type="#_x0000_t75" style="width:40.8pt;height:15.15pt" o:oleicon="f" o:ole="">
            <v:imagedata r:id="rId865" o:title=""/>
          </v:shape>
          <o:OLEObject Type="Embed" ProgID="Equation.DSMT4" ShapeID="_x0000_i1441" DrawAspect="Content" ObjectID="_1678023130" r:id="rId866"/>
        </w:object>
      </w:r>
      <w:r w:rsidRPr="00AC752A">
        <w:rPr>
          <w:rFonts w:ascii="Times New Roman" w:hAnsi="Times New Roman"/>
          <w:color w:val="FF0000"/>
          <w:szCs w:val="21"/>
        </w:rPr>
        <w:t>减小，降压变压器的输入电压</w:t>
      </w:r>
      <w:r>
        <w:rPr>
          <w:rFonts w:ascii="Times New Roman" w:hAnsi="Times New Roman"/>
          <w:color w:val="FF0000"/>
          <w:position w:val="-12"/>
          <w:szCs w:val="21"/>
        </w:rPr>
        <w:object>
          <v:shape id="_x0000_i1442" type="#_x0000_t75" style="width:53.2pt;height:15.15pt" o:oleicon="f" o:ole="">
            <v:imagedata r:id="rId867" o:title=""/>
          </v:shape>
          <o:OLEObject Type="Embed" ProgID="Equation.DSMT4" ShapeID="_x0000_i1442" DrawAspect="Content" ObjectID="_1678023131" r:id="rId868"/>
        </w:object>
      </w:r>
      <w:r w:rsidRPr="00AC752A">
        <w:rPr>
          <w:rFonts w:ascii="Times New Roman" w:hAnsi="Times New Roman"/>
          <w:color w:val="FF0000"/>
          <w:szCs w:val="21"/>
        </w:rPr>
        <w:t>增大，故</w:t>
      </w:r>
      <w:r>
        <w:rPr>
          <w:rFonts w:ascii="Times New Roman" w:hAnsi="Times New Roman"/>
          <w:color w:val="FF0000"/>
          <w:position w:val="-6"/>
          <w:szCs w:val="21"/>
        </w:rPr>
        <w:object>
          <v:shape id="_x0000_i1443" type="#_x0000_t75" style="width:16.05pt;height:11.9pt" o:oleicon="f" o:ole="">
            <v:imagedata r:id="rId869" o:title=""/>
          </v:shape>
          <o:OLEObject Type="Embed" ProgID="Equation.DSMT4" ShapeID="_x0000_i1443" DrawAspect="Content" ObjectID="_1678023132" r:id="rId870"/>
        </w:object>
      </w:r>
      <w:r w:rsidRPr="00AC752A">
        <w:rPr>
          <w:rFonts w:ascii="Times New Roman" w:hAnsi="Times New Roman"/>
          <w:color w:val="FF0000"/>
          <w:szCs w:val="21"/>
        </w:rPr>
        <w:t>错误；</w:t>
      </w:r>
    </w:p>
    <w:p w:rsidR="0062723C" w:rsidRPr="00AC752A" w:rsidP="0062723C">
      <w:pPr>
        <w:pStyle w:val="Normal54"/>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444" type="#_x0000_t75" style="width:11pt;height:11pt" o:oleicon="f" o:ole="">
            <v:imagedata r:id="rId871" o:title=""/>
          </v:shape>
          <o:OLEObject Type="Embed" ProgID="Equation.DSMT4" ShapeID="_x0000_i1444" DrawAspect="Content" ObjectID="_1678023133" r:id="rId872"/>
        </w:object>
      </w:r>
      <w:r w:rsidRPr="00AC752A">
        <w:rPr>
          <w:rFonts w:ascii="Times New Roman" w:hAnsi="Times New Roman"/>
          <w:color w:val="FF0000"/>
          <w:szCs w:val="21"/>
        </w:rPr>
        <w:t>、降压变压器原副线圈匝数不变，降压变压器输入电压</w:t>
      </w:r>
      <w:r>
        <w:rPr>
          <w:rFonts w:ascii="Times New Roman" w:hAnsi="Times New Roman"/>
          <w:color w:val="FF0000"/>
          <w:position w:val="-10"/>
          <w:szCs w:val="21"/>
        </w:rPr>
        <w:object>
          <v:shape id="_x0000_i1445" type="#_x0000_t75" style="width:13.3pt;height:13.75pt" o:oleicon="f" o:ole="">
            <v:imagedata r:id="rId873" o:title=""/>
          </v:shape>
          <o:OLEObject Type="Embed" ProgID="Equation.DSMT4" ShapeID="_x0000_i1445" DrawAspect="Content" ObjectID="_1678023134" r:id="rId874"/>
        </w:object>
      </w:r>
      <w:r w:rsidRPr="00AC752A">
        <w:rPr>
          <w:rFonts w:ascii="Times New Roman" w:hAnsi="Times New Roman"/>
          <w:color w:val="FF0000"/>
          <w:szCs w:val="21"/>
        </w:rPr>
        <w:t>增大，降压变压器副线圈输出电压即用户端的电压</w:t>
      </w:r>
      <w:r>
        <w:rPr>
          <w:rFonts w:ascii="Times New Roman" w:hAnsi="Times New Roman"/>
          <w:color w:val="FF0000"/>
          <w:position w:val="-10"/>
          <w:szCs w:val="21"/>
        </w:rPr>
        <w:object>
          <v:shape id="_x0000_i1446" type="#_x0000_t75" style="width:13.3pt;height:13.75pt" o:oleicon="f" o:ole="">
            <v:imagedata r:id="rId875" o:title=""/>
          </v:shape>
          <o:OLEObject Type="Embed" ProgID="Equation.DSMT4" ShapeID="_x0000_i1446" DrawAspect="Content" ObjectID="_1678023135" r:id="rId876"/>
        </w:object>
      </w:r>
      <w:r w:rsidRPr="00AC752A">
        <w:rPr>
          <w:rFonts w:ascii="Times New Roman" w:hAnsi="Times New Roman"/>
          <w:color w:val="FF0000"/>
          <w:szCs w:val="21"/>
        </w:rPr>
        <w:t>变大，故</w:t>
      </w:r>
      <w:r>
        <w:rPr>
          <w:rFonts w:ascii="Times New Roman" w:hAnsi="Times New Roman"/>
          <w:color w:val="FF0000"/>
          <w:position w:val="-4"/>
          <w:szCs w:val="21"/>
        </w:rPr>
        <w:object>
          <v:shape id="_x0000_i1447" type="#_x0000_t75" style="width:11pt;height:11pt" o:oleicon="f" o:ole="">
            <v:imagedata r:id="rId877" o:title=""/>
          </v:shape>
          <o:OLEObject Type="Embed" ProgID="Equation.DSMT4" ShapeID="_x0000_i1447" DrawAspect="Content" ObjectID="_1678023136" r:id="rId878"/>
        </w:object>
      </w:r>
      <w:r w:rsidRPr="00AC752A">
        <w:rPr>
          <w:rFonts w:ascii="Times New Roman" w:hAnsi="Times New Roman"/>
          <w:color w:val="FF0000"/>
          <w:szCs w:val="21"/>
        </w:rPr>
        <w:t>正确。</w:t>
      </w:r>
    </w:p>
    <w:p w:rsidR="0062723C" w:rsidRPr="00AC752A" w:rsidP="0062723C">
      <w:pPr>
        <w:pStyle w:val="Normal54"/>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4"/>
          <w:szCs w:val="21"/>
        </w:rPr>
        <w:object>
          <v:shape id="_x0000_i1448" type="#_x0000_t75" style="width:11pt;height:11pt" o:oleicon="f" o:ole="">
            <v:imagedata r:id="rId879" o:title=""/>
          </v:shape>
          <o:OLEObject Type="Embed" ProgID="Equation.DSMT4" ShapeID="_x0000_i1448" DrawAspect="Content" ObjectID="_1678023137" r:id="rId880"/>
        </w:object>
      </w:r>
      <w:r w:rsidRPr="00AC752A">
        <w:rPr>
          <w:rFonts w:ascii="Times New Roman" w:hAnsi="Times New Roman"/>
          <w:color w:val="FF0000"/>
          <w:szCs w:val="21"/>
        </w:rPr>
        <w:t>。</w:t>
      </w:r>
    </w:p>
    <w:p w:rsidR="00763028" w:rsidRPr="00AC752A" w:rsidP="00CC54DB">
      <w:pPr>
        <w:pStyle w:val="Normal07"/>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1</w:t>
      </w:r>
      <w:r w:rsidRPr="00AC752A">
        <w:rPr>
          <w:rFonts w:ascii="Times New Roman" w:hAnsi="Times New Roman"/>
          <w:color w:val="FF0000"/>
          <w:szCs w:val="21"/>
        </w:rPr>
        <w:t>2.</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C</w:t>
      </w:r>
    </w:p>
    <w:p w:rsidR="0062723C" w:rsidRPr="00AC752A" w:rsidP="00CC54DB">
      <w:pPr>
        <w:pStyle w:val="Normal07"/>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763028">
        <w:rPr>
          <w:rFonts w:ascii="Times New Roman" w:hAnsi="Times New Roman" w:hint="eastAsia"/>
          <w:color w:val="FF0000"/>
          <w:szCs w:val="21"/>
        </w:rPr>
        <w:t>解析</w:t>
      </w:r>
      <w:r w:rsidRPr="00AC752A">
        <w:rPr>
          <w:rFonts w:ascii="Times New Roman" w:hAnsi="Times New Roman"/>
          <w:color w:val="FF0000"/>
          <w:szCs w:val="21"/>
        </w:rPr>
        <w:t>】：升压变压器原线圈输入电压的最大值为</w:t>
      </w:r>
      <w:r>
        <w:rPr>
          <w:rFonts w:ascii="Times New Roman" w:hAnsi="Times New Roman"/>
          <w:color w:val="FF0000"/>
          <w:position w:val="-10"/>
          <w:szCs w:val="21"/>
        </w:rPr>
        <w:object>
          <v:shape id="_x0000_i1449" type="#_x0000_t75" style="width:13.75pt;height:13.75pt" o:oleicon="f" o:ole="">
            <v:imagedata r:id="rId881" o:title=""/>
          </v:shape>
          <o:OLEObject Type="Embed" ProgID="Equation.DSMT4" ShapeID="_x0000_i1449" DrawAspect="Content" ObjectID="_1678023138" r:id="rId882"/>
        </w:object>
      </w:r>
      <w:r w:rsidRPr="00AC752A">
        <w:rPr>
          <w:rFonts w:ascii="Times New Roman" w:hAnsi="Times New Roman"/>
          <w:color w:val="FF0000"/>
          <w:szCs w:val="21"/>
        </w:rPr>
        <w:t>，有效值</w:t>
      </w:r>
      <w:r>
        <w:rPr>
          <w:rFonts w:ascii="Times New Roman" w:hAnsi="Times New Roman"/>
          <w:color w:val="FF0000"/>
          <w:position w:val="-22"/>
          <w:szCs w:val="21"/>
        </w:rPr>
        <w:object>
          <v:shape id="_x0000_i1450" type="#_x0000_t75" style="width:35.3pt;height:25.7pt" o:oleicon="f" o:ole="">
            <v:imagedata r:id="rId883" o:title=""/>
          </v:shape>
          <o:OLEObject Type="Embed" ProgID="Equation.DSMT4" ShapeID="_x0000_i1450" DrawAspect="Content" ObjectID="_1678023139" r:id="rId884"/>
        </w:object>
      </w:r>
    </w:p>
    <w:p w:rsidR="0062723C" w:rsidRPr="00AC752A" w:rsidP="0062723C">
      <w:pPr>
        <w:pStyle w:val="Normal53"/>
        <w:adjustRightInd w:val="0"/>
        <w:snapToGrid w:val="0"/>
        <w:spacing w:line="360" w:lineRule="auto"/>
        <w:ind w:firstLine="200"/>
        <w:rPr>
          <w:rFonts w:ascii="Times New Roman" w:hAnsi="Times New Roman"/>
          <w:color w:val="FF0000"/>
          <w:szCs w:val="21"/>
        </w:rPr>
      </w:pPr>
      <w:r w:rsidRPr="00AC752A">
        <w:rPr>
          <w:rFonts w:ascii="Times New Roman" w:hAnsi="Times New Roman"/>
          <w:color w:val="FF0000"/>
          <w:szCs w:val="21"/>
        </w:rPr>
        <w:t>根据变压器的变压比</w:t>
      </w:r>
      <w:r>
        <w:rPr>
          <w:rFonts w:ascii="Times New Roman" w:hAnsi="Times New Roman"/>
          <w:color w:val="FF0000"/>
          <w:position w:val="-24"/>
          <w:szCs w:val="21"/>
        </w:rPr>
        <w:object>
          <v:shape id="_x0000_i1451" type="#_x0000_t75" style="width:47.7pt;height:27.05pt" o:oleicon="f" o:ole="">
            <v:imagedata r:id="rId885" o:title=""/>
          </v:shape>
          <o:OLEObject Type="Embed" ProgID="Equation.DSMT4" ShapeID="_x0000_i1451" DrawAspect="Content" ObjectID="_1678023140" r:id="rId886"/>
        </w:object>
      </w:r>
      <w:r w:rsidRPr="00AC752A">
        <w:rPr>
          <w:rFonts w:ascii="Times New Roman" w:hAnsi="Times New Roman"/>
          <w:color w:val="FF0000"/>
          <w:szCs w:val="21"/>
        </w:rPr>
        <w:t>可知，副线圈电压</w:t>
      </w:r>
      <w:r>
        <w:rPr>
          <w:rFonts w:ascii="Times New Roman" w:hAnsi="Times New Roman"/>
          <w:color w:val="FF0000"/>
          <w:position w:val="-22"/>
          <w:szCs w:val="21"/>
        </w:rPr>
        <w:object>
          <v:shape id="_x0000_i1452" type="#_x0000_t75" style="width:39.9pt;height:25.7pt" o:oleicon="f" o:ole="">
            <v:imagedata r:id="rId887" o:title=""/>
          </v:shape>
          <o:OLEObject Type="Embed" ProgID="Equation.DSMT4" ShapeID="_x0000_i1452" DrawAspect="Content" ObjectID="_1678023141" r:id="rId888"/>
        </w:object>
      </w:r>
    </w:p>
    <w:p w:rsidR="0062723C" w:rsidRPr="00AC752A" w:rsidP="0062723C">
      <w:pPr>
        <w:pStyle w:val="Normal53"/>
        <w:adjustRightInd w:val="0"/>
        <w:snapToGrid w:val="0"/>
        <w:spacing w:line="360" w:lineRule="auto"/>
        <w:ind w:firstLine="200"/>
        <w:rPr>
          <w:rFonts w:ascii="Times New Roman" w:hAnsi="Times New Roman"/>
          <w:color w:val="FF0000"/>
          <w:szCs w:val="21"/>
        </w:rPr>
      </w:pPr>
      <w:r w:rsidRPr="00AC752A">
        <w:rPr>
          <w:rFonts w:ascii="Times New Roman" w:hAnsi="Times New Roman"/>
          <w:color w:val="FF0000"/>
          <w:szCs w:val="21"/>
        </w:rPr>
        <w:t>输电电流</w:t>
      </w:r>
      <w:r>
        <w:rPr>
          <w:rFonts w:ascii="Times New Roman" w:hAnsi="Times New Roman"/>
          <w:color w:val="FF0000"/>
          <w:position w:val="-24"/>
          <w:szCs w:val="21"/>
        </w:rPr>
        <w:object>
          <v:shape id="_x0000_i1453" type="#_x0000_t75" style="width:60.1pt;height:28.9pt" o:oleicon="f" o:ole="">
            <v:imagedata r:id="rId889" o:title=""/>
          </v:shape>
          <o:OLEObject Type="Embed" ProgID="Equation.DSMT4" ShapeID="_x0000_i1453" DrawAspect="Content" ObjectID="_1678023142" r:id="rId890"/>
        </w:object>
      </w:r>
    </w:p>
    <w:p w:rsidR="0062723C" w:rsidRPr="00AC752A" w:rsidP="0062723C">
      <w:pPr>
        <w:pStyle w:val="Normal53"/>
        <w:adjustRightInd w:val="0"/>
        <w:snapToGrid w:val="0"/>
        <w:spacing w:line="360" w:lineRule="auto"/>
        <w:ind w:firstLine="200"/>
        <w:rPr>
          <w:rFonts w:ascii="Times New Roman" w:hAnsi="Times New Roman"/>
          <w:color w:val="FF0000"/>
          <w:szCs w:val="21"/>
        </w:rPr>
      </w:pPr>
      <w:r w:rsidRPr="00AC752A">
        <w:rPr>
          <w:rFonts w:ascii="Times New Roman" w:hAnsi="Times New Roman"/>
          <w:color w:val="FF0000"/>
          <w:szCs w:val="21"/>
        </w:rPr>
        <w:t>输电线上损失的电功率</w:t>
      </w:r>
      <w:r>
        <w:rPr>
          <w:rFonts w:ascii="Times New Roman" w:hAnsi="Times New Roman"/>
          <w:color w:val="FF0000"/>
          <w:position w:val="-24"/>
          <w:szCs w:val="21"/>
        </w:rPr>
        <w:object>
          <v:shape id="_x0000_i1454" type="#_x0000_t75" style="width:85.8pt;height:27.05pt" o:oleicon="f" o:ole="">
            <v:imagedata r:id="rId891" o:title=""/>
          </v:shape>
          <o:OLEObject Type="Embed" ProgID="Equation.DSMT4" ShapeID="_x0000_i1454" DrawAspect="Content" ObjectID="_1678023143" r:id="rId892"/>
        </w:object>
      </w:r>
      <w:r w:rsidRPr="00AC752A">
        <w:rPr>
          <w:rFonts w:ascii="Times New Roman" w:hAnsi="Times New Roman"/>
          <w:color w:val="FF0000"/>
          <w:szCs w:val="21"/>
        </w:rPr>
        <w:t>，故</w:t>
      </w:r>
      <w:r>
        <w:rPr>
          <w:rFonts w:ascii="Times New Roman" w:hAnsi="Times New Roman"/>
          <w:color w:val="FF0000"/>
          <w:position w:val="-6"/>
          <w:szCs w:val="21"/>
        </w:rPr>
        <w:object>
          <v:shape id="_x0000_i1455" type="#_x0000_t75" style="width:10.1pt;height:11.9pt" o:oleicon="f" o:ole="">
            <v:imagedata r:id="rId893" o:title=""/>
          </v:shape>
          <o:OLEObject Type="Embed" ProgID="Equation.DSMT4" ShapeID="_x0000_i1455" DrawAspect="Content" ObjectID="_1678023144" r:id="rId894"/>
        </w:object>
      </w:r>
      <w:r w:rsidRPr="00AC752A">
        <w:rPr>
          <w:rFonts w:ascii="Times New Roman" w:hAnsi="Times New Roman"/>
          <w:color w:val="FF0000"/>
          <w:szCs w:val="21"/>
        </w:rPr>
        <w:t>正确，</w:t>
      </w:r>
      <w:r>
        <w:rPr>
          <w:rFonts w:ascii="Times New Roman" w:hAnsi="Times New Roman"/>
          <w:color w:val="FF0000"/>
          <w:position w:val="-4"/>
          <w:szCs w:val="21"/>
        </w:rPr>
        <w:object>
          <v:shape id="_x0000_i1456" type="#_x0000_t75" style="width:22pt;height:11pt" o:oleicon="f" o:ole="">
            <v:imagedata r:id="rId895" o:title=""/>
          </v:shape>
          <o:OLEObject Type="Embed" ProgID="Equation.DSMT4" ShapeID="_x0000_i1456" DrawAspect="Content" ObjectID="_1678023145" r:id="rId896"/>
        </w:object>
      </w:r>
      <w:r w:rsidRPr="00AC752A">
        <w:rPr>
          <w:rFonts w:ascii="Times New Roman" w:hAnsi="Times New Roman"/>
          <w:color w:val="FF0000"/>
          <w:szCs w:val="21"/>
        </w:rPr>
        <w:t>错误。</w:t>
      </w:r>
    </w:p>
    <w:p w:rsidR="0062723C" w:rsidRPr="00AC752A" w:rsidP="0062723C">
      <w:pPr>
        <w:pStyle w:val="Normal53"/>
        <w:adjustRightInd w:val="0"/>
        <w:snapToGrid w:val="0"/>
        <w:spacing w:line="360" w:lineRule="auto"/>
        <w:ind w:firstLine="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6"/>
          <w:szCs w:val="21"/>
        </w:rPr>
        <w:object>
          <v:shape id="_x0000_i1457" type="#_x0000_t75" style="width:10.1pt;height:11.9pt" o:oleicon="f" o:ole="">
            <v:imagedata r:id="rId897" o:title=""/>
          </v:shape>
          <o:OLEObject Type="Embed" ProgID="Equation.DSMT4" ShapeID="_x0000_i1457" DrawAspect="Content" ObjectID="_1678023146" r:id="rId898"/>
        </w:object>
      </w:r>
      <w:r w:rsidRPr="00AC752A">
        <w:rPr>
          <w:rFonts w:ascii="Times New Roman" w:hAnsi="Times New Roman"/>
          <w:color w:val="FF0000"/>
          <w:szCs w:val="21"/>
        </w:rPr>
        <w:t>。</w:t>
      </w:r>
    </w:p>
    <w:p w:rsidR="0013608E" w:rsidRPr="00AC752A">
      <w:pPr>
        <w:spacing w:line="360" w:lineRule="auto"/>
        <w:ind w:firstLine="420" w:firstLineChars="200"/>
        <w:jc w:val="left"/>
        <w:textAlignment w:val="center"/>
        <w:rPr>
          <w:rFonts w:ascii="宋体" w:eastAsia="宋体" w:hAnsi="宋体" w:cs="宋体"/>
          <w:b/>
          <w:bCs/>
          <w:color w:val="FF0000"/>
          <w:szCs w:val="21"/>
        </w:rPr>
      </w:pPr>
      <w:r w:rsidRPr="00AC752A">
        <w:rPr>
          <w:rFonts w:ascii="宋体" w:eastAsia="宋体" w:hAnsi="宋体" w:cs="宋体" w:hint="eastAsia"/>
          <w:b/>
          <w:bCs/>
          <w:color w:val="FF0000"/>
          <w:szCs w:val="21"/>
        </w:rPr>
        <w:t>二、提升练习</w:t>
      </w:r>
    </w:p>
    <w:p w:rsidR="00342E5D" w:rsidRPr="00AC752A" w:rsidP="00B04F5D">
      <w:pPr>
        <w:pStyle w:val="Normal09"/>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1.</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AD</w:t>
      </w:r>
    </w:p>
    <w:p w:rsidR="00716F03" w:rsidRPr="00AC752A" w:rsidP="00B04F5D">
      <w:pPr>
        <w:pStyle w:val="Normal09"/>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342E5D">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458" type="#_x0000_t75" style="width:11.45pt;height:11.9pt" o:oleicon="f" o:ole="">
            <v:imagedata r:id="rId899" o:title=""/>
          </v:shape>
          <o:OLEObject Type="Embed" ProgID="Equation.DSMT4" ShapeID="_x0000_i1458" DrawAspect="Content" ObjectID="_1678023147" r:id="rId900"/>
        </w:object>
      </w:r>
      <w:r w:rsidRPr="00AC752A">
        <w:rPr>
          <w:rFonts w:ascii="Times New Roman" w:hAnsi="Times New Roman"/>
          <w:color w:val="FF0000"/>
          <w:szCs w:val="21"/>
        </w:rPr>
        <w:t>、分析图（</w:t>
      </w:r>
      <w:r w:rsidRPr="00AC752A">
        <w:rPr>
          <w:rFonts w:ascii="Times New Roman" w:hAnsi="Times New Roman"/>
          <w:color w:val="FF0000"/>
          <w:szCs w:val="21"/>
        </w:rPr>
        <w:t>b</w:t>
      </w:r>
      <w:r w:rsidRPr="00AC752A">
        <w:rPr>
          <w:rFonts w:ascii="Times New Roman" w:hAnsi="Times New Roman"/>
          <w:color w:val="FF0000"/>
          <w:szCs w:val="21"/>
        </w:rPr>
        <w:t>）可知，交流电的周期为</w:t>
      </w:r>
      <w:r>
        <w:rPr>
          <w:rFonts w:ascii="Times New Roman" w:hAnsi="Times New Roman"/>
          <w:color w:val="FF0000"/>
          <w:position w:val="-6"/>
          <w:szCs w:val="21"/>
        </w:rPr>
        <w:object>
          <v:shape id="_x0000_i1459" type="#_x0000_t75" style="width:27.05pt;height:12.85pt" o:oleicon="f" o:ole="">
            <v:imagedata r:id="rId901" o:title=""/>
          </v:shape>
          <o:OLEObject Type="Embed" ProgID="Equation.DSMT4" ShapeID="_x0000_i1459" DrawAspect="Content" ObjectID="_1678023148" r:id="rId902"/>
        </w:object>
      </w:r>
      <w:r w:rsidRPr="00AC752A">
        <w:rPr>
          <w:rFonts w:ascii="Times New Roman" w:hAnsi="Times New Roman"/>
          <w:color w:val="FF0000"/>
          <w:szCs w:val="21"/>
        </w:rPr>
        <w:t>，则频率为</w:t>
      </w:r>
      <w:r>
        <w:rPr>
          <w:rFonts w:ascii="Times New Roman" w:hAnsi="Times New Roman"/>
          <w:color w:val="FF0000"/>
          <w:position w:val="-6"/>
          <w:szCs w:val="21"/>
        </w:rPr>
        <w:object>
          <v:shape id="_x0000_i1460" type="#_x0000_t75" style="width:27.05pt;height:12.85pt" o:oleicon="f" o:ole="">
            <v:imagedata r:id="rId903" o:title=""/>
          </v:shape>
          <o:OLEObject Type="Embed" ProgID="Equation.DSMT4" ShapeID="_x0000_i1460" DrawAspect="Content" ObjectID="_1678023149" r:id="rId904"/>
        </w:object>
      </w:r>
      <w:r w:rsidRPr="00AC752A">
        <w:rPr>
          <w:rFonts w:ascii="Times New Roman" w:hAnsi="Times New Roman"/>
          <w:color w:val="FF0000"/>
          <w:szCs w:val="21"/>
        </w:rPr>
        <w:t>，故</w:t>
      </w:r>
      <w:r>
        <w:rPr>
          <w:rFonts w:ascii="Times New Roman" w:hAnsi="Times New Roman"/>
          <w:color w:val="FF0000"/>
          <w:position w:val="-4"/>
          <w:szCs w:val="21"/>
        </w:rPr>
        <w:object>
          <v:shape id="_x0000_i1461" type="#_x0000_t75" style="width:11.45pt;height:11.9pt" o:oleicon="f" o:ole="">
            <v:imagedata r:id="rId905" o:title=""/>
          </v:shape>
          <o:OLEObject Type="Embed" ProgID="Equation.DSMT4" ShapeID="_x0000_i1461" DrawAspect="Content" ObjectID="_1678023150" r:id="rId906"/>
        </w:object>
      </w:r>
      <w:r w:rsidRPr="00AC752A">
        <w:rPr>
          <w:rFonts w:ascii="Times New Roman" w:hAnsi="Times New Roman"/>
          <w:color w:val="FF0000"/>
          <w:szCs w:val="21"/>
        </w:rPr>
        <w:t>正确；</w:t>
      </w:r>
    </w:p>
    <w:p w:rsidR="00716F03" w:rsidRPr="00AC752A" w:rsidP="00716F03">
      <w:pPr>
        <w:pStyle w:val="Normal50"/>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462" type="#_x0000_t75" style="width:18.35pt;height:12.85pt" o:oleicon="f" o:ole="">
            <v:imagedata r:id="rId907" o:title=""/>
          </v:shape>
          <o:OLEObject Type="Embed" ProgID="Equation.DSMT4" ShapeID="_x0000_i1462" DrawAspect="Content" ObjectID="_1678023151" r:id="rId908"/>
        </w:object>
      </w:r>
      <w:r w:rsidRPr="00AC752A">
        <w:rPr>
          <w:rFonts w:ascii="Times New Roman" w:hAnsi="Times New Roman"/>
          <w:color w:val="FF0000"/>
          <w:szCs w:val="21"/>
        </w:rPr>
        <w:t>、分析副线圈电路，两电阻并联，电流之比等于电阻的反比，通过电阻</w:t>
      </w:r>
      <w:r>
        <w:rPr>
          <w:rFonts w:ascii="Times New Roman" w:hAnsi="Times New Roman"/>
          <w:color w:val="FF0000"/>
          <w:position w:val="-10"/>
          <w:szCs w:val="21"/>
        </w:rPr>
        <w:object>
          <v:shape id="_x0000_i1463" type="#_x0000_t75" style="width:12.85pt;height:15.6pt" o:oleicon="f" o:ole="">
            <v:imagedata r:id="rId909" o:title=""/>
          </v:shape>
          <o:OLEObject Type="Embed" ProgID="Equation.DSMT4" ShapeID="_x0000_i1463" DrawAspect="Content" ObjectID="_1678023152" r:id="rId910"/>
        </w:object>
      </w:r>
      <w:r w:rsidRPr="00AC752A">
        <w:rPr>
          <w:rFonts w:ascii="Times New Roman" w:hAnsi="Times New Roman"/>
          <w:color w:val="FF0000"/>
          <w:szCs w:val="21"/>
        </w:rPr>
        <w:t>的电流有效值为</w:t>
      </w:r>
      <w:r>
        <w:rPr>
          <w:rFonts w:ascii="Times New Roman" w:hAnsi="Times New Roman"/>
          <w:color w:val="FF0000"/>
          <w:position w:val="-24"/>
          <w:szCs w:val="21"/>
        </w:rPr>
        <w:object>
          <v:shape id="_x0000_i1464" type="#_x0000_t75" style="width:47.7pt;height:30.75pt" o:oleicon="f" o:ole="">
            <v:imagedata r:id="rId911" o:title=""/>
          </v:shape>
          <o:OLEObject Type="Embed" ProgID="Equation.DSMT4" ShapeID="_x0000_i1464" DrawAspect="Content" ObjectID="_1678023153" r:id="rId912"/>
        </w:object>
      </w:r>
      <w:r w:rsidRPr="00AC752A">
        <w:rPr>
          <w:rFonts w:ascii="Times New Roman" w:hAnsi="Times New Roman"/>
          <w:color w:val="FF0000"/>
          <w:szCs w:val="21"/>
        </w:rPr>
        <w:t>，则通过电阻</w:t>
      </w:r>
      <w:r>
        <w:rPr>
          <w:rFonts w:ascii="Times New Roman" w:hAnsi="Times New Roman"/>
          <w:color w:val="FF0000"/>
          <w:position w:val="-10"/>
          <w:szCs w:val="21"/>
        </w:rPr>
        <w:object>
          <v:shape id="_x0000_i1465" type="#_x0000_t75" style="width:12.85pt;height:15.6pt" o:oleicon="f" o:ole="">
            <v:imagedata r:id="rId913" o:title=""/>
          </v:shape>
          <o:OLEObject Type="Embed" ProgID="Equation.DSMT4" ShapeID="_x0000_i1465" DrawAspect="Content" ObjectID="_1678023154" r:id="rId914"/>
        </w:object>
      </w:r>
      <w:r w:rsidRPr="00AC752A">
        <w:rPr>
          <w:rFonts w:ascii="Times New Roman" w:hAnsi="Times New Roman"/>
          <w:color w:val="FF0000"/>
          <w:szCs w:val="21"/>
        </w:rPr>
        <w:t>的电流为</w:t>
      </w:r>
      <w:r>
        <w:rPr>
          <w:rFonts w:ascii="Times New Roman" w:hAnsi="Times New Roman"/>
          <w:color w:val="FF0000"/>
          <w:position w:val="-6"/>
          <w:szCs w:val="21"/>
        </w:rPr>
        <w:object>
          <v:shape id="_x0000_i1466" type="#_x0000_t75" style="width:24.3pt;height:12.85pt" o:oleicon="f" o:ole="">
            <v:imagedata r:id="rId915" o:title=""/>
          </v:shape>
          <o:OLEObject Type="Embed" ProgID="Equation.DSMT4" ShapeID="_x0000_i1466" DrawAspect="Content" ObjectID="_1678023155" r:id="rId916"/>
        </w:object>
      </w:r>
      <w:r w:rsidRPr="00AC752A">
        <w:rPr>
          <w:rFonts w:ascii="Times New Roman" w:hAnsi="Times New Roman"/>
          <w:color w:val="FF0000"/>
          <w:szCs w:val="21"/>
        </w:rPr>
        <w:t>，电流表示数为</w:t>
      </w:r>
      <w:r>
        <w:rPr>
          <w:rFonts w:ascii="Times New Roman" w:hAnsi="Times New Roman"/>
          <w:color w:val="FF0000"/>
          <w:position w:val="-6"/>
          <w:szCs w:val="21"/>
        </w:rPr>
        <w:object>
          <v:shape id="_x0000_i1467" type="#_x0000_t75" style="width:24.3pt;height:12.85pt" o:oleicon="f" o:ole="">
            <v:imagedata r:id="rId917" o:title=""/>
          </v:shape>
          <o:OLEObject Type="Embed" ProgID="Equation.DSMT4" ShapeID="_x0000_i1467" DrawAspect="Content" ObjectID="_1678023156" r:id="rId918"/>
        </w:object>
      </w:r>
      <w:r w:rsidRPr="00AC752A">
        <w:rPr>
          <w:rFonts w:ascii="Times New Roman" w:hAnsi="Times New Roman"/>
          <w:color w:val="FF0000"/>
          <w:szCs w:val="21"/>
        </w:rPr>
        <w:t>，副线圈输出电流：</w:t>
      </w:r>
      <w:r>
        <w:rPr>
          <w:rFonts w:ascii="Times New Roman" w:hAnsi="Times New Roman"/>
          <w:color w:val="FF0000"/>
          <w:position w:val="-10"/>
          <w:szCs w:val="21"/>
        </w:rPr>
        <w:object>
          <v:shape id="_x0000_i1468" type="#_x0000_t75" style="width:41.75pt;height:15.6pt" o:oleicon="f" o:ole="">
            <v:imagedata r:id="rId919" o:title=""/>
          </v:shape>
          <o:OLEObject Type="Embed" ProgID="Equation.DSMT4" ShapeID="_x0000_i1468" DrawAspect="Content" ObjectID="_1678023157" r:id="rId920"/>
        </w:object>
      </w:r>
      <w:r w:rsidRPr="00AC752A">
        <w:rPr>
          <w:rFonts w:ascii="Times New Roman" w:hAnsi="Times New Roman"/>
          <w:color w:val="FF0000"/>
          <w:szCs w:val="21"/>
        </w:rPr>
        <w:t>，根据变流比可知，原线圈输入电流：</w:t>
      </w:r>
      <w:r>
        <w:rPr>
          <w:rFonts w:ascii="Times New Roman" w:hAnsi="Times New Roman"/>
          <w:color w:val="FF0000"/>
          <w:position w:val="-26"/>
          <w:szCs w:val="21"/>
        </w:rPr>
        <w:object>
          <v:shape id="_x0000_i1469" type="#_x0000_t75" style="width:78.9pt;height:30.25pt" o:oleicon="f" o:ole="">
            <v:imagedata r:id="rId921" o:title=""/>
          </v:shape>
          <o:OLEObject Type="Embed" ProgID="Equation.DSMT4" ShapeID="_x0000_i1469" DrawAspect="Content" ObjectID="_1678023158" r:id="rId922"/>
        </w:object>
      </w:r>
      <w:r w:rsidRPr="00AC752A">
        <w:rPr>
          <w:rFonts w:ascii="Times New Roman" w:hAnsi="Times New Roman"/>
          <w:color w:val="FF0000"/>
          <w:szCs w:val="21"/>
        </w:rPr>
        <w:t>，变压器的输出功率：</w:t>
      </w:r>
      <w:r>
        <w:rPr>
          <w:rFonts w:ascii="Times New Roman" w:hAnsi="Times New Roman"/>
          <w:color w:val="FF0000"/>
          <w:position w:val="-14"/>
          <w:szCs w:val="21"/>
        </w:rPr>
        <w:object>
          <v:shape id="_x0000_i1470" type="#_x0000_t75" style="width:161.4pt;height:18.8pt" o:oleicon="f" o:ole="">
            <v:imagedata r:id="rId923" o:title=""/>
          </v:shape>
          <o:OLEObject Type="Embed" ProgID="Equation.DSMT4" ShapeID="_x0000_i1470" DrawAspect="Content" ObjectID="_1678023159" r:id="rId924"/>
        </w:object>
      </w:r>
      <w:r w:rsidRPr="00AC752A">
        <w:rPr>
          <w:rFonts w:ascii="Times New Roman" w:hAnsi="Times New Roman"/>
          <w:color w:val="FF0000"/>
          <w:szCs w:val="21"/>
        </w:rPr>
        <w:t>，则输入功率：</w:t>
      </w:r>
      <w:r>
        <w:rPr>
          <w:rFonts w:ascii="Times New Roman" w:hAnsi="Times New Roman"/>
          <w:color w:val="FF0000"/>
          <w:position w:val="-10"/>
          <w:szCs w:val="21"/>
        </w:rPr>
        <w:object>
          <v:shape id="_x0000_i1471" type="#_x0000_t75" style="width:41.25pt;height:15.6pt" o:oleicon="f" o:ole="">
            <v:imagedata r:id="rId925" o:title=""/>
          </v:shape>
          <o:OLEObject Type="Embed" ProgID="Equation.DSMT4" ShapeID="_x0000_i1471" DrawAspect="Content" ObjectID="_1678023160" r:id="rId926"/>
        </w:object>
      </w:r>
      <w:r w:rsidRPr="00AC752A">
        <w:rPr>
          <w:rFonts w:ascii="Times New Roman" w:hAnsi="Times New Roman"/>
          <w:color w:val="FF0000"/>
          <w:szCs w:val="21"/>
        </w:rPr>
        <w:t>，分析原线圈电路，根据能量守恒可知，总功率：</w:t>
      </w:r>
      <w:r>
        <w:rPr>
          <w:rFonts w:ascii="Times New Roman" w:hAnsi="Times New Roman"/>
          <w:color w:val="FF0000"/>
          <w:position w:val="-10"/>
          <w:szCs w:val="21"/>
        </w:rPr>
        <w:object>
          <v:shape id="_x0000_i1472" type="#_x0000_t75" style="width:63.75pt;height:17.45pt" o:oleicon="f" o:ole="">
            <v:imagedata r:id="rId927" o:title=""/>
          </v:shape>
          <o:OLEObject Type="Embed" ProgID="Equation.DSMT4" ShapeID="_x0000_i1472" DrawAspect="Content" ObjectID="_1678023161" r:id="rId928"/>
        </w:object>
      </w:r>
      <w:r w:rsidRPr="00AC752A">
        <w:rPr>
          <w:rFonts w:ascii="Times New Roman" w:hAnsi="Times New Roman"/>
          <w:color w:val="FF0000"/>
          <w:szCs w:val="21"/>
        </w:rPr>
        <w:t>，解得电阻</w:t>
      </w:r>
      <w:r>
        <w:rPr>
          <w:rFonts w:ascii="Times New Roman" w:hAnsi="Times New Roman"/>
          <w:color w:val="FF0000"/>
          <w:position w:val="-10"/>
          <w:szCs w:val="21"/>
        </w:rPr>
        <w:object>
          <v:shape id="_x0000_i1473" type="#_x0000_t75" style="width:47.25pt;height:15.6pt" o:oleicon="f" o:ole="">
            <v:imagedata r:id="rId929" o:title=""/>
          </v:shape>
          <o:OLEObject Type="Embed" ProgID="Equation.DSMT4" ShapeID="_x0000_i1473" DrawAspect="Content" ObjectID="_1678023162" r:id="rId930"/>
        </w:object>
      </w:r>
      <w:r w:rsidRPr="00AC752A">
        <w:rPr>
          <w:rFonts w:ascii="Times New Roman" w:hAnsi="Times New Roman"/>
          <w:color w:val="FF0000"/>
          <w:szCs w:val="21"/>
        </w:rPr>
        <w:t>，则电压表示数：</w:t>
      </w:r>
      <w:r>
        <w:rPr>
          <w:rFonts w:ascii="Times New Roman" w:hAnsi="Times New Roman"/>
          <w:color w:val="FF0000"/>
          <w:position w:val="-14"/>
          <w:szCs w:val="21"/>
        </w:rPr>
        <w:object>
          <v:shape id="_x0000_i1474" type="#_x0000_t75" style="width:77.9pt;height:18.35pt" o:oleicon="f" o:ole="">
            <v:imagedata r:id="rId931" o:title=""/>
          </v:shape>
          <o:OLEObject Type="Embed" ProgID="Equation.DSMT4" ShapeID="_x0000_i1474" DrawAspect="Content" ObjectID="_1678023163" r:id="rId932"/>
        </w:object>
      </w:r>
      <w:r w:rsidRPr="00AC752A">
        <w:rPr>
          <w:rFonts w:ascii="Times New Roman" w:hAnsi="Times New Roman"/>
          <w:color w:val="FF0000"/>
          <w:szCs w:val="21"/>
        </w:rPr>
        <w:t>，故</w:t>
      </w:r>
      <w:r>
        <w:rPr>
          <w:rFonts w:ascii="Times New Roman" w:hAnsi="Times New Roman"/>
          <w:color w:val="FF0000"/>
          <w:position w:val="-6"/>
          <w:szCs w:val="21"/>
        </w:rPr>
        <w:object>
          <v:shape id="_x0000_i1475" type="#_x0000_t75" style="width:18.35pt;height:12.85pt" o:oleicon="f" o:ole="">
            <v:imagedata r:id="rId933" o:title=""/>
          </v:shape>
          <o:OLEObject Type="Embed" ProgID="Equation.DSMT4" ShapeID="_x0000_i1475" DrawAspect="Content" ObjectID="_1678023164" r:id="rId934"/>
        </w:object>
      </w:r>
      <w:r w:rsidRPr="00AC752A">
        <w:rPr>
          <w:rFonts w:ascii="Times New Roman" w:hAnsi="Times New Roman"/>
          <w:color w:val="FF0000"/>
          <w:szCs w:val="21"/>
        </w:rPr>
        <w:t>错误；</w:t>
      </w:r>
    </w:p>
    <w:p w:rsidR="00716F03" w:rsidRPr="00AC752A" w:rsidP="00716F03">
      <w:pPr>
        <w:pStyle w:val="Normal50"/>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476" type="#_x0000_t75" style="width:11.9pt;height:11.9pt" o:oleicon="f" o:ole="">
            <v:imagedata r:id="rId935" o:title=""/>
          </v:shape>
          <o:OLEObject Type="Embed" ProgID="Equation.DSMT4" ShapeID="_x0000_i1476" DrawAspect="Content" ObjectID="_1678023165" r:id="rId936"/>
        </w:object>
      </w:r>
      <w:r w:rsidRPr="00AC752A">
        <w:rPr>
          <w:rFonts w:ascii="Times New Roman" w:hAnsi="Times New Roman"/>
          <w:color w:val="FF0000"/>
          <w:szCs w:val="21"/>
        </w:rPr>
        <w:t>、根据上述分析可知，变压器传输的电功率为</w:t>
      </w:r>
      <w:r>
        <w:rPr>
          <w:rFonts w:ascii="Times New Roman" w:hAnsi="Times New Roman"/>
          <w:color w:val="FF0000"/>
          <w:position w:val="-6"/>
          <w:szCs w:val="21"/>
        </w:rPr>
        <w:object>
          <v:shape id="_x0000_i1477" type="#_x0000_t75" style="width:23.4pt;height:12.85pt" o:oleicon="f" o:ole="">
            <v:imagedata r:id="rId937" o:title=""/>
          </v:shape>
          <o:OLEObject Type="Embed" ProgID="Equation.DSMT4" ShapeID="_x0000_i1477" DrawAspect="Content" ObjectID="_1678023166" r:id="rId938"/>
        </w:object>
      </w:r>
      <w:r w:rsidRPr="00AC752A">
        <w:rPr>
          <w:rFonts w:ascii="Times New Roman" w:hAnsi="Times New Roman"/>
          <w:color w:val="FF0000"/>
          <w:szCs w:val="21"/>
        </w:rPr>
        <w:t>，故</w:t>
      </w:r>
      <w:r>
        <w:rPr>
          <w:rFonts w:ascii="Times New Roman" w:hAnsi="Times New Roman"/>
          <w:color w:val="FF0000"/>
          <w:position w:val="-4"/>
          <w:szCs w:val="21"/>
        </w:rPr>
        <w:object>
          <v:shape id="_x0000_i1478" type="#_x0000_t75" style="width:11.9pt;height:11.9pt" o:oleicon="f" o:ole="">
            <v:imagedata r:id="rId939" o:title=""/>
          </v:shape>
          <o:OLEObject Type="Embed" ProgID="Equation.DSMT4" ShapeID="_x0000_i1478" DrawAspect="Content" ObjectID="_1678023167" r:id="rId940"/>
        </w:object>
      </w:r>
      <w:r w:rsidRPr="00AC752A">
        <w:rPr>
          <w:rFonts w:ascii="Times New Roman" w:hAnsi="Times New Roman"/>
          <w:color w:val="FF0000"/>
          <w:szCs w:val="21"/>
        </w:rPr>
        <w:t>正确。</w:t>
      </w:r>
    </w:p>
    <w:p w:rsidR="00716F03" w:rsidRPr="00AC752A" w:rsidP="00716F03">
      <w:pPr>
        <w:pStyle w:val="Normal5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4"/>
          <w:szCs w:val="21"/>
        </w:rPr>
        <w:object>
          <v:shape id="_x0000_i1479" type="#_x0000_t75" style="width:18.8pt;height:11.9pt" o:oleicon="f" o:ole="">
            <v:imagedata r:id="rId941" o:title=""/>
          </v:shape>
          <o:OLEObject Type="Embed" ProgID="Equation.DSMT4" ShapeID="_x0000_i1479" DrawAspect="Content" ObjectID="_1678023168" r:id="rId942"/>
        </w:object>
      </w:r>
      <w:r w:rsidRPr="00AC752A">
        <w:rPr>
          <w:rFonts w:ascii="Times New Roman" w:hAnsi="Times New Roman"/>
          <w:color w:val="FF0000"/>
          <w:szCs w:val="21"/>
        </w:rPr>
        <w:t>。</w:t>
      </w:r>
    </w:p>
    <w:p w:rsidR="00716F03" w:rsidRPr="00AC752A" w:rsidP="002E465A">
      <w:pPr>
        <w:adjustRightInd w:val="0"/>
        <w:snapToGrid w:val="0"/>
        <w:spacing w:line="360" w:lineRule="auto"/>
        <w:ind w:firstLine="420" w:firstLineChars="200"/>
        <w:jc w:val="left"/>
        <w:textAlignment w:val="center"/>
        <w:rPr>
          <w:rFonts w:ascii="Times New Roman" w:eastAsia="宋体" w:hAnsi="Times New Roman" w:cs="Times New Roman"/>
          <w:b/>
          <w:bCs/>
          <w:color w:val="FF0000"/>
          <w:kern w:val="0"/>
          <w:szCs w:val="21"/>
        </w:rPr>
      </w:pPr>
      <w:r w:rsidRPr="00AC752A">
        <w:rPr>
          <w:rFonts w:ascii="Times New Roman" w:eastAsia="宋体" w:hAnsi="Times New Roman" w:cs="Times New Roman"/>
          <w:color w:val="FF0000"/>
          <w:kern w:val="0"/>
          <w:szCs w:val="21"/>
        </w:rPr>
        <w:t>2.</w:t>
      </w:r>
      <w:r w:rsidRPr="00AC752A">
        <w:rPr>
          <w:rFonts w:ascii="Times New Roman" w:eastAsia="宋体" w:hAnsi="Times New Roman" w:cs="Times New Roman"/>
          <w:b/>
          <w:bCs/>
          <w:color w:val="FF0000"/>
          <w:kern w:val="0"/>
          <w:szCs w:val="21"/>
        </w:rPr>
        <w:t>【答案】</w:t>
      </w:r>
      <w:r w:rsidRPr="00AC752A">
        <w:rPr>
          <w:rFonts w:ascii="Times New Roman" w:eastAsia="宋体" w:hAnsi="Times New Roman" w:cs="Times New Roman"/>
          <w:b/>
          <w:bCs/>
          <w:color w:val="FF0000"/>
          <w:kern w:val="0"/>
          <w:szCs w:val="21"/>
        </w:rPr>
        <w:t>B</w:t>
      </w:r>
    </w:p>
    <w:p w:rsidR="00716F03" w:rsidRPr="00AC752A" w:rsidP="00716F03">
      <w:pPr>
        <w:tabs>
          <w:tab w:val="left" w:pos="2385"/>
        </w:tabs>
        <w:adjustRightInd w:val="0"/>
        <w:snapToGrid w:val="0"/>
        <w:spacing w:line="360" w:lineRule="auto"/>
        <w:ind w:firstLine="420" w:firstLineChars="200"/>
        <w:jc w:val="left"/>
        <w:textAlignment w:val="center"/>
        <w:rPr>
          <w:rFonts w:ascii="Times New Roman" w:eastAsia="宋体" w:hAnsi="Times New Roman" w:cs="Times New Roman"/>
          <w:color w:val="FF0000"/>
          <w:kern w:val="0"/>
          <w:szCs w:val="21"/>
        </w:rPr>
      </w:pPr>
      <w:r w:rsidRPr="00AC752A">
        <w:rPr>
          <w:rFonts w:ascii="Times New Roman" w:eastAsia="宋体" w:hAnsi="Times New Roman" w:cs="Times New Roman"/>
          <w:b/>
          <w:bCs/>
          <w:color w:val="FF0000"/>
          <w:kern w:val="0"/>
          <w:szCs w:val="21"/>
        </w:rPr>
        <w:t>【解析】</w:t>
      </w:r>
      <w:r w:rsidRPr="00AC752A">
        <w:rPr>
          <w:rFonts w:ascii="Times New Roman" w:eastAsia="宋体" w:hAnsi="Times New Roman" w:cs="Times New Roman"/>
          <w:color w:val="FF0000"/>
          <w:kern w:val="0"/>
          <w:szCs w:val="21"/>
        </w:rPr>
        <w:t>本题考查交变电流的产生和变压器及其相关知识点。根据交流电电动势</w:t>
      </w:r>
      <w:r>
        <w:rPr>
          <w:rFonts w:ascii="Times New Roman" w:eastAsia="宋体" w:hAnsi="Times New Roman" w:cs="Times New Roman"/>
          <w:color w:val="FF0000"/>
          <w:position w:val="-4"/>
          <w:szCs w:val="21"/>
        </w:rPr>
        <w:object>
          <v:shape id="_x0000_i1480" type="#_x0000_t75" style="width:61pt;height:11.9pt" o:oleicon="f" o:ole="">
            <v:imagedata r:id="rId943" o:title=""/>
          </v:shape>
          <o:OLEObject Type="Embed" ProgID="Equation.DSMT4" ShapeID="_x0000_i1480" DrawAspect="Content" ObjectID="_1678023169" r:id="rId944"/>
        </w:object>
      </w:r>
      <w:r w:rsidRPr="00AC752A">
        <w:rPr>
          <w:rFonts w:ascii="Times New Roman" w:eastAsia="宋体" w:hAnsi="Times New Roman" w:cs="Times New Roman"/>
          <w:color w:val="FF0000"/>
          <w:kern w:val="0"/>
          <w:szCs w:val="21"/>
        </w:rPr>
        <w:t>，发电机线圈的转速变为原来的</w:t>
      </w:r>
      <w:r>
        <w:rPr>
          <w:rFonts w:ascii="Times New Roman" w:eastAsia="宋体" w:hAnsi="Times New Roman" w:cs="Times New Roman"/>
          <w:color w:val="FF0000"/>
          <w:position w:val="-4"/>
          <w:szCs w:val="21"/>
        </w:rPr>
        <w:object>
          <v:shape id="_x0000_i1481" type="#_x0000_t75" style="width:10.1pt;height:24.3pt" o:oleicon="f" o:ole="">
            <v:imagedata r:id="rId945" o:title=""/>
          </v:shape>
          <o:OLEObject Type="Embed" ProgID="Equation.DSMT4" ShapeID="_x0000_i1481" DrawAspect="Content" ObjectID="_1678023170" r:id="rId946"/>
        </w:object>
      </w:r>
      <w:r w:rsidRPr="00AC752A">
        <w:rPr>
          <w:rFonts w:ascii="Times New Roman" w:eastAsia="宋体" w:hAnsi="Times New Roman" w:cs="Times New Roman"/>
          <w:color w:val="FF0000"/>
          <w:szCs w:val="21"/>
        </w:rPr>
        <w:t>，则交流电的最大值也</w:t>
      </w:r>
      <w:r w:rsidRPr="00AC752A">
        <w:rPr>
          <w:rFonts w:ascii="Times New Roman" w:eastAsia="宋体" w:hAnsi="Times New Roman" w:cs="Times New Roman"/>
          <w:color w:val="FF0000"/>
          <w:kern w:val="0"/>
          <w:szCs w:val="21"/>
        </w:rPr>
        <w:t>变为原来的</w:t>
      </w:r>
      <w:r>
        <w:rPr>
          <w:rFonts w:ascii="Times New Roman" w:eastAsia="宋体" w:hAnsi="Times New Roman" w:cs="Times New Roman"/>
          <w:color w:val="FF0000"/>
          <w:position w:val="-4"/>
          <w:szCs w:val="21"/>
        </w:rPr>
        <w:object>
          <v:shape id="_x0000_i1482" type="#_x0000_t75" style="width:10.1pt;height:24.3pt" o:oleicon="f" o:ole="">
            <v:imagedata r:id="rId947" o:title=""/>
          </v:shape>
          <o:OLEObject Type="Embed" ProgID="Equation.DSMT4" ShapeID="_x0000_i1482" DrawAspect="Content" ObjectID="_1678023171" r:id="rId948"/>
        </w:object>
      </w:r>
      <w:r w:rsidRPr="00AC752A">
        <w:rPr>
          <w:rFonts w:ascii="Times New Roman" w:eastAsia="宋体" w:hAnsi="Times New Roman" w:cs="Times New Roman"/>
          <w:color w:val="FF0000"/>
          <w:szCs w:val="21"/>
        </w:rPr>
        <w:t>，从而有效值也</w:t>
      </w:r>
      <w:r w:rsidRPr="00AC752A">
        <w:rPr>
          <w:rFonts w:ascii="Times New Roman" w:eastAsia="宋体" w:hAnsi="Times New Roman" w:cs="Times New Roman"/>
          <w:color w:val="FF0000"/>
          <w:kern w:val="0"/>
          <w:szCs w:val="21"/>
        </w:rPr>
        <w:t>变为原来的</w:t>
      </w:r>
      <w:r>
        <w:rPr>
          <w:rFonts w:ascii="Times New Roman" w:eastAsia="宋体" w:hAnsi="Times New Roman" w:cs="Times New Roman"/>
          <w:color w:val="FF0000"/>
          <w:position w:val="-4"/>
          <w:szCs w:val="21"/>
        </w:rPr>
        <w:object>
          <v:shape id="_x0000_i1483" type="#_x0000_t75" style="width:10.1pt;height:24.3pt" o:oleicon="f" o:ole="">
            <v:imagedata r:id="rId949" o:title=""/>
          </v:shape>
          <o:OLEObject Type="Embed" ProgID="Equation.DSMT4" ShapeID="_x0000_i1483" DrawAspect="Content" ObjectID="_1678023172" r:id="rId950"/>
        </w:object>
      </w:r>
      <w:r w:rsidRPr="00AC752A">
        <w:rPr>
          <w:rFonts w:ascii="Times New Roman" w:eastAsia="宋体" w:hAnsi="Times New Roman" w:cs="Times New Roman"/>
          <w:color w:val="FF0000"/>
          <w:szCs w:val="21"/>
        </w:rPr>
        <w:t>，由</w:t>
      </w:r>
      <w:r w:rsidRPr="00AC752A">
        <w:rPr>
          <w:rFonts w:ascii="Times New Roman" w:eastAsia="宋体" w:hAnsi="Times New Roman" w:cs="Times New Roman"/>
          <w:color w:val="FF0000"/>
          <w:szCs w:val="21"/>
        </w:rPr>
        <w:t>ω=2πf=2πn</w:t>
      </w:r>
      <w:r w:rsidRPr="00AC752A">
        <w:rPr>
          <w:rFonts w:ascii="Times New Roman" w:eastAsia="宋体" w:hAnsi="Times New Roman" w:cs="Times New Roman"/>
          <w:color w:val="FF0000"/>
          <w:szCs w:val="21"/>
        </w:rPr>
        <w:t>可知交变电流的频率</w:t>
      </w:r>
      <w:r w:rsidRPr="00AC752A">
        <w:rPr>
          <w:rFonts w:ascii="Times New Roman" w:eastAsia="宋体" w:hAnsi="Times New Roman" w:cs="Times New Roman"/>
          <w:color w:val="FF0000"/>
          <w:szCs w:val="21"/>
        </w:rPr>
        <w:t>f</w:t>
      </w:r>
      <w:r w:rsidRPr="00AC752A">
        <w:rPr>
          <w:rFonts w:ascii="Times New Roman" w:eastAsia="宋体" w:hAnsi="Times New Roman" w:cs="Times New Roman"/>
          <w:color w:val="FF0000"/>
          <w:szCs w:val="21"/>
        </w:rPr>
        <w:t>也</w:t>
      </w:r>
      <w:r w:rsidRPr="00AC752A">
        <w:rPr>
          <w:rFonts w:ascii="Times New Roman" w:eastAsia="宋体" w:hAnsi="Times New Roman" w:cs="Times New Roman"/>
          <w:color w:val="FF0000"/>
          <w:kern w:val="0"/>
          <w:szCs w:val="21"/>
        </w:rPr>
        <w:t>变为原来的</w:t>
      </w:r>
      <w:r>
        <w:rPr>
          <w:rFonts w:ascii="Times New Roman" w:eastAsia="宋体" w:hAnsi="Times New Roman" w:cs="Times New Roman"/>
          <w:color w:val="FF0000"/>
          <w:position w:val="-4"/>
          <w:szCs w:val="21"/>
        </w:rPr>
        <w:object>
          <v:shape id="_x0000_i1484" type="#_x0000_t75" style="width:10.1pt;height:24.3pt" o:oleicon="f" o:ole="">
            <v:imagedata r:id="rId951" o:title=""/>
          </v:shape>
          <o:OLEObject Type="Embed" ProgID="Equation.DSMT4" ShapeID="_x0000_i1484" DrawAspect="Content" ObjectID="_1678023173" r:id="rId952"/>
        </w:object>
      </w:r>
      <w:r w:rsidRPr="00AC752A">
        <w:rPr>
          <w:rFonts w:ascii="Times New Roman" w:eastAsia="宋体" w:hAnsi="Times New Roman" w:cs="Times New Roman"/>
          <w:color w:val="FF0000"/>
          <w:szCs w:val="21"/>
        </w:rPr>
        <w:t>，根据变压器变压公式可知，次级线圈的电压</w:t>
      </w:r>
      <w:r>
        <w:rPr>
          <w:rFonts w:ascii="Times New Roman" w:eastAsia="宋体" w:hAnsi="Times New Roman" w:cs="Times New Roman"/>
          <w:color w:val="FF0000"/>
          <w:position w:val="-4"/>
          <w:szCs w:val="21"/>
        </w:rPr>
        <w:object>
          <v:shape id="_x0000_i1485" type="#_x0000_t75" style="width:13.3pt;height:14.7pt" o:oleicon="f" o:ole="">
            <v:imagedata r:id="rId953" o:title=""/>
          </v:shape>
          <o:OLEObject Type="Embed" ProgID="Equation.DSMT4" ShapeID="_x0000_i1485" DrawAspect="Content" ObjectID="_1678023174" r:id="rId954"/>
        </w:object>
      </w:r>
      <w:r w:rsidRPr="00AC752A">
        <w:rPr>
          <w:rFonts w:ascii="Times New Roman" w:eastAsia="宋体" w:hAnsi="Times New Roman" w:cs="Times New Roman"/>
          <w:color w:val="FF0000"/>
          <w:szCs w:val="21"/>
        </w:rPr>
        <w:t>也就是</w:t>
      </w:r>
      <w:r w:rsidRPr="00AC752A">
        <w:rPr>
          <w:rFonts w:ascii="Times New Roman" w:eastAsia="宋体" w:hAnsi="Times New Roman" w:cs="Times New Roman"/>
          <w:color w:val="FF0000"/>
          <w:kern w:val="0"/>
          <w:szCs w:val="21"/>
        </w:rPr>
        <w:t>电压表</w:t>
      </w:r>
      <w:r w:rsidRPr="00AC752A">
        <w:rPr>
          <w:rFonts w:ascii="Times New Roman" w:eastAsia="宋体" w:hAnsi="Times New Roman" w:cs="Times New Roman"/>
          <w:color w:val="FF0000"/>
          <w:kern w:val="0"/>
          <w:szCs w:val="21"/>
        </w:rPr>
        <w:t>V</w:t>
      </w:r>
      <w:r w:rsidRPr="00AC752A">
        <w:rPr>
          <w:rFonts w:ascii="Times New Roman" w:eastAsia="宋体" w:hAnsi="Times New Roman" w:cs="Times New Roman"/>
          <w:color w:val="FF0000"/>
          <w:kern w:val="0"/>
          <w:szCs w:val="21"/>
        </w:rPr>
        <w:t>的读数变为原来的</w:t>
      </w:r>
      <w:r>
        <w:rPr>
          <w:rFonts w:ascii="Times New Roman" w:eastAsia="宋体" w:hAnsi="Times New Roman" w:cs="Times New Roman"/>
          <w:color w:val="FF0000"/>
          <w:position w:val="-4"/>
          <w:szCs w:val="21"/>
        </w:rPr>
        <w:object>
          <v:shape id="_x0000_i1486" type="#_x0000_t75" style="width:10.1pt;height:24.3pt" o:oleicon="f" o:ole="">
            <v:imagedata r:id="rId955" o:title=""/>
          </v:shape>
          <o:OLEObject Type="Embed" ProgID="Equation.DSMT4" ShapeID="_x0000_i1486" DrawAspect="Content" ObjectID="_1678023175" r:id="rId956"/>
        </w:object>
      </w:r>
      <w:r w:rsidRPr="00AC752A">
        <w:rPr>
          <w:rFonts w:ascii="Times New Roman" w:eastAsia="宋体" w:hAnsi="Times New Roman" w:cs="Times New Roman"/>
          <w:color w:val="FF0000"/>
          <w:szCs w:val="21"/>
        </w:rPr>
        <w:t>，根据</w:t>
      </w:r>
      <w:r>
        <w:rPr>
          <w:rFonts w:ascii="Times New Roman" w:eastAsia="宋体" w:hAnsi="Times New Roman" w:cs="Times New Roman"/>
          <w:color w:val="FF0000"/>
          <w:position w:val="-4"/>
          <w:szCs w:val="21"/>
        </w:rPr>
        <w:object>
          <v:shape id="_x0000_i1487" type="#_x0000_t75" style="width:32.1pt;height:24.75pt" o:oleicon="f" o:ole="">
            <v:imagedata r:id="rId957" o:title=""/>
          </v:shape>
          <o:OLEObject Type="Embed" ProgID="Equation.DSMT4" ShapeID="_x0000_i1487" DrawAspect="Content" ObjectID="_1678023176" r:id="rId958"/>
        </w:object>
      </w:r>
      <w:r w:rsidRPr="00AC752A">
        <w:rPr>
          <w:rFonts w:ascii="Times New Roman" w:eastAsia="宋体" w:hAnsi="Times New Roman" w:cs="Times New Roman"/>
          <w:color w:val="FF0000"/>
          <w:szCs w:val="21"/>
        </w:rPr>
        <w:t>,</w:t>
      </w:r>
      <w:r w:rsidRPr="00AC752A">
        <w:rPr>
          <w:rFonts w:ascii="Times New Roman" w:eastAsia="宋体" w:hAnsi="Times New Roman" w:cs="Times New Roman"/>
          <w:i/>
          <w:color w:val="FF0000"/>
          <w:kern w:val="0"/>
          <w:szCs w:val="21"/>
        </w:rPr>
        <w:t xml:space="preserve"> R</w:t>
      </w:r>
      <w:r w:rsidRPr="00AC752A">
        <w:rPr>
          <w:rFonts w:ascii="Times New Roman" w:eastAsia="宋体" w:hAnsi="Times New Roman" w:cs="Times New Roman"/>
          <w:color w:val="FF0000"/>
          <w:kern w:val="0"/>
          <w:szCs w:val="21"/>
        </w:rPr>
        <w:t>消耗的功率变为</w:t>
      </w:r>
      <w:r>
        <w:rPr>
          <w:rFonts w:ascii="Times New Roman" w:eastAsia="宋体" w:hAnsi="Times New Roman" w:cs="Times New Roman"/>
          <w:color w:val="FF0000"/>
          <w:position w:val="-4"/>
          <w:szCs w:val="21"/>
        </w:rPr>
        <w:object>
          <v:shape id="_x0000_i1488" type="#_x0000_t75" style="width:16.95pt;height:24.3pt" o:oleicon="f" o:ole="">
            <v:imagedata r:id="rId959" o:title=""/>
          </v:shape>
          <o:OLEObject Type="Embed" ProgID="Equation.DSMT4" ShapeID="_x0000_i1488" DrawAspect="Content" ObjectID="_1678023177" r:id="rId960"/>
        </w:object>
      </w:r>
      <w:r w:rsidRPr="00AC752A">
        <w:rPr>
          <w:rFonts w:ascii="Times New Roman" w:eastAsia="宋体" w:hAnsi="Times New Roman" w:cs="Times New Roman"/>
          <w:color w:val="FF0000"/>
          <w:szCs w:val="21"/>
        </w:rPr>
        <w:t>，选项</w:t>
      </w:r>
      <w:r w:rsidRPr="00AC752A">
        <w:rPr>
          <w:rFonts w:ascii="Times New Roman" w:eastAsia="宋体" w:hAnsi="Times New Roman" w:cs="Times New Roman"/>
          <w:color w:val="FF0000"/>
          <w:szCs w:val="21"/>
        </w:rPr>
        <w:t>A</w:t>
      </w:r>
      <w:r w:rsidRPr="00AC752A">
        <w:rPr>
          <w:rFonts w:ascii="Times New Roman" w:eastAsia="宋体" w:hAnsi="Times New Roman" w:cs="Times New Roman"/>
          <w:color w:val="FF0000"/>
          <w:szCs w:val="21"/>
        </w:rPr>
        <w:t>错误</w:t>
      </w:r>
      <w:r w:rsidRPr="00AC752A">
        <w:rPr>
          <w:rFonts w:ascii="Times New Roman" w:eastAsia="宋体" w:hAnsi="Times New Roman" w:cs="Times New Roman"/>
          <w:color w:val="FF0000"/>
          <w:szCs w:val="21"/>
        </w:rPr>
        <w:t>B</w:t>
      </w:r>
      <w:r w:rsidRPr="00AC752A">
        <w:rPr>
          <w:rFonts w:ascii="Times New Roman" w:eastAsia="宋体" w:hAnsi="Times New Roman" w:cs="Times New Roman"/>
          <w:color w:val="FF0000"/>
          <w:szCs w:val="21"/>
        </w:rPr>
        <w:t>正确</w:t>
      </w:r>
      <w:r w:rsidRPr="00AC752A">
        <w:rPr>
          <w:rFonts w:ascii="Times New Roman" w:eastAsia="宋体" w:hAnsi="Times New Roman" w:cs="Times New Roman"/>
          <w:color w:val="FF0000"/>
          <w:kern w:val="0"/>
          <w:szCs w:val="21"/>
        </w:rPr>
        <w:t>；根据</w:t>
      </w:r>
      <w:r w:rsidRPr="00AC752A">
        <w:rPr>
          <w:rFonts w:ascii="Times New Roman" w:eastAsia="宋体" w:hAnsi="Times New Roman" w:cs="Times New Roman"/>
          <w:i/>
          <w:color w:val="FF0000"/>
          <w:kern w:val="0"/>
          <w:szCs w:val="21"/>
        </w:rPr>
        <w:t>P</w:t>
      </w:r>
      <w:r w:rsidRPr="00AC752A">
        <w:rPr>
          <w:rFonts w:ascii="Times New Roman" w:eastAsia="宋体" w:hAnsi="Times New Roman" w:cs="Times New Roman"/>
          <w:i/>
          <w:color w:val="FF0000"/>
          <w:kern w:val="0"/>
          <w:szCs w:val="21"/>
          <w:vertAlign w:val="subscript"/>
        </w:rPr>
        <w:t>R</w:t>
      </w:r>
      <w:r w:rsidRPr="00AC752A">
        <w:rPr>
          <w:rFonts w:ascii="Times New Roman" w:eastAsia="宋体" w:hAnsi="Times New Roman" w:cs="Times New Roman"/>
          <w:color w:val="FF0000"/>
          <w:kern w:val="0"/>
          <w:szCs w:val="21"/>
        </w:rPr>
        <w:t>=</w:t>
      </w:r>
      <w:r w:rsidRPr="00AC752A">
        <w:rPr>
          <w:rFonts w:ascii="Times New Roman" w:eastAsia="宋体" w:hAnsi="Times New Roman" w:cs="Times New Roman"/>
          <w:i/>
          <w:color w:val="FF0000"/>
          <w:kern w:val="0"/>
          <w:szCs w:val="21"/>
        </w:rPr>
        <w:t>U</w:t>
      </w:r>
      <w:r w:rsidRPr="00AC752A">
        <w:rPr>
          <w:rFonts w:ascii="Times New Roman" w:eastAsia="宋体" w:hAnsi="Times New Roman" w:cs="Times New Roman"/>
          <w:color w:val="FF0000"/>
          <w:kern w:val="0"/>
          <w:szCs w:val="21"/>
          <w:vertAlign w:val="subscript"/>
        </w:rPr>
        <w:t>2</w:t>
      </w:r>
      <w:r w:rsidRPr="00AC752A">
        <w:rPr>
          <w:rFonts w:ascii="Times New Roman" w:eastAsia="宋体" w:hAnsi="Times New Roman" w:cs="Times New Roman"/>
          <w:i/>
          <w:color w:val="FF0000"/>
          <w:kern w:val="0"/>
          <w:szCs w:val="21"/>
        </w:rPr>
        <w:t>I</w:t>
      </w:r>
      <w:r w:rsidRPr="00AC752A">
        <w:rPr>
          <w:rFonts w:ascii="Times New Roman" w:eastAsia="宋体" w:hAnsi="Times New Roman" w:cs="Times New Roman"/>
          <w:color w:val="FF0000"/>
          <w:kern w:val="0"/>
          <w:szCs w:val="21"/>
          <w:vertAlign w:val="subscript"/>
        </w:rPr>
        <w:t>2</w:t>
      </w:r>
      <w:r w:rsidRPr="00AC752A">
        <w:rPr>
          <w:rFonts w:ascii="Times New Roman" w:eastAsia="宋体" w:hAnsi="Times New Roman" w:cs="Times New Roman"/>
          <w:color w:val="FF0000"/>
          <w:kern w:val="0"/>
          <w:szCs w:val="21"/>
        </w:rPr>
        <w:t>=</w:t>
      </w:r>
      <w:r>
        <w:rPr>
          <w:rFonts w:ascii="Times New Roman" w:eastAsia="宋体" w:hAnsi="Times New Roman" w:cs="Times New Roman"/>
          <w:color w:val="FF0000"/>
          <w:position w:val="-4"/>
          <w:szCs w:val="21"/>
        </w:rPr>
        <w:object>
          <v:shape id="_x0000_i1489" type="#_x0000_t75" style="width:10.1pt;height:24.3pt" o:oleicon="f" o:ole="">
            <v:imagedata r:id="rId961" o:title=""/>
          </v:shape>
          <o:OLEObject Type="Embed" ProgID="Equation.DSMT4" ShapeID="_x0000_i1489" DrawAspect="Content" ObjectID="_1678023178" r:id="rId962"/>
        </w:object>
      </w:r>
      <w:r w:rsidRPr="00AC752A">
        <w:rPr>
          <w:rFonts w:ascii="Times New Roman" w:eastAsia="宋体" w:hAnsi="Times New Roman" w:cs="Times New Roman"/>
          <w:i/>
          <w:color w:val="FF0000"/>
          <w:szCs w:val="21"/>
        </w:rPr>
        <w:t>U×I</w:t>
      </w:r>
      <w:r w:rsidRPr="00AC752A">
        <w:rPr>
          <w:rFonts w:ascii="Times New Roman" w:eastAsia="宋体" w:hAnsi="Times New Roman" w:cs="Times New Roman"/>
          <w:color w:val="FF0000"/>
          <w:szCs w:val="21"/>
          <w:vertAlign w:val="subscript"/>
        </w:rPr>
        <w:t>1</w:t>
      </w:r>
      <w:r w:rsidRPr="00AC752A">
        <w:rPr>
          <w:rFonts w:ascii="Times New Roman" w:eastAsia="宋体" w:hAnsi="Times New Roman" w:cs="Times New Roman"/>
          <w:color w:val="FF0000"/>
          <w:szCs w:val="21"/>
        </w:rPr>
        <w:t>=</w:t>
      </w:r>
      <w:r>
        <w:rPr>
          <w:rFonts w:ascii="Times New Roman" w:eastAsia="宋体" w:hAnsi="Times New Roman" w:cs="Times New Roman"/>
          <w:color w:val="FF0000"/>
          <w:position w:val="-4"/>
          <w:szCs w:val="21"/>
        </w:rPr>
        <w:object>
          <v:shape id="_x0000_i1490" type="#_x0000_t75" style="width:16.95pt;height:24.3pt" o:oleicon="f" o:ole="">
            <v:imagedata r:id="rId963" o:title=""/>
          </v:shape>
          <o:OLEObject Type="Embed" ProgID="Equation.DSMT4" ShapeID="_x0000_i1490" DrawAspect="Content" ObjectID="_1678023179" r:id="rId964"/>
        </w:object>
      </w:r>
      <w:r w:rsidRPr="00AC752A">
        <w:rPr>
          <w:rFonts w:ascii="Times New Roman" w:eastAsia="宋体" w:hAnsi="Times New Roman" w:cs="Times New Roman"/>
          <w:color w:val="FF0000"/>
          <w:szCs w:val="21"/>
        </w:rPr>
        <w:t>=</w:t>
      </w:r>
      <w:r>
        <w:rPr>
          <w:rFonts w:ascii="Times New Roman" w:eastAsia="宋体" w:hAnsi="Times New Roman" w:cs="Times New Roman"/>
          <w:color w:val="FF0000"/>
          <w:position w:val="-4"/>
          <w:szCs w:val="21"/>
        </w:rPr>
        <w:object>
          <v:shape id="_x0000_i1491" type="#_x0000_t75" style="width:10.1pt;height:24.3pt" o:oleicon="f" o:ole="">
            <v:imagedata r:id="rId965" o:title=""/>
          </v:shape>
          <o:OLEObject Type="Embed" ProgID="Equation.DSMT4" ShapeID="_x0000_i1491" DrawAspect="Content" ObjectID="_1678023180" r:id="rId966"/>
        </w:object>
      </w:r>
      <w:r w:rsidRPr="00AC752A">
        <w:rPr>
          <w:rFonts w:ascii="Times New Roman" w:eastAsia="宋体" w:hAnsi="Times New Roman" w:cs="Times New Roman"/>
          <w:i/>
          <w:color w:val="FF0000"/>
          <w:szCs w:val="21"/>
        </w:rPr>
        <w:t>UI</w:t>
      </w:r>
      <w:r w:rsidRPr="00AC752A">
        <w:rPr>
          <w:rFonts w:ascii="Times New Roman" w:eastAsia="宋体" w:hAnsi="Times New Roman" w:cs="Times New Roman"/>
          <w:color w:val="FF0000"/>
          <w:szCs w:val="21"/>
        </w:rPr>
        <w:t>，解得</w:t>
      </w:r>
      <w:r w:rsidRPr="00AC752A">
        <w:rPr>
          <w:rFonts w:ascii="Times New Roman" w:eastAsia="宋体" w:hAnsi="Times New Roman" w:cs="Times New Roman"/>
          <w:i/>
          <w:color w:val="FF0000"/>
          <w:szCs w:val="21"/>
        </w:rPr>
        <w:t>I</w:t>
      </w:r>
      <w:r w:rsidRPr="00AC752A">
        <w:rPr>
          <w:rFonts w:ascii="Times New Roman" w:eastAsia="宋体" w:hAnsi="Times New Roman" w:cs="Times New Roman"/>
          <w:color w:val="FF0000"/>
          <w:szCs w:val="21"/>
          <w:vertAlign w:val="subscript"/>
        </w:rPr>
        <w:t>1</w:t>
      </w:r>
      <w:r w:rsidRPr="00AC752A">
        <w:rPr>
          <w:rFonts w:ascii="Times New Roman" w:eastAsia="宋体" w:hAnsi="Times New Roman" w:cs="Times New Roman"/>
          <w:color w:val="FF0000"/>
          <w:szCs w:val="21"/>
        </w:rPr>
        <w:t>=</w:t>
      </w:r>
      <w:r>
        <w:rPr>
          <w:rFonts w:ascii="Times New Roman" w:eastAsia="宋体" w:hAnsi="Times New Roman" w:cs="Times New Roman"/>
          <w:color w:val="FF0000"/>
          <w:position w:val="-4"/>
          <w:szCs w:val="21"/>
        </w:rPr>
        <w:object>
          <v:shape id="_x0000_i1492" type="#_x0000_t75" style="width:14.7pt;height:24.3pt" o:oleicon="f" o:ole="">
            <v:imagedata r:id="rId967" o:title=""/>
          </v:shape>
          <o:OLEObject Type="Embed" ProgID="Equation.DSMT4" ShapeID="_x0000_i1492" DrawAspect="Content" ObjectID="_1678023181" r:id="rId968"/>
        </w:object>
      </w:r>
      <w:r w:rsidRPr="00AC752A">
        <w:rPr>
          <w:rFonts w:ascii="Times New Roman" w:eastAsia="宋体" w:hAnsi="Times New Roman" w:cs="Times New Roman"/>
          <w:color w:val="FF0000"/>
          <w:szCs w:val="21"/>
        </w:rPr>
        <w:t>，即</w:t>
      </w:r>
      <w:r w:rsidRPr="00AC752A">
        <w:rPr>
          <w:rFonts w:ascii="Times New Roman" w:eastAsia="宋体" w:hAnsi="Times New Roman" w:cs="Times New Roman"/>
          <w:color w:val="FF0000"/>
          <w:kern w:val="0"/>
          <w:szCs w:val="21"/>
        </w:rPr>
        <w:t>电流表</w:t>
      </w:r>
      <w:r w:rsidRPr="00AC752A">
        <w:rPr>
          <w:rFonts w:ascii="Times New Roman" w:eastAsia="宋体" w:hAnsi="Times New Roman" w:cs="Times New Roman"/>
          <w:color w:val="FF0000"/>
          <w:kern w:val="0"/>
          <w:szCs w:val="21"/>
        </w:rPr>
        <w:t>A</w:t>
      </w:r>
      <w:r w:rsidRPr="00AC752A">
        <w:rPr>
          <w:rFonts w:ascii="Times New Roman" w:eastAsia="宋体" w:hAnsi="Times New Roman" w:cs="Times New Roman"/>
          <w:color w:val="FF0000"/>
          <w:kern w:val="0"/>
          <w:szCs w:val="21"/>
        </w:rPr>
        <w:t>的读数变为</w:t>
      </w:r>
      <w:r>
        <w:rPr>
          <w:rFonts w:ascii="Times New Roman" w:eastAsia="宋体" w:hAnsi="Times New Roman" w:cs="Times New Roman"/>
          <w:color w:val="FF0000"/>
          <w:position w:val="-4"/>
          <w:szCs w:val="21"/>
        </w:rPr>
        <w:object>
          <v:shape id="_x0000_i1493" type="#_x0000_t75" style="width:14.7pt;height:24.3pt" o:oleicon="f" o:ole="">
            <v:imagedata r:id="rId969" o:title=""/>
          </v:shape>
          <o:OLEObject Type="Embed" ProgID="Equation.DSMT4" ShapeID="_x0000_i1493" DrawAspect="Content" ObjectID="_1678023182" r:id="rId970"/>
        </w:object>
      </w:r>
      <w:r w:rsidRPr="00AC752A">
        <w:rPr>
          <w:rFonts w:ascii="Times New Roman" w:eastAsia="宋体" w:hAnsi="Times New Roman" w:cs="Times New Roman"/>
          <w:color w:val="FF0000"/>
          <w:kern w:val="0"/>
          <w:szCs w:val="21"/>
        </w:rPr>
        <w:t>；由于变压器不改变交变电流的频率，所以发电机线圈的转速变为原来的</w:t>
      </w:r>
      <w:r>
        <w:rPr>
          <w:rFonts w:ascii="Times New Roman" w:eastAsia="宋体" w:hAnsi="Times New Roman" w:cs="Times New Roman"/>
          <w:color w:val="FF0000"/>
          <w:position w:val="-4"/>
          <w:szCs w:val="21"/>
        </w:rPr>
        <w:object>
          <v:shape id="_x0000_i1494" type="#_x0000_t75" style="width:10.1pt;height:24.3pt" o:oleicon="f" o:ole="">
            <v:imagedata r:id="rId971" o:title=""/>
          </v:shape>
          <o:OLEObject Type="Embed" ProgID="Equation.DSMT4" ShapeID="_x0000_i1494" DrawAspect="Content" ObjectID="_1678023183" r:id="rId972"/>
        </w:object>
      </w:r>
      <w:r w:rsidRPr="00AC752A">
        <w:rPr>
          <w:rFonts w:ascii="Times New Roman" w:eastAsia="宋体" w:hAnsi="Times New Roman" w:cs="Times New Roman"/>
          <w:color w:val="FF0000"/>
          <w:szCs w:val="21"/>
        </w:rPr>
        <w:t>，</w:t>
      </w:r>
      <w:r w:rsidRPr="00AC752A">
        <w:rPr>
          <w:rFonts w:ascii="Times New Roman" w:eastAsia="宋体" w:hAnsi="Times New Roman" w:cs="Times New Roman"/>
          <w:color w:val="FF0000"/>
          <w:kern w:val="0"/>
          <w:szCs w:val="21"/>
        </w:rPr>
        <w:t>通过</w:t>
      </w:r>
      <w:r w:rsidRPr="00AC752A">
        <w:rPr>
          <w:rFonts w:ascii="Times New Roman" w:eastAsia="宋体" w:hAnsi="Times New Roman" w:cs="Times New Roman"/>
          <w:i/>
          <w:color w:val="FF0000"/>
          <w:kern w:val="0"/>
          <w:szCs w:val="21"/>
        </w:rPr>
        <w:t>R</w:t>
      </w:r>
      <w:r w:rsidRPr="00AC752A">
        <w:rPr>
          <w:rFonts w:ascii="Times New Roman" w:eastAsia="宋体" w:hAnsi="Times New Roman" w:cs="Times New Roman"/>
          <w:color w:val="FF0000"/>
          <w:kern w:val="0"/>
          <w:szCs w:val="21"/>
        </w:rPr>
        <w:t>的交变电流频率当然也变为原来的</w:t>
      </w:r>
      <w:r>
        <w:rPr>
          <w:rFonts w:ascii="Times New Roman" w:eastAsia="宋体" w:hAnsi="Times New Roman" w:cs="Times New Roman"/>
          <w:color w:val="FF0000"/>
          <w:position w:val="-4"/>
          <w:szCs w:val="21"/>
        </w:rPr>
        <w:object>
          <v:shape id="_x0000_i1495" type="#_x0000_t75" style="width:10.1pt;height:24.3pt" o:oleicon="f" o:ole="">
            <v:imagedata r:id="rId973" o:title=""/>
          </v:shape>
          <o:OLEObject Type="Embed" ProgID="Equation.DSMT4" ShapeID="_x0000_i1495" DrawAspect="Content" ObjectID="_1678023184" r:id="rId974"/>
        </w:object>
      </w:r>
      <w:r w:rsidRPr="00AC752A">
        <w:rPr>
          <w:rFonts w:ascii="Times New Roman" w:eastAsia="宋体" w:hAnsi="Times New Roman" w:cs="Times New Roman"/>
          <w:color w:val="FF0000"/>
          <w:szCs w:val="21"/>
        </w:rPr>
        <w:t>，选项</w:t>
      </w:r>
      <w:r w:rsidRPr="00AC752A">
        <w:rPr>
          <w:rFonts w:ascii="Times New Roman" w:eastAsia="宋体" w:hAnsi="Times New Roman" w:cs="Times New Roman"/>
          <w:color w:val="FF0000"/>
          <w:szCs w:val="21"/>
        </w:rPr>
        <w:t>D</w:t>
      </w:r>
      <w:r w:rsidRPr="00AC752A">
        <w:rPr>
          <w:rFonts w:ascii="Times New Roman" w:eastAsia="宋体" w:hAnsi="Times New Roman" w:cs="Times New Roman"/>
          <w:color w:val="FF0000"/>
          <w:szCs w:val="21"/>
        </w:rPr>
        <w:t>错误。</w:t>
      </w:r>
    </w:p>
    <w:p w:rsidR="00D476EB" w:rsidRPr="00AC752A" w:rsidP="00E129C7">
      <w:pPr>
        <w:pStyle w:val="Normal06"/>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3</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B</w:t>
      </w:r>
    </w:p>
    <w:p w:rsidR="00716F03" w:rsidRPr="00AC752A" w:rsidP="00E129C7">
      <w:pPr>
        <w:pStyle w:val="Normal06"/>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D476EB">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496" type="#_x0000_t75" style="width:10.1pt;height:11pt" o:oleicon="f" o:ole="">
            <v:imagedata r:id="rId975" o:title=""/>
          </v:shape>
          <o:OLEObject Type="Embed" ProgID="Equation.DSMT4" ShapeID="_x0000_i1496" DrawAspect="Content" ObjectID="_1678023185" r:id="rId976"/>
        </w:object>
      </w:r>
      <w:r w:rsidRPr="00AC752A">
        <w:rPr>
          <w:rFonts w:ascii="Times New Roman" w:hAnsi="Times New Roman"/>
          <w:color w:val="FF0000"/>
          <w:szCs w:val="21"/>
        </w:rPr>
        <w:t>、滑动变阻器的滑动触头</w:t>
      </w:r>
      <w:r>
        <w:rPr>
          <w:rFonts w:ascii="Times New Roman" w:hAnsi="Times New Roman"/>
          <w:color w:val="FF0000"/>
          <w:position w:val="-4"/>
          <w:szCs w:val="21"/>
        </w:rPr>
        <w:object>
          <v:shape id="_x0000_i1497" type="#_x0000_t75" style="width:10.1pt;height:11pt" o:oleicon="f" o:ole="">
            <v:imagedata r:id="rId977" o:title=""/>
          </v:shape>
          <o:OLEObject Type="Embed" ProgID="Equation.DSMT4" ShapeID="_x0000_i1497" DrawAspect="Content" ObjectID="_1678023186" r:id="rId978"/>
        </w:object>
      </w:r>
      <w:r w:rsidRPr="00AC752A">
        <w:rPr>
          <w:rFonts w:ascii="Times New Roman" w:hAnsi="Times New Roman"/>
          <w:color w:val="FF0000"/>
          <w:szCs w:val="21"/>
        </w:rPr>
        <w:t>向上滑动时，电阻变大，则</w:t>
      </w:r>
      <w:r w:rsidRPr="00AC752A">
        <w:rPr>
          <w:rFonts w:ascii="Times New Roman" w:hAnsi="Times New Roman"/>
          <w:color w:val="FF0000"/>
          <w:szCs w:val="21"/>
        </w:rPr>
        <w:t>干路电</w:t>
      </w:r>
      <w:r w:rsidRPr="00AC752A">
        <w:rPr>
          <w:rFonts w:ascii="Times New Roman" w:hAnsi="Times New Roman"/>
          <w:color w:val="FF0000"/>
          <w:szCs w:val="21"/>
        </w:rPr>
        <w:t>流变小，则</w:t>
      </w:r>
      <w:r>
        <w:rPr>
          <w:rFonts w:ascii="Times New Roman" w:hAnsi="Times New Roman"/>
          <w:color w:val="FF0000"/>
          <w:position w:val="-10"/>
          <w:szCs w:val="21"/>
        </w:rPr>
        <w:object>
          <v:shape id="_x0000_i1498" type="#_x0000_t75" style="width:11pt;height:13.75pt" o:oleicon="f" o:ole="">
            <v:imagedata r:id="rId979" o:title=""/>
          </v:shape>
          <o:OLEObject Type="Embed" ProgID="Equation.DSMT4" ShapeID="_x0000_i1498" DrawAspect="Content" ObjectID="_1678023187" r:id="rId980"/>
        </w:object>
      </w:r>
      <w:r w:rsidRPr="00AC752A">
        <w:rPr>
          <w:rFonts w:ascii="Times New Roman" w:hAnsi="Times New Roman"/>
          <w:color w:val="FF0000"/>
          <w:szCs w:val="21"/>
        </w:rPr>
        <w:t>消耗的功率变小，则</w:t>
      </w:r>
      <w:r>
        <w:rPr>
          <w:rFonts w:ascii="Times New Roman" w:hAnsi="Times New Roman"/>
          <w:color w:val="FF0000"/>
          <w:position w:val="-4"/>
          <w:szCs w:val="21"/>
        </w:rPr>
        <w:object>
          <v:shape id="_x0000_i1499" type="#_x0000_t75" style="width:10.1pt;height:11pt" o:oleicon="f" o:ole="">
            <v:imagedata r:id="rId981" o:title=""/>
          </v:shape>
          <o:OLEObject Type="Embed" ProgID="Equation.DSMT4" ShapeID="_x0000_i1499" DrawAspect="Content" ObjectID="_1678023188" r:id="rId982"/>
        </w:object>
      </w:r>
      <w:r w:rsidRPr="00AC752A">
        <w:rPr>
          <w:rFonts w:ascii="Times New Roman" w:hAnsi="Times New Roman"/>
          <w:color w:val="FF0000"/>
          <w:szCs w:val="21"/>
        </w:rPr>
        <w:t>错误</w:t>
      </w:r>
    </w:p>
    <w:p w:rsidR="00716F03" w:rsidRPr="00AC752A" w:rsidP="00716F03">
      <w:pPr>
        <w:pStyle w:val="Normal56"/>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500" type="#_x0000_t75" style="width:10.1pt;height:11pt" o:oleicon="f" o:ole="">
            <v:imagedata r:id="rId983" o:title=""/>
          </v:shape>
          <o:OLEObject Type="Embed" ProgID="Equation.DSMT4" ShapeID="_x0000_i1500" DrawAspect="Content" ObjectID="_1678023189" r:id="rId984"/>
        </w:object>
      </w:r>
      <w:r w:rsidRPr="00AC752A">
        <w:rPr>
          <w:rFonts w:ascii="Times New Roman" w:hAnsi="Times New Roman"/>
          <w:color w:val="FF0000"/>
          <w:szCs w:val="21"/>
        </w:rPr>
        <w:t>、</w:t>
      </w:r>
      <w:r w:rsidRPr="00AC752A">
        <w:rPr>
          <w:rFonts w:ascii="Times New Roman" w:hAnsi="Times New Roman"/>
          <w:color w:val="FF0000"/>
          <w:szCs w:val="21"/>
        </w:rPr>
        <w:t>干路电</w:t>
      </w:r>
      <w:r w:rsidRPr="00AC752A">
        <w:rPr>
          <w:rFonts w:ascii="Times New Roman" w:hAnsi="Times New Roman"/>
          <w:color w:val="FF0000"/>
          <w:szCs w:val="21"/>
        </w:rPr>
        <w:t>流变小，</w:t>
      </w:r>
      <w:r>
        <w:rPr>
          <w:rFonts w:ascii="Times New Roman" w:hAnsi="Times New Roman"/>
          <w:color w:val="FF0000"/>
          <w:position w:val="-10"/>
          <w:szCs w:val="21"/>
        </w:rPr>
        <w:object>
          <v:shape id="_x0000_i1501" type="#_x0000_t75" style="width:11pt;height:13.75pt" o:oleicon="f" o:ole="">
            <v:imagedata r:id="rId985" o:title=""/>
          </v:shape>
          <o:OLEObject Type="Embed" ProgID="Equation.DSMT4" ShapeID="_x0000_i1501" DrawAspect="Content" ObjectID="_1678023190" r:id="rId986"/>
        </w:object>
      </w:r>
      <w:r w:rsidRPr="00AC752A">
        <w:rPr>
          <w:rFonts w:ascii="Times New Roman" w:hAnsi="Times New Roman"/>
          <w:color w:val="FF0000"/>
          <w:szCs w:val="21"/>
        </w:rPr>
        <w:t>分压变小，则电压表</w:t>
      </w:r>
      <w:r>
        <w:rPr>
          <w:rFonts w:ascii="Times New Roman" w:hAnsi="Times New Roman"/>
          <w:color w:val="FF0000"/>
          <w:position w:val="-6"/>
          <w:szCs w:val="21"/>
        </w:rPr>
        <w:object>
          <v:shape id="_x0000_i1502" type="#_x0000_t75" style="width:10.1pt;height:11.9pt" o:oleicon="f" o:ole="">
            <v:imagedata r:id="rId987" o:title=""/>
          </v:shape>
          <o:OLEObject Type="Embed" ProgID="Equation.DSMT4" ShapeID="_x0000_i1502" DrawAspect="Content" ObjectID="_1678023191" r:id="rId988"/>
        </w:object>
      </w:r>
      <w:r w:rsidRPr="00AC752A">
        <w:rPr>
          <w:rFonts w:ascii="Times New Roman" w:hAnsi="Times New Roman"/>
          <w:color w:val="FF0000"/>
          <w:szCs w:val="21"/>
        </w:rPr>
        <w:t>的测量的电压变大，示数变大，则</w:t>
      </w:r>
      <w:r>
        <w:rPr>
          <w:rFonts w:ascii="Times New Roman" w:hAnsi="Times New Roman"/>
          <w:color w:val="FF0000"/>
          <w:position w:val="-4"/>
          <w:szCs w:val="21"/>
        </w:rPr>
        <w:object>
          <v:shape id="_x0000_i1503" type="#_x0000_t75" style="width:10.1pt;height:11pt" o:oleicon="f" o:ole="">
            <v:imagedata r:id="rId989" o:title=""/>
          </v:shape>
          <o:OLEObject Type="Embed" ProgID="Equation.DSMT4" ShapeID="_x0000_i1503" DrawAspect="Content" ObjectID="_1678023192" r:id="rId990"/>
        </w:object>
      </w:r>
      <w:r w:rsidRPr="00AC752A">
        <w:rPr>
          <w:rFonts w:ascii="Times New Roman" w:hAnsi="Times New Roman"/>
          <w:color w:val="FF0000"/>
          <w:szCs w:val="21"/>
        </w:rPr>
        <w:t>正确</w:t>
      </w:r>
    </w:p>
    <w:p w:rsidR="00716F03" w:rsidRPr="00AC752A" w:rsidP="00716F03">
      <w:pPr>
        <w:pStyle w:val="Normal56"/>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504" type="#_x0000_t75" style="width:10.1pt;height:11.9pt" o:oleicon="f" o:ole="">
            <v:imagedata r:id="rId991" o:title=""/>
          </v:shape>
          <o:OLEObject Type="Embed" ProgID="Equation.DSMT4" ShapeID="_x0000_i1504" DrawAspect="Content" ObjectID="_1678023193" r:id="rId992"/>
        </w:object>
      </w:r>
      <w:r w:rsidRPr="00AC752A">
        <w:rPr>
          <w:rFonts w:ascii="Times New Roman" w:hAnsi="Times New Roman"/>
          <w:color w:val="FF0000"/>
          <w:szCs w:val="21"/>
        </w:rPr>
        <w:t>、因输出电流变小，则输出功率变小即输入功率变小，电流表</w:t>
      </w:r>
      <w:r>
        <w:rPr>
          <w:rFonts w:ascii="Times New Roman" w:hAnsi="Times New Roman"/>
          <w:color w:val="FF0000"/>
          <w:position w:val="-10"/>
          <w:szCs w:val="21"/>
        </w:rPr>
        <w:object>
          <v:shape id="_x0000_i1505" type="#_x0000_t75" style="width:11pt;height:13.75pt" o:oleicon="f" o:ole="">
            <v:imagedata r:id="rId993" o:title=""/>
          </v:shape>
          <o:OLEObject Type="Embed" ProgID="Equation.DSMT4" ShapeID="_x0000_i1505" DrawAspect="Content" ObjectID="_1678023194" r:id="rId994"/>
        </w:object>
      </w:r>
      <w:r w:rsidRPr="00AC752A">
        <w:rPr>
          <w:rFonts w:ascii="Times New Roman" w:hAnsi="Times New Roman"/>
          <w:color w:val="FF0000"/>
          <w:szCs w:val="21"/>
        </w:rPr>
        <w:t>示数变小。则</w:t>
      </w:r>
      <w:r>
        <w:rPr>
          <w:rFonts w:ascii="Times New Roman" w:hAnsi="Times New Roman"/>
          <w:color w:val="FF0000"/>
          <w:position w:val="-6"/>
          <w:szCs w:val="21"/>
        </w:rPr>
        <w:object>
          <v:shape id="_x0000_i1506" type="#_x0000_t75" style="width:10.1pt;height:11.9pt" o:oleicon="f" o:ole="">
            <v:imagedata r:id="rId995" o:title=""/>
          </v:shape>
          <o:OLEObject Type="Embed" ProgID="Equation.DSMT4" ShapeID="_x0000_i1506" DrawAspect="Content" ObjectID="_1678023195" r:id="rId996"/>
        </w:object>
      </w:r>
      <w:r w:rsidRPr="00AC752A">
        <w:rPr>
          <w:rFonts w:ascii="Times New Roman" w:hAnsi="Times New Roman"/>
          <w:color w:val="FF0000"/>
          <w:szCs w:val="21"/>
        </w:rPr>
        <w:t>错误</w:t>
      </w:r>
    </w:p>
    <w:p w:rsidR="00716F03" w:rsidRPr="00AC752A" w:rsidP="00716F03">
      <w:pPr>
        <w:pStyle w:val="Normal56"/>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507" type="#_x0000_t75" style="width:11pt;height:11pt" o:oleicon="f" o:ole="">
            <v:imagedata r:id="rId997" o:title=""/>
          </v:shape>
          <o:OLEObject Type="Embed" ProgID="Equation.DSMT4" ShapeID="_x0000_i1507" DrawAspect="Content" ObjectID="_1678023196" r:id="rId998"/>
        </w:object>
      </w:r>
      <w:r w:rsidRPr="00AC752A">
        <w:rPr>
          <w:rFonts w:ascii="Times New Roman" w:hAnsi="Times New Roman"/>
          <w:color w:val="FF0000"/>
          <w:szCs w:val="21"/>
        </w:rPr>
        <w:t>、闭合开关</w:t>
      </w:r>
      <w:r>
        <w:rPr>
          <w:rFonts w:ascii="Times New Roman" w:hAnsi="Times New Roman"/>
          <w:color w:val="FF0000"/>
          <w:position w:val="-6"/>
          <w:szCs w:val="21"/>
        </w:rPr>
        <w:object>
          <v:shape id="_x0000_i1508" type="#_x0000_t75" style="width:8.7pt;height:11.9pt" o:oleicon="f" o:ole="">
            <v:imagedata r:id="rId999" o:title=""/>
          </v:shape>
          <o:OLEObject Type="Embed" ProgID="Equation.DSMT4" ShapeID="_x0000_i1508" DrawAspect="Content" ObjectID="_1678023197" r:id="rId1000"/>
        </w:object>
      </w:r>
      <w:r w:rsidRPr="00AC752A">
        <w:rPr>
          <w:rFonts w:ascii="Times New Roman" w:hAnsi="Times New Roman"/>
          <w:color w:val="FF0000"/>
          <w:szCs w:val="21"/>
        </w:rPr>
        <w:t>并联支路增加，电阻变小，则副线圈即</w:t>
      </w:r>
      <w:r>
        <w:rPr>
          <w:rFonts w:ascii="Times New Roman" w:hAnsi="Times New Roman"/>
          <w:color w:val="FF0000"/>
          <w:position w:val="-10"/>
          <w:szCs w:val="21"/>
        </w:rPr>
        <w:object>
          <v:shape id="_x0000_i1509" type="#_x0000_t75" style="width:11pt;height:13.75pt" o:oleicon="f" o:ole="">
            <v:imagedata r:id="rId1001" o:title=""/>
          </v:shape>
          <o:OLEObject Type="Embed" ProgID="Equation.DSMT4" ShapeID="_x0000_i1509" DrawAspect="Content" ObjectID="_1678023198" r:id="rId1002"/>
        </w:object>
      </w:r>
      <w:r w:rsidRPr="00AC752A">
        <w:rPr>
          <w:rFonts w:ascii="Times New Roman" w:hAnsi="Times New Roman"/>
          <w:color w:val="FF0000"/>
          <w:szCs w:val="21"/>
        </w:rPr>
        <w:t>的电流变大，分压变大，则</w:t>
      </w:r>
      <w:r>
        <w:rPr>
          <w:rFonts w:ascii="Times New Roman" w:hAnsi="Times New Roman"/>
          <w:color w:val="FF0000"/>
          <w:position w:val="-10"/>
          <w:szCs w:val="21"/>
        </w:rPr>
        <w:object>
          <v:shape id="_x0000_i1510" type="#_x0000_t75" style="width:11.9pt;height:13.75pt" o:oleicon="f" o:ole="">
            <v:imagedata r:id="rId1003" o:title=""/>
          </v:shape>
          <o:OLEObject Type="Embed" ProgID="Equation.DSMT4" ShapeID="_x0000_i1510" DrawAspect="Content" ObjectID="_1678023199" r:id="rId1004"/>
        </w:object>
      </w:r>
      <w:r w:rsidRPr="00AC752A">
        <w:rPr>
          <w:rFonts w:ascii="Times New Roman" w:hAnsi="Times New Roman"/>
          <w:color w:val="FF0000"/>
          <w:szCs w:val="21"/>
        </w:rPr>
        <w:t>的分压变小，电流变小。电流表</w:t>
      </w:r>
      <w:r>
        <w:rPr>
          <w:rFonts w:ascii="Times New Roman" w:hAnsi="Times New Roman"/>
          <w:color w:val="FF0000"/>
          <w:position w:val="-10"/>
          <w:szCs w:val="21"/>
        </w:rPr>
        <w:object>
          <v:shape id="_x0000_i1511" type="#_x0000_t75" style="width:11pt;height:13.75pt" o:oleicon="f" o:ole="">
            <v:imagedata r:id="rId1005" o:title=""/>
          </v:shape>
          <o:OLEObject Type="Embed" ProgID="Equation.DSMT4" ShapeID="_x0000_i1511" DrawAspect="Content" ObjectID="_1678023200" r:id="rId1006"/>
        </w:object>
      </w:r>
      <w:r w:rsidRPr="00AC752A">
        <w:rPr>
          <w:rFonts w:ascii="Times New Roman" w:hAnsi="Times New Roman"/>
          <w:color w:val="FF0000"/>
          <w:szCs w:val="21"/>
        </w:rPr>
        <w:t>示数随副线圈电流的变大而变大，则</w:t>
      </w:r>
      <w:r>
        <w:rPr>
          <w:rFonts w:ascii="Times New Roman" w:hAnsi="Times New Roman"/>
          <w:color w:val="FF0000"/>
          <w:position w:val="-4"/>
          <w:szCs w:val="21"/>
        </w:rPr>
        <w:object>
          <v:shape id="_x0000_i1512" type="#_x0000_t75" style="width:11pt;height:11pt" o:oleicon="f" o:ole="">
            <v:imagedata r:id="rId1007" o:title=""/>
          </v:shape>
          <o:OLEObject Type="Embed" ProgID="Equation.DSMT4" ShapeID="_x0000_i1512" DrawAspect="Content" ObjectID="_1678023201" r:id="rId1008"/>
        </w:object>
      </w:r>
      <w:r w:rsidRPr="00AC752A">
        <w:rPr>
          <w:rFonts w:ascii="Times New Roman" w:hAnsi="Times New Roman"/>
          <w:color w:val="FF0000"/>
          <w:szCs w:val="21"/>
        </w:rPr>
        <w:t>错误</w:t>
      </w:r>
    </w:p>
    <w:p w:rsidR="00716F03" w:rsidRPr="00AC752A" w:rsidP="00716F03">
      <w:pPr>
        <w:pStyle w:val="Normal56"/>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4"/>
          <w:szCs w:val="21"/>
        </w:rPr>
        <w:object>
          <v:shape id="_x0000_i1513" type="#_x0000_t75" style="width:10.1pt;height:11pt" o:oleicon="f" o:ole="">
            <v:imagedata r:id="rId1009" o:title=""/>
          </v:shape>
          <o:OLEObject Type="Embed" ProgID="Equation.DSMT4" ShapeID="_x0000_i1513" DrawAspect="Content" ObjectID="_1678023202" r:id="rId1010"/>
        </w:object>
      </w:r>
      <w:r w:rsidRPr="00AC752A">
        <w:rPr>
          <w:rFonts w:ascii="Times New Roman" w:hAnsi="Times New Roman"/>
          <w:color w:val="FF0000"/>
          <w:szCs w:val="21"/>
        </w:rPr>
        <w:t>。</w:t>
      </w:r>
    </w:p>
    <w:p w:rsidR="009F4AED" w:rsidRPr="00AC752A" w:rsidP="006742FF">
      <w:pPr>
        <w:pStyle w:val="Normal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zCs w:val="21"/>
        </w:rPr>
        <w:t>4</w:t>
      </w:r>
      <w:r w:rsidRPr="00AC752A">
        <w:rPr>
          <w:rFonts w:ascii="Times New Roman" w:hAnsi="Times New Roman"/>
          <w:color w:val="FF0000"/>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BC</w:t>
      </w:r>
    </w:p>
    <w:p w:rsidR="00716F03" w:rsidRPr="00AC752A" w:rsidP="006742FF">
      <w:pPr>
        <w:pStyle w:val="Normal0"/>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9F4AED">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514" type="#_x0000_t75" style="width:15.6pt;height:11pt" o:oleicon="f" o:ole="">
            <v:imagedata r:id="rId1011" o:title=""/>
          </v:shape>
          <o:OLEObject Type="Embed" ProgID="Equation.DSMT4" ShapeID="_x0000_i1514" DrawAspect="Content" ObjectID="_1678023203" r:id="rId1012"/>
        </w:object>
      </w:r>
      <w:r w:rsidRPr="00AC752A">
        <w:rPr>
          <w:rFonts w:ascii="Times New Roman" w:hAnsi="Times New Roman"/>
          <w:color w:val="FF0000"/>
          <w:szCs w:val="21"/>
        </w:rPr>
        <w:t>、在原、副线圈匝数比一定的情况下，变压器的输出电压由输入电压决定。因此，当</w:t>
      </w:r>
      <w:r>
        <w:rPr>
          <w:rFonts w:ascii="Times New Roman" w:hAnsi="Times New Roman"/>
          <w:color w:val="FF0000"/>
          <w:position w:val="-8"/>
          <w:szCs w:val="21"/>
        </w:rPr>
        <w:object>
          <v:shape id="_x0000_i1515" type="#_x0000_t75" style="width:10.1pt;height:13.3pt" o:oleicon="f" o:ole="">
            <v:imagedata r:id="rId1013" o:title=""/>
          </v:shape>
          <o:OLEObject Type="Embed" ProgID="Equation.DSMT4" ShapeID="_x0000_i1515" DrawAspect="Content" ObjectID="_1678023204" r:id="rId1014"/>
        </w:object>
      </w:r>
      <w:r w:rsidRPr="00AC752A">
        <w:rPr>
          <w:rFonts w:ascii="Times New Roman" w:hAnsi="Times New Roman"/>
          <w:color w:val="FF0000"/>
          <w:szCs w:val="21"/>
        </w:rPr>
        <w:t>位置不变时，输出电压不变，此时</w:t>
      </w:r>
      <w:r>
        <w:rPr>
          <w:rFonts w:ascii="Times New Roman" w:hAnsi="Times New Roman"/>
          <w:color w:val="FF0000"/>
          <w:position w:val="-4"/>
          <w:szCs w:val="21"/>
        </w:rPr>
        <w:object>
          <v:shape id="_x0000_i1516" type="#_x0000_t75" style="width:10.1pt;height:11pt" o:oleicon="f" o:ole="">
            <v:imagedata r:id="rId1015" o:title=""/>
          </v:shape>
          <o:OLEObject Type="Embed" ProgID="Equation.DSMT4" ShapeID="_x0000_i1516" DrawAspect="Content" ObjectID="_1678023205" r:id="rId1016"/>
        </w:object>
      </w:r>
      <w:r w:rsidRPr="00AC752A">
        <w:rPr>
          <w:rFonts w:ascii="Times New Roman" w:hAnsi="Times New Roman"/>
          <w:color w:val="FF0000"/>
          <w:szCs w:val="21"/>
        </w:rPr>
        <w:t>向上滑动，负载电阻值增大，则输出电流减小，电流表的读数</w:t>
      </w:r>
      <w:r>
        <w:rPr>
          <w:rFonts w:ascii="Times New Roman" w:hAnsi="Times New Roman"/>
          <w:color w:val="FF0000"/>
          <w:position w:val="-4"/>
          <w:szCs w:val="21"/>
        </w:rPr>
        <w:object>
          <v:shape id="_x0000_i1517" type="#_x0000_t75" style="width:7.8pt;height:11pt" o:oleicon="f" o:ole="">
            <v:imagedata r:id="rId1017" o:title=""/>
          </v:shape>
          <o:OLEObject Type="Embed" ProgID="Equation.DSMT4" ShapeID="_x0000_i1517" DrawAspect="Content" ObjectID="_1678023206" r:id="rId1018"/>
        </w:object>
      </w:r>
      <w:r w:rsidRPr="00AC752A">
        <w:rPr>
          <w:rFonts w:ascii="Times New Roman" w:hAnsi="Times New Roman"/>
          <w:color w:val="FF0000"/>
          <w:szCs w:val="21"/>
        </w:rPr>
        <w:t>变小，故</w:t>
      </w:r>
      <w:r>
        <w:rPr>
          <w:rFonts w:ascii="Times New Roman" w:hAnsi="Times New Roman"/>
          <w:color w:val="FF0000"/>
          <w:position w:val="-4"/>
          <w:szCs w:val="21"/>
        </w:rPr>
        <w:object>
          <v:shape id="_x0000_i1518" type="#_x0000_t75" style="width:10.1pt;height:11pt" o:oleicon="f" o:ole="">
            <v:imagedata r:id="rId1019" o:title=""/>
          </v:shape>
          <o:OLEObject Type="Embed" ProgID="Equation.DSMT4" ShapeID="_x0000_i1518" DrawAspect="Content" ObjectID="_1678023207" r:id="rId1020"/>
        </w:object>
      </w:r>
      <w:r w:rsidRPr="00AC752A">
        <w:rPr>
          <w:rFonts w:ascii="Times New Roman" w:hAnsi="Times New Roman"/>
          <w:color w:val="FF0000"/>
          <w:szCs w:val="21"/>
        </w:rPr>
        <w:t>错误，</w:t>
      </w:r>
      <w:r>
        <w:rPr>
          <w:rFonts w:ascii="Times New Roman" w:hAnsi="Times New Roman"/>
          <w:color w:val="FF0000"/>
          <w:position w:val="-4"/>
          <w:szCs w:val="21"/>
        </w:rPr>
        <w:object>
          <v:shape id="_x0000_i1519" type="#_x0000_t75" style="width:10.1pt;height:11pt" o:oleicon="f" o:ole="">
            <v:imagedata r:id="rId1021" o:title=""/>
          </v:shape>
          <o:OLEObject Type="Embed" ProgID="Equation.DSMT4" ShapeID="_x0000_i1519" DrawAspect="Content" ObjectID="_1678023208" r:id="rId1022"/>
        </w:object>
      </w:r>
      <w:r w:rsidRPr="00AC752A">
        <w:rPr>
          <w:rFonts w:ascii="Times New Roman" w:hAnsi="Times New Roman"/>
          <w:color w:val="FF0000"/>
          <w:szCs w:val="21"/>
        </w:rPr>
        <w:t>正确；</w:t>
      </w:r>
    </w:p>
    <w:p w:rsidR="00716F03" w:rsidRPr="00AC752A" w:rsidP="00716F03">
      <w:pPr>
        <w:pStyle w:val="Normal5"/>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520" type="#_x0000_t75" style="width:15.6pt;height:11.9pt" o:oleicon="f" o:ole="">
            <v:imagedata r:id="rId1023" o:title=""/>
          </v:shape>
          <o:OLEObject Type="Embed" ProgID="Equation.DSMT4" ShapeID="_x0000_i1520" DrawAspect="Content" ObjectID="_1678023209" r:id="rId1024"/>
        </w:object>
      </w:r>
      <w:r w:rsidRPr="00AC752A">
        <w:rPr>
          <w:rFonts w:ascii="Times New Roman" w:hAnsi="Times New Roman"/>
          <w:color w:val="FF0000"/>
          <w:szCs w:val="21"/>
        </w:rPr>
        <w:t>、</w:t>
      </w:r>
      <w:r>
        <w:rPr>
          <w:rFonts w:ascii="Times New Roman" w:hAnsi="Times New Roman"/>
          <w:color w:val="FF0000"/>
          <w:position w:val="-4"/>
          <w:szCs w:val="21"/>
        </w:rPr>
        <w:object>
          <v:shape id="_x0000_i1521" type="#_x0000_t75" style="width:10.1pt;height:11pt" o:oleicon="f" o:ole="">
            <v:imagedata r:id="rId1025" o:title=""/>
          </v:shape>
          <o:OLEObject Type="Embed" ProgID="Equation.DSMT4" ShapeID="_x0000_i1521" DrawAspect="Content" ObjectID="_1678023210" r:id="rId1026"/>
        </w:object>
      </w:r>
      <w:r w:rsidRPr="00AC752A">
        <w:rPr>
          <w:rFonts w:ascii="Times New Roman" w:hAnsi="Times New Roman"/>
          <w:color w:val="FF0000"/>
          <w:szCs w:val="21"/>
        </w:rPr>
        <w:t>位置不变，将</w:t>
      </w:r>
      <w:r>
        <w:rPr>
          <w:rFonts w:ascii="Times New Roman" w:hAnsi="Times New Roman"/>
          <w:color w:val="FF0000"/>
          <w:position w:val="-8"/>
          <w:szCs w:val="21"/>
        </w:rPr>
        <w:object>
          <v:shape id="_x0000_i1522" type="#_x0000_t75" style="width:10.1pt;height:13.3pt" o:oleicon="f" o:ole="">
            <v:imagedata r:id="rId1027" o:title=""/>
          </v:shape>
          <o:OLEObject Type="Embed" ProgID="Equation.DSMT4" ShapeID="_x0000_i1522" DrawAspect="Content" ObjectID="_1678023211" r:id="rId1028"/>
        </w:object>
      </w:r>
      <w:r w:rsidRPr="00AC752A">
        <w:rPr>
          <w:rFonts w:ascii="Times New Roman" w:hAnsi="Times New Roman"/>
          <w:color w:val="FF0000"/>
          <w:szCs w:val="21"/>
        </w:rPr>
        <w:t>向上滑动，则输出电压变大，输出电流变大，则电流表的读数</w:t>
      </w:r>
      <w:r>
        <w:rPr>
          <w:rFonts w:ascii="Times New Roman" w:hAnsi="Times New Roman"/>
          <w:color w:val="FF0000"/>
          <w:position w:val="-4"/>
          <w:szCs w:val="21"/>
        </w:rPr>
        <w:object>
          <v:shape id="_x0000_i1523" type="#_x0000_t75" style="width:7.8pt;height:11pt" o:oleicon="f" o:ole="">
            <v:imagedata r:id="rId1029" o:title=""/>
          </v:shape>
          <o:OLEObject Type="Embed" ProgID="Equation.DSMT4" ShapeID="_x0000_i1523" DrawAspect="Content" ObjectID="_1678023212" r:id="rId1030"/>
        </w:object>
      </w:r>
      <w:r w:rsidRPr="00AC752A">
        <w:rPr>
          <w:rFonts w:ascii="Times New Roman" w:hAnsi="Times New Roman"/>
          <w:color w:val="FF0000"/>
          <w:szCs w:val="21"/>
        </w:rPr>
        <w:t>变大，故</w:t>
      </w:r>
      <w:r>
        <w:rPr>
          <w:rFonts w:ascii="Times New Roman" w:hAnsi="Times New Roman"/>
          <w:color w:val="FF0000"/>
          <w:position w:val="-6"/>
          <w:szCs w:val="21"/>
        </w:rPr>
        <w:object>
          <v:shape id="_x0000_i1524" type="#_x0000_t75" style="width:10.1pt;height:11.9pt" o:oleicon="f" o:ole="">
            <v:imagedata r:id="rId1031" o:title=""/>
          </v:shape>
          <o:OLEObject Type="Embed" ProgID="Equation.DSMT4" ShapeID="_x0000_i1524" DrawAspect="Content" ObjectID="_1678023213" r:id="rId1032"/>
        </w:object>
      </w:r>
      <w:r w:rsidRPr="00AC752A">
        <w:rPr>
          <w:rFonts w:ascii="Times New Roman" w:hAnsi="Times New Roman"/>
          <w:color w:val="FF0000"/>
          <w:szCs w:val="21"/>
        </w:rPr>
        <w:t>正确，</w:t>
      </w:r>
      <w:r>
        <w:rPr>
          <w:rFonts w:ascii="Times New Roman" w:hAnsi="Times New Roman"/>
          <w:color w:val="FF0000"/>
          <w:position w:val="-4"/>
          <w:szCs w:val="21"/>
        </w:rPr>
        <w:object>
          <v:shape id="_x0000_i1525" type="#_x0000_t75" style="width:11pt;height:11pt" o:oleicon="f" o:ole="">
            <v:imagedata r:id="rId1033" o:title=""/>
          </v:shape>
          <o:OLEObject Type="Embed" ProgID="Equation.DSMT4" ShapeID="_x0000_i1525" DrawAspect="Content" ObjectID="_1678023214" r:id="rId1034"/>
        </w:object>
      </w:r>
      <w:r w:rsidRPr="00AC752A">
        <w:rPr>
          <w:rFonts w:ascii="Times New Roman" w:hAnsi="Times New Roman"/>
          <w:color w:val="FF0000"/>
          <w:szCs w:val="21"/>
        </w:rPr>
        <w:t>错误；</w:t>
      </w:r>
    </w:p>
    <w:p w:rsidR="00716F03" w:rsidRPr="00AC752A" w:rsidP="00716F03">
      <w:pPr>
        <w:pStyle w:val="Normal5"/>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故选：</w:t>
      </w:r>
      <w:r>
        <w:rPr>
          <w:rFonts w:ascii="Times New Roman" w:hAnsi="Times New Roman"/>
          <w:color w:val="FF0000"/>
          <w:position w:val="-6"/>
          <w:szCs w:val="21"/>
        </w:rPr>
        <w:object>
          <v:shape id="_x0000_i1526" type="#_x0000_t75" style="width:15.6pt;height:11.9pt" o:oleicon="f" o:ole="">
            <v:imagedata r:id="rId1035" o:title=""/>
          </v:shape>
          <o:OLEObject Type="Embed" ProgID="Equation.DSMT4" ShapeID="_x0000_i1526" DrawAspect="Content" ObjectID="_1678023215" r:id="rId1036"/>
        </w:object>
      </w:r>
      <w:r w:rsidRPr="00AC752A">
        <w:rPr>
          <w:rFonts w:ascii="Times New Roman" w:hAnsi="Times New Roman"/>
          <w:color w:val="FF0000"/>
          <w:szCs w:val="21"/>
        </w:rPr>
        <w:t>。</w:t>
      </w:r>
    </w:p>
    <w:p w:rsidR="00AB325F" w:rsidRPr="00AC752A" w:rsidP="003B7CEF">
      <w:pPr>
        <w:pStyle w:val="Normal56"/>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pacing w:val="-4"/>
          <w:szCs w:val="21"/>
        </w:rPr>
        <w:t>5</w:t>
      </w:r>
      <w:r w:rsidRPr="00AC752A">
        <w:rPr>
          <w:rFonts w:ascii="Times New Roman" w:hAnsi="Times New Roman"/>
          <w:color w:val="FF0000"/>
          <w:spacing w:val="-4"/>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D</w:t>
      </w:r>
    </w:p>
    <w:p w:rsidR="00716F03" w:rsidRPr="00AC752A" w:rsidP="003B7CEF">
      <w:pPr>
        <w:pStyle w:val="Normal56"/>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AB325F">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527" type="#_x0000_t75" style="width:10.1pt;height:11pt" o:oleicon="f" o:ole="">
            <v:imagedata r:id="rId1037" o:title=""/>
          </v:shape>
          <o:OLEObject Type="Embed" ProgID="Equation.DSMT4" ShapeID="_x0000_i1527" DrawAspect="Content" ObjectID="_1678023216" r:id="rId1038"/>
        </w:object>
      </w:r>
      <w:r w:rsidRPr="00AC752A">
        <w:rPr>
          <w:rFonts w:ascii="Times New Roman" w:hAnsi="Times New Roman"/>
          <w:color w:val="FF0000"/>
          <w:szCs w:val="21"/>
        </w:rPr>
        <w:t>、升压变压器电流之比等于匝数的反比；故</w:t>
      </w:r>
      <w:r>
        <w:rPr>
          <w:rFonts w:ascii="Times New Roman" w:hAnsi="Times New Roman"/>
          <w:color w:val="FF0000"/>
          <w:position w:val="-4"/>
          <w:szCs w:val="21"/>
        </w:rPr>
        <w:object>
          <v:shape id="_x0000_i1528" type="#_x0000_t75" style="width:10.1pt;height:11pt" o:oleicon="f" o:ole="">
            <v:imagedata r:id="rId1039" o:title=""/>
          </v:shape>
          <o:OLEObject Type="Embed" ProgID="Equation.DSMT4" ShapeID="_x0000_i1528" DrawAspect="Content" ObjectID="_1678023217" r:id="rId1040"/>
        </w:object>
      </w:r>
      <w:r w:rsidRPr="00AC752A">
        <w:rPr>
          <w:rFonts w:ascii="Times New Roman" w:hAnsi="Times New Roman"/>
          <w:color w:val="FF0000"/>
          <w:szCs w:val="21"/>
        </w:rPr>
        <w:t>错误；</w:t>
      </w:r>
    </w:p>
    <w:p w:rsidR="00716F03" w:rsidRPr="00AC752A" w:rsidP="00716F03">
      <w:pPr>
        <w:pStyle w:val="Normal54"/>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529" type="#_x0000_t75" style="width:10.1pt;height:11pt" o:oleicon="f" o:ole="">
            <v:imagedata r:id="rId1041" o:title=""/>
          </v:shape>
          <o:OLEObject Type="Embed" ProgID="Equation.DSMT4" ShapeID="_x0000_i1529" DrawAspect="Content" ObjectID="_1678023218" r:id="rId1042"/>
        </w:object>
      </w:r>
      <w:r w:rsidRPr="00AC752A">
        <w:rPr>
          <w:rFonts w:ascii="Times New Roman" w:hAnsi="Times New Roman"/>
          <w:color w:val="FF0000"/>
          <w:szCs w:val="21"/>
        </w:rPr>
        <w:t>、导线上的电流是电压损失与电阻的比值；故</w:t>
      </w:r>
      <w:r>
        <w:rPr>
          <w:rFonts w:ascii="Times New Roman" w:hAnsi="Times New Roman"/>
          <w:color w:val="FF0000"/>
          <w:position w:val="-4"/>
          <w:szCs w:val="21"/>
        </w:rPr>
        <w:object>
          <v:shape id="_x0000_i1530" type="#_x0000_t75" style="width:10.1pt;height:11pt" o:oleicon="f" o:ole="">
            <v:imagedata r:id="rId1043" o:title=""/>
          </v:shape>
          <o:OLEObject Type="Embed" ProgID="Equation.DSMT4" ShapeID="_x0000_i1530" DrawAspect="Content" ObjectID="_1678023219" r:id="rId1044"/>
        </w:object>
      </w:r>
      <w:r w:rsidRPr="00AC752A">
        <w:rPr>
          <w:rFonts w:ascii="Times New Roman" w:hAnsi="Times New Roman"/>
          <w:color w:val="FF0000"/>
          <w:szCs w:val="21"/>
        </w:rPr>
        <w:t>错误；</w:t>
      </w:r>
    </w:p>
    <w:p w:rsidR="00716F03" w:rsidRPr="00AC752A" w:rsidP="00716F03">
      <w:pPr>
        <w:pStyle w:val="Normal54"/>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531" type="#_x0000_t75" style="width:10.1pt;height:11.9pt" o:oleicon="f" o:ole="">
            <v:imagedata r:id="rId1045" o:title=""/>
          </v:shape>
          <o:OLEObject Type="Embed" ProgID="Equation.DSMT4" ShapeID="_x0000_i1531" DrawAspect="Content" ObjectID="_1678023220" r:id="rId1046"/>
        </w:object>
      </w:r>
      <w:r w:rsidRPr="00AC752A">
        <w:rPr>
          <w:rFonts w:ascii="Times New Roman" w:hAnsi="Times New Roman"/>
          <w:color w:val="FF0000"/>
          <w:szCs w:val="21"/>
        </w:rPr>
        <w:t>、</w:t>
      </w:r>
      <w:r>
        <w:rPr>
          <w:rFonts w:ascii="Times New Roman" w:hAnsi="Times New Roman"/>
          <w:color w:val="FF0000"/>
          <w:position w:val="-10"/>
          <w:szCs w:val="21"/>
        </w:rPr>
        <w:object>
          <v:shape id="_x0000_i1532" type="#_x0000_t75" style="width:17.9pt;height:13.75pt" o:oleicon="f" o:ole="">
            <v:imagedata r:id="rId1047" o:title=""/>
          </v:shape>
          <o:OLEObject Type="Embed" ProgID="Equation.DSMT4" ShapeID="_x0000_i1532" DrawAspect="Content" ObjectID="_1678023221" r:id="rId1048"/>
        </w:object>
      </w:r>
      <w:r w:rsidRPr="00AC752A">
        <w:rPr>
          <w:rFonts w:ascii="Times New Roman" w:hAnsi="Times New Roman"/>
          <w:color w:val="FF0000"/>
          <w:szCs w:val="21"/>
        </w:rPr>
        <w:t>是表示输入功率，</w:t>
      </w:r>
      <w:r>
        <w:rPr>
          <w:rFonts w:ascii="Times New Roman" w:hAnsi="Times New Roman"/>
          <w:color w:val="FF0000"/>
          <w:position w:val="-10"/>
          <w:szCs w:val="21"/>
        </w:rPr>
        <w:object>
          <v:shape id="_x0000_i1533" type="#_x0000_t75" style="width:16.95pt;height:15.15pt" o:oleicon="f" o:ole="">
            <v:imagedata r:id="rId1049" o:title=""/>
          </v:shape>
          <o:OLEObject Type="Embed" ProgID="Equation.DSMT4" ShapeID="_x0000_i1533" DrawAspect="Content" ObjectID="_1678023222" r:id="rId1050"/>
        </w:object>
      </w:r>
      <w:r w:rsidRPr="00AC752A">
        <w:rPr>
          <w:rFonts w:ascii="Times New Roman" w:hAnsi="Times New Roman"/>
          <w:color w:val="FF0000"/>
          <w:szCs w:val="21"/>
        </w:rPr>
        <w:t>表示电路损耗的功率，二者不等；故</w:t>
      </w:r>
      <w:r>
        <w:rPr>
          <w:rFonts w:ascii="Times New Roman" w:hAnsi="Times New Roman"/>
          <w:color w:val="FF0000"/>
          <w:position w:val="-6"/>
          <w:szCs w:val="21"/>
        </w:rPr>
        <w:object>
          <v:shape id="_x0000_i1534" type="#_x0000_t75" style="width:10.1pt;height:11.9pt" o:oleicon="f" o:ole="">
            <v:imagedata r:id="rId1051" o:title=""/>
          </v:shape>
          <o:OLEObject Type="Embed" ProgID="Equation.DSMT4" ShapeID="_x0000_i1534" DrawAspect="Content" ObjectID="_1678023223" r:id="rId1052"/>
        </w:object>
      </w:r>
      <w:r w:rsidRPr="00AC752A">
        <w:rPr>
          <w:rFonts w:ascii="Times New Roman" w:hAnsi="Times New Roman"/>
          <w:color w:val="FF0000"/>
          <w:szCs w:val="21"/>
        </w:rPr>
        <w:t>错误；</w:t>
      </w:r>
    </w:p>
    <w:p w:rsidR="00716F03" w:rsidRPr="00AC752A" w:rsidP="00716F03">
      <w:pPr>
        <w:pStyle w:val="Normal54"/>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535" type="#_x0000_t75" style="width:11pt;height:11pt" o:oleicon="f" o:ole="">
            <v:imagedata r:id="rId1053" o:title=""/>
          </v:shape>
          <o:OLEObject Type="Embed" ProgID="Equation.DSMT4" ShapeID="_x0000_i1535" DrawAspect="Content" ObjectID="_1678023224" r:id="rId1054"/>
        </w:object>
      </w:r>
      <w:r w:rsidRPr="00AC752A">
        <w:rPr>
          <w:rFonts w:ascii="Times New Roman" w:hAnsi="Times New Roman"/>
          <w:color w:val="FF0000"/>
          <w:szCs w:val="21"/>
        </w:rPr>
        <w:t>、理想变压器输入功率等于输出功率；故</w:t>
      </w:r>
      <w:r>
        <w:rPr>
          <w:rFonts w:ascii="Times New Roman" w:hAnsi="Times New Roman"/>
          <w:color w:val="FF0000"/>
          <w:position w:val="-10"/>
          <w:szCs w:val="21"/>
        </w:rPr>
        <w:object>
          <v:shape id="_x0000_i1536" type="#_x0000_t75" style="width:44.05pt;height:13.75pt" o:oleicon="f" o:ole="">
            <v:imagedata r:id="rId1055" o:title=""/>
          </v:shape>
          <o:OLEObject Type="Embed" ProgID="Equation.DSMT4" ShapeID="_x0000_i1536" DrawAspect="Content" ObjectID="_1678023225" r:id="rId1056"/>
        </w:object>
      </w:r>
      <w:r w:rsidRPr="00AC752A">
        <w:rPr>
          <w:rFonts w:ascii="Times New Roman" w:hAnsi="Times New Roman"/>
          <w:color w:val="FF0000"/>
          <w:szCs w:val="21"/>
        </w:rPr>
        <w:t>，故</w:t>
      </w:r>
      <w:r>
        <w:rPr>
          <w:rFonts w:ascii="Times New Roman" w:hAnsi="Times New Roman"/>
          <w:color w:val="FF0000"/>
          <w:position w:val="-4"/>
          <w:szCs w:val="21"/>
        </w:rPr>
        <w:object>
          <v:shape id="_x0000_i1537" type="#_x0000_t75" style="width:11pt;height:11pt" o:oleicon="f" o:ole="">
            <v:imagedata r:id="rId1057" o:title=""/>
          </v:shape>
          <o:OLEObject Type="Embed" ProgID="Equation.DSMT4" ShapeID="_x0000_i1537" DrawAspect="Content" ObjectID="_1678023226" r:id="rId1058"/>
        </w:object>
      </w:r>
      <w:r w:rsidRPr="00AC752A">
        <w:rPr>
          <w:rFonts w:ascii="Times New Roman" w:hAnsi="Times New Roman"/>
          <w:color w:val="FF0000"/>
          <w:szCs w:val="21"/>
        </w:rPr>
        <w:t>正确。故选：</w:t>
      </w:r>
      <w:r>
        <w:rPr>
          <w:rFonts w:ascii="Times New Roman" w:hAnsi="Times New Roman"/>
          <w:color w:val="FF0000"/>
          <w:position w:val="-4"/>
          <w:szCs w:val="21"/>
        </w:rPr>
        <w:object>
          <v:shape id="_x0000_i1538" type="#_x0000_t75" style="width:11pt;height:11pt" o:oleicon="f" o:ole="">
            <v:imagedata r:id="rId1059" o:title=""/>
          </v:shape>
          <o:OLEObject Type="Embed" ProgID="Equation.DSMT4" ShapeID="_x0000_i1538" DrawAspect="Content" ObjectID="_1678023227" r:id="rId1060"/>
        </w:object>
      </w:r>
      <w:r w:rsidRPr="00AC752A">
        <w:rPr>
          <w:rFonts w:ascii="Times New Roman" w:hAnsi="Times New Roman"/>
          <w:color w:val="FF0000"/>
          <w:szCs w:val="21"/>
        </w:rPr>
        <w:t>。</w:t>
      </w:r>
    </w:p>
    <w:p w:rsidR="007057FA" w:rsidRPr="00AC752A" w:rsidP="009543ED">
      <w:pPr>
        <w:pStyle w:val="Normal54"/>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hint="eastAsia"/>
          <w:color w:val="FF0000"/>
          <w:spacing w:val="6"/>
          <w:szCs w:val="21"/>
        </w:rPr>
        <w:t>6</w:t>
      </w:r>
      <w:r w:rsidRPr="00AC752A">
        <w:rPr>
          <w:rFonts w:ascii="Times New Roman" w:hAnsi="Times New Roman"/>
          <w:color w:val="FF0000"/>
          <w:spacing w:val="6"/>
          <w:szCs w:val="21"/>
        </w:rPr>
        <w:t>.</w:t>
      </w:r>
      <w:r w:rsidRPr="00AC752A">
        <w:rPr>
          <w:rFonts w:ascii="Times New Roman" w:hAnsi="Times New Roman"/>
          <w:color w:val="FF0000"/>
          <w:szCs w:val="21"/>
        </w:rPr>
        <w:t>【</w:t>
      </w:r>
      <w:r w:rsidRPr="00AC752A">
        <w:rPr>
          <w:rFonts w:ascii="Times New Roman" w:hAnsi="Times New Roman" w:hint="eastAsia"/>
          <w:color w:val="FF0000"/>
          <w:szCs w:val="21"/>
        </w:rPr>
        <w:t>答案</w:t>
      </w:r>
      <w:r w:rsidRPr="00AC752A">
        <w:rPr>
          <w:rFonts w:ascii="Times New Roman" w:hAnsi="Times New Roman"/>
          <w:color w:val="FF0000"/>
          <w:szCs w:val="21"/>
        </w:rPr>
        <w:t>】</w:t>
      </w:r>
      <w:r w:rsidRPr="00AC752A">
        <w:rPr>
          <w:rFonts w:ascii="Times New Roman" w:hAnsi="Times New Roman" w:hint="eastAsia"/>
          <w:color w:val="FF0000"/>
          <w:szCs w:val="21"/>
        </w:rPr>
        <w:t>：</w:t>
      </w:r>
      <w:r w:rsidRPr="00AC752A">
        <w:rPr>
          <w:rFonts w:ascii="Times New Roman" w:hAnsi="Times New Roman" w:hint="eastAsia"/>
          <w:color w:val="FF0000"/>
          <w:szCs w:val="21"/>
        </w:rPr>
        <w:t>D</w:t>
      </w:r>
    </w:p>
    <w:p w:rsidR="00716F03" w:rsidRPr="00AC752A" w:rsidP="009543ED">
      <w:pPr>
        <w:pStyle w:val="Normal54"/>
        <w:adjustRightInd w:val="0"/>
        <w:snapToGrid w:val="0"/>
        <w:spacing w:line="360" w:lineRule="auto"/>
        <w:ind w:firstLine="420" w:firstLineChars="200"/>
        <w:rPr>
          <w:rFonts w:ascii="Times New Roman" w:hAnsi="Times New Roman"/>
          <w:color w:val="FF0000"/>
          <w:szCs w:val="21"/>
        </w:rPr>
      </w:pPr>
      <w:r w:rsidRPr="00AC752A">
        <w:rPr>
          <w:rFonts w:ascii="Times New Roman" w:hAnsi="Times New Roman"/>
          <w:color w:val="FF0000"/>
          <w:szCs w:val="21"/>
        </w:rPr>
        <w:t>【</w:t>
      </w:r>
      <w:r w:rsidRPr="00AC752A" w:rsidR="007057FA">
        <w:rPr>
          <w:rFonts w:ascii="Times New Roman" w:hAnsi="Times New Roman" w:hint="eastAsia"/>
          <w:color w:val="FF0000"/>
          <w:szCs w:val="21"/>
        </w:rPr>
        <w:t>解析</w:t>
      </w:r>
      <w:r w:rsidRPr="00AC752A">
        <w:rPr>
          <w:rFonts w:ascii="Times New Roman" w:hAnsi="Times New Roman"/>
          <w:color w:val="FF0000"/>
          <w:szCs w:val="21"/>
        </w:rPr>
        <w:t>】</w:t>
      </w:r>
      <w:r>
        <w:rPr>
          <w:rFonts w:ascii="Times New Roman" w:hAnsi="Times New Roman"/>
          <w:color w:val="FF0000"/>
          <w:position w:val="-4"/>
          <w:szCs w:val="21"/>
        </w:rPr>
        <w:object>
          <v:shape id="_x0000_i1539" type="#_x0000_t75" style="width:10.1pt;height:11pt" o:oleicon="f" o:ole="">
            <v:imagedata r:id="rId1061" o:title=""/>
          </v:shape>
          <o:OLEObject Type="Embed" ProgID="Equation.DSMT4" ShapeID="_x0000_i1539" DrawAspect="Content" ObjectID="_1678023228" r:id="rId1062"/>
        </w:object>
      </w:r>
      <w:r w:rsidRPr="00AC752A">
        <w:rPr>
          <w:rFonts w:ascii="Times New Roman" w:hAnsi="Times New Roman"/>
          <w:color w:val="FF0000"/>
          <w:szCs w:val="21"/>
        </w:rPr>
        <w:t>、发电机的输出电压随时间变化的关系，由图可知，</w:t>
      </w:r>
      <w:r>
        <w:rPr>
          <w:rFonts w:ascii="Times New Roman" w:hAnsi="Times New Roman"/>
          <w:color w:val="FF0000"/>
          <w:position w:val="-6"/>
          <w:szCs w:val="21"/>
        </w:rPr>
        <w:object>
          <v:shape id="_x0000_i1540" type="#_x0000_t75" style="width:38.05pt;height:11.9pt" o:oleicon="f" o:ole="">
            <v:imagedata r:id="rId1063" o:title=""/>
          </v:shape>
          <o:OLEObject Type="Embed" ProgID="Equation.DSMT4" ShapeID="_x0000_i1540" DrawAspect="Content" ObjectID="_1678023229" r:id="rId1064"/>
        </w:object>
      </w:r>
      <w:r w:rsidRPr="00AC752A">
        <w:rPr>
          <w:rFonts w:ascii="Times New Roman" w:hAnsi="Times New Roman"/>
          <w:color w:val="FF0000"/>
          <w:szCs w:val="21"/>
        </w:rPr>
        <w:t>，故</w:t>
      </w:r>
      <w:r>
        <w:rPr>
          <w:rFonts w:ascii="Times New Roman" w:hAnsi="Times New Roman"/>
          <w:color w:val="FF0000"/>
          <w:position w:val="-20"/>
          <w:szCs w:val="21"/>
        </w:rPr>
        <w:object>
          <v:shape id="_x0000_i1541" type="#_x0000_t75" style="width:80.7pt;height:24.75pt" o:oleicon="f" o:ole="">
            <v:imagedata r:id="rId1065" o:title=""/>
          </v:shape>
          <o:OLEObject Type="Embed" ProgID="Equation.DSMT4" ShapeID="_x0000_i1541" DrawAspect="Content" ObjectID="_1678023230" r:id="rId1066"/>
        </w:object>
      </w:r>
      <w:r w:rsidRPr="00AC752A">
        <w:rPr>
          <w:rFonts w:ascii="Times New Roman" w:hAnsi="Times New Roman"/>
          <w:color w:val="FF0000"/>
          <w:szCs w:val="21"/>
        </w:rPr>
        <w:t>，故</w:t>
      </w:r>
      <w:r>
        <w:rPr>
          <w:rFonts w:ascii="Times New Roman" w:hAnsi="Times New Roman"/>
          <w:color w:val="FF0000"/>
          <w:position w:val="-4"/>
          <w:szCs w:val="21"/>
        </w:rPr>
        <w:object>
          <v:shape id="_x0000_i1542" type="#_x0000_t75" style="width:10.1pt;height:11pt" o:oleicon="f" o:ole="">
            <v:imagedata r:id="rId1067" o:title=""/>
          </v:shape>
          <o:OLEObject Type="Embed" ProgID="Equation.DSMT4" ShapeID="_x0000_i1542" DrawAspect="Content" ObjectID="_1678023231" r:id="rId1068"/>
        </w:object>
      </w:r>
      <w:r w:rsidRPr="00AC752A">
        <w:rPr>
          <w:rFonts w:ascii="Times New Roman" w:hAnsi="Times New Roman"/>
          <w:color w:val="FF0000"/>
          <w:szCs w:val="21"/>
        </w:rPr>
        <w:t>错误；</w:t>
      </w:r>
      <w:r>
        <w:rPr>
          <w:rFonts w:ascii="Times New Roman" w:hAnsi="Times New Roman"/>
          <w:color w:val="FF0000"/>
          <w:position w:val="-4"/>
          <w:szCs w:val="21"/>
        </w:rPr>
        <w:object>
          <v:shape id="_x0000_i1543" type="#_x0000_t75" style="width:10.1pt;height:11pt" o:oleicon="f" o:ole="">
            <v:imagedata r:id="rId1069" o:title=""/>
          </v:shape>
          <o:OLEObject Type="Embed" ProgID="Equation.DSMT4" ShapeID="_x0000_i1543" DrawAspect="Content" ObjectID="_1678023232" r:id="rId1070"/>
        </w:object>
      </w:r>
      <w:r w:rsidRPr="00AC752A">
        <w:rPr>
          <w:rFonts w:ascii="Times New Roman" w:hAnsi="Times New Roman"/>
          <w:color w:val="FF0000"/>
          <w:szCs w:val="21"/>
        </w:rPr>
        <w:t>、由</w:t>
      </w:r>
      <w:r w:rsidRPr="00AC752A">
        <w:rPr>
          <w:rFonts w:ascii="Times New Roman" w:hAnsi="Times New Roman"/>
          <w:color w:val="FF0000"/>
          <w:szCs w:val="21"/>
        </w:rPr>
        <w:t>图象</w:t>
      </w:r>
      <w:r w:rsidRPr="00AC752A">
        <w:rPr>
          <w:rFonts w:ascii="Times New Roman" w:hAnsi="Times New Roman"/>
          <w:color w:val="FF0000"/>
          <w:szCs w:val="21"/>
        </w:rPr>
        <w:t>可知交流的最大值为</w:t>
      </w:r>
      <w:r>
        <w:rPr>
          <w:rFonts w:ascii="Times New Roman" w:hAnsi="Times New Roman"/>
          <w:color w:val="FF0000"/>
          <w:position w:val="-10"/>
          <w:szCs w:val="21"/>
        </w:rPr>
        <w:object>
          <v:shape id="_x0000_i1544" type="#_x0000_t75" style="width:44.05pt;height:13.75pt" o:oleicon="f" o:ole="">
            <v:imagedata r:id="rId1071" o:title=""/>
          </v:shape>
          <o:OLEObject Type="Embed" ProgID="Equation.DSMT4" ShapeID="_x0000_i1544" DrawAspect="Content" ObjectID="_1678023233" r:id="rId1072"/>
        </w:object>
      </w:r>
      <w:r w:rsidRPr="00AC752A">
        <w:rPr>
          <w:rFonts w:ascii="Times New Roman" w:hAnsi="Times New Roman"/>
          <w:color w:val="FF0000"/>
          <w:szCs w:val="21"/>
        </w:rPr>
        <w:t>，因此其有效值为</w:t>
      </w:r>
      <w:r>
        <w:rPr>
          <w:rFonts w:ascii="Times New Roman" w:hAnsi="Times New Roman"/>
          <w:color w:val="FF0000"/>
          <w:position w:val="-22"/>
          <w:szCs w:val="21"/>
        </w:rPr>
        <w:object>
          <v:shape id="_x0000_i1545" type="#_x0000_t75" style="width:42.2pt;height:25.7pt" o:oleicon="f" o:ole="">
            <v:imagedata r:id="rId1073" o:title=""/>
          </v:shape>
          <o:OLEObject Type="Embed" ProgID="Equation.DSMT4" ShapeID="_x0000_i1545" DrawAspect="Content" ObjectID="_1678023234" r:id="rId1074"/>
        </w:object>
      </w:r>
      <w:r w:rsidRPr="00AC752A">
        <w:rPr>
          <w:rFonts w:ascii="Times New Roman" w:hAnsi="Times New Roman"/>
          <w:color w:val="FF0000"/>
          <w:szCs w:val="21"/>
        </w:rPr>
        <w:t>，故</w:t>
      </w:r>
      <w:r>
        <w:rPr>
          <w:rFonts w:ascii="Times New Roman" w:hAnsi="Times New Roman"/>
          <w:color w:val="FF0000"/>
          <w:position w:val="-4"/>
          <w:szCs w:val="21"/>
        </w:rPr>
        <w:object>
          <v:shape id="_x0000_i1546" type="#_x0000_t75" style="width:10.1pt;height:11pt" o:oleicon="f" o:ole="">
            <v:imagedata r:id="rId1075" o:title=""/>
          </v:shape>
          <o:OLEObject Type="Embed" ProgID="Equation.DSMT4" ShapeID="_x0000_i1546" DrawAspect="Content" ObjectID="_1678023235" r:id="rId1076"/>
        </w:object>
      </w:r>
      <w:r w:rsidRPr="00AC752A">
        <w:rPr>
          <w:rFonts w:ascii="Times New Roman" w:hAnsi="Times New Roman"/>
          <w:color w:val="FF0000"/>
          <w:szCs w:val="21"/>
        </w:rPr>
        <w:t>错误；</w:t>
      </w:r>
    </w:p>
    <w:p w:rsidR="00716F03" w:rsidRPr="00AC752A" w:rsidP="00716F03">
      <w:pPr>
        <w:pStyle w:val="Normal53"/>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6"/>
          <w:szCs w:val="21"/>
        </w:rPr>
        <w:object>
          <v:shape id="_x0000_i1547" type="#_x0000_t75" style="width:10.1pt;height:11.9pt" o:oleicon="f" o:ole="">
            <v:imagedata r:id="rId1077" o:title=""/>
          </v:shape>
          <o:OLEObject Type="Embed" ProgID="Equation.DSMT4" ShapeID="_x0000_i1547" DrawAspect="Content" ObjectID="_1678023236" r:id="rId1078"/>
        </w:object>
      </w:r>
      <w:r w:rsidRPr="00AC752A">
        <w:rPr>
          <w:rFonts w:ascii="Times New Roman" w:hAnsi="Times New Roman"/>
          <w:color w:val="FF0000"/>
          <w:szCs w:val="21"/>
        </w:rPr>
        <w:t>、输电线的电流由输送的功率与电压决定的，与降压变压器原副线圈的匝数比无关，故</w:t>
      </w:r>
      <w:r>
        <w:rPr>
          <w:rFonts w:ascii="Times New Roman" w:hAnsi="Times New Roman"/>
          <w:color w:val="FF0000"/>
          <w:position w:val="-6"/>
          <w:szCs w:val="21"/>
        </w:rPr>
        <w:object>
          <v:shape id="_x0000_i1548" type="#_x0000_t75" style="width:10.1pt;height:11.9pt" o:oleicon="f" o:ole="">
            <v:imagedata r:id="rId1079" o:title=""/>
          </v:shape>
          <o:OLEObject Type="Embed" ProgID="Equation.DSMT4" ShapeID="_x0000_i1548" DrawAspect="Content" ObjectID="_1678023237" r:id="rId1080"/>
        </w:object>
      </w:r>
      <w:r w:rsidRPr="00AC752A">
        <w:rPr>
          <w:rFonts w:ascii="Times New Roman" w:hAnsi="Times New Roman"/>
          <w:color w:val="FF0000"/>
          <w:szCs w:val="21"/>
        </w:rPr>
        <w:t>错误；</w:t>
      </w:r>
    </w:p>
    <w:p w:rsidR="00716F03" w:rsidRPr="00AC752A" w:rsidP="00716F03">
      <w:pPr>
        <w:pStyle w:val="Normal53"/>
        <w:adjustRightInd w:val="0"/>
        <w:snapToGrid w:val="0"/>
        <w:spacing w:line="360" w:lineRule="auto"/>
        <w:ind w:firstLine="420" w:firstLineChars="200"/>
        <w:rPr>
          <w:rFonts w:ascii="Times New Roman" w:hAnsi="Times New Roman"/>
          <w:color w:val="FF0000"/>
          <w:szCs w:val="21"/>
        </w:rPr>
      </w:pPr>
      <w:r>
        <w:rPr>
          <w:rFonts w:ascii="Times New Roman" w:hAnsi="Times New Roman"/>
          <w:color w:val="FF0000"/>
          <w:position w:val="-4"/>
          <w:szCs w:val="21"/>
        </w:rPr>
        <w:object>
          <v:shape id="_x0000_i1549" type="#_x0000_t75" style="width:11pt;height:11pt" o:oleicon="f" o:ole="">
            <v:imagedata r:id="rId1081" o:title=""/>
          </v:shape>
          <o:OLEObject Type="Embed" ProgID="Equation.DSMT4" ShapeID="_x0000_i1549" DrawAspect="Content" ObjectID="_1678023238" r:id="rId1082"/>
        </w:object>
      </w:r>
      <w:r w:rsidRPr="00AC752A">
        <w:rPr>
          <w:rFonts w:ascii="Times New Roman" w:hAnsi="Times New Roman"/>
          <w:color w:val="FF0000"/>
          <w:szCs w:val="21"/>
        </w:rPr>
        <w:t>、当用户用电器的总电阻增大时，用户的功率减小，降压变压器的输出功率减小，则输入的功率减小，输入的电流减小，输电线上损失的功率减小，故</w:t>
      </w:r>
      <w:r>
        <w:rPr>
          <w:rFonts w:ascii="Times New Roman" w:hAnsi="Times New Roman"/>
          <w:color w:val="FF0000"/>
          <w:position w:val="-4"/>
          <w:szCs w:val="21"/>
        </w:rPr>
        <w:object>
          <v:shape id="_x0000_i1550" type="#_x0000_t75" style="width:11pt;height:11pt" o:oleicon="f" o:ole="">
            <v:imagedata r:id="rId1083" o:title=""/>
          </v:shape>
          <o:OLEObject Type="Embed" ProgID="Equation.DSMT4" ShapeID="_x0000_i1550" DrawAspect="Content" ObjectID="_1678023239" r:id="rId1084"/>
        </w:object>
      </w:r>
      <w:r w:rsidRPr="00AC752A">
        <w:rPr>
          <w:rFonts w:ascii="Times New Roman" w:hAnsi="Times New Roman"/>
          <w:color w:val="FF0000"/>
          <w:szCs w:val="21"/>
        </w:rPr>
        <w:t>正确；故选：</w:t>
      </w:r>
      <w:r>
        <w:rPr>
          <w:rFonts w:ascii="Times New Roman" w:hAnsi="Times New Roman"/>
          <w:color w:val="FF0000"/>
          <w:position w:val="-4"/>
          <w:szCs w:val="21"/>
        </w:rPr>
        <w:object>
          <v:shape id="_x0000_i1551" type="#_x0000_t75" style="width:11pt;height:11pt" o:oleicon="f" o:ole="">
            <v:imagedata r:id="rId1085" o:title=""/>
          </v:shape>
          <o:OLEObject Type="Embed" ProgID="Equation.DSMT4" ShapeID="_x0000_i1551" DrawAspect="Content" ObjectID="_1678023240" r:id="rId1086"/>
        </w:object>
      </w:r>
      <w:r w:rsidRPr="00AC752A">
        <w:rPr>
          <w:rFonts w:ascii="Times New Roman" w:hAnsi="Times New Roman"/>
          <w:color w:val="FF0000"/>
          <w:szCs w:val="21"/>
        </w:rPr>
        <w:t>。</w:t>
      </w:r>
    </w:p>
    <w:sectPr>
      <w:pgSz w:w="11906" w:h="16838"/>
      <w:pgMar w:top="1417" w:right="1077" w:bottom="1417" w:left="1077" w:header="4" w:footer="387"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微软雅黑 Light">
    <w:altName w:val="微软雅黑"/>
    <w:panose1 w:val="020B0502040204020203"/>
    <w:charset w:val="86"/>
    <w:family w:val="swiss"/>
    <w:pitch w:val="variable"/>
    <w:sig w:usb0="80000287" w:usb1="2ACF0010" w:usb2="00000016" w:usb3="00000000" w:csb0="0004001F" w:csb1="00000000"/>
  </w:font>
  <w:font w:name="华文行楷">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0C04DD3"/>
    <w:multiLevelType w:val="singleLevel"/>
    <w:tmpl w:val="E0C04DD3"/>
    <w:lvl w:ilvl="0">
      <w:start w:val="2"/>
      <w:numFmt w:val="decimal"/>
      <w:suff w:val="nothing"/>
      <w:lvlText w:val="（%1）"/>
      <w:lvlJc w:val="left"/>
    </w:lvl>
  </w:abstractNum>
  <w:abstractNum w:abstractNumId="1">
    <w:nsid w:val="EC7FE186"/>
    <w:multiLevelType w:val="singleLevel"/>
    <w:tmpl w:val="EC7FE186"/>
    <w:lvl w:ilvl="0">
      <w:start w:val="2"/>
      <w:numFmt w:val="decimal"/>
      <w:suff w:val="nothing"/>
      <w:lvlText w:val="（%1）"/>
      <w:lvlJc w:val="left"/>
    </w:lvl>
  </w:abstractNum>
  <w:abstractNum w:abstractNumId="2">
    <w:nsid w:val="10041831"/>
    <w:multiLevelType w:val="hybridMultilevel"/>
    <w:tmpl w:val="74F69A3C"/>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24A223BC"/>
    <w:multiLevelType w:val="hybridMultilevel"/>
    <w:tmpl w:val="442479B0"/>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44E11C70"/>
    <w:multiLevelType w:val="hybridMultilevel"/>
    <w:tmpl w:val="A2AE60EC"/>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200" w:line="276" w:lineRule="auto"/>
      <w:jc w:val="both"/>
    </w:pPr>
    <w:rPr>
      <w:rFonts w:asciiTheme="minorHAnsi" w:eastAsiaTheme="minorEastAsia" w:hAnsiTheme="minorHAnsi" w:cstheme="minorBidi"/>
      <w:kern w:val="2"/>
      <w:sz w:val="21"/>
      <w:szCs w:val="22"/>
    </w:rPr>
  </w:style>
  <w:style w:type="paragraph" w:styleId="Heading2">
    <w:name w:val="heading 2"/>
    <w:basedOn w:val="Normal"/>
    <w:next w:val="Normal"/>
    <w:pPr>
      <w:autoSpaceDE w:val="0"/>
      <w:autoSpaceDN w:val="0"/>
      <w:spacing w:line="228" w:lineRule="exact"/>
      <w:jc w:val="left"/>
      <w:outlineLvl w:val="1"/>
    </w:pPr>
    <w:rPr>
      <w:i/>
      <w:iCs/>
      <w:kern w:val="0"/>
      <w:sz w:val="24"/>
    </w:rPr>
  </w:style>
  <w:style w:type="paragraph" w:styleId="Heading3">
    <w:name w:val="heading 3"/>
    <w:basedOn w:val="Normal"/>
    <w:next w:val="Normal"/>
    <w:uiPriority w:val="9"/>
    <w:semiHidden/>
    <w:unhideWhenUsed/>
    <w:qFormat/>
    <w:pPr>
      <w:spacing w:beforeAutospacing="1" w:after="0" w:afterAutospacing="1"/>
      <w:jc w:val="left"/>
      <w:outlineLvl w:val="2"/>
    </w:pPr>
    <w:rPr>
      <w:rFonts w:ascii="宋体" w:eastAsia="宋体" w:hAnsi="宋体" w:cs="Times New Roman" w:hint="eastAsia"/>
      <w:b/>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autoSpaceDE w:val="0"/>
      <w:autoSpaceDN w:val="0"/>
      <w:jc w:val="left"/>
    </w:pPr>
    <w:rPr>
      <w:rFonts w:ascii="楷体" w:eastAsia="楷体" w:hAnsi="楷体" w:cs="楷体"/>
      <w:kern w:val="0"/>
      <w:sz w:val="36"/>
      <w:szCs w:val="36"/>
    </w:rPr>
  </w:style>
  <w:style w:type="paragraph" w:styleId="PlainText">
    <w:name w:val="Plain Text"/>
    <w:aliases w:val=" Char, Char Char Char,Char,Char Char,Char Char Char,Pla,Plain Te,Plain Text_0,普,普通,普通文字,普通文字 Char,标题1,标题1 Char Char,标题1 Char Char Char Char Char,游数的,游数的格式,纯文本 Char,纯文本 Char Char,纯文本 Char Char Char,纯文本 Char Char1,纯文本 Char Char1 Char Char Char,纯文本 Char1"/>
    <w:basedOn w:val="Normal"/>
    <w:link w:val="a4"/>
    <w:qFormat/>
    <w:rPr>
      <w:rFonts w:ascii="宋体" w:hAnsi="Courier New" w:cs="Courier New"/>
      <w:szCs w:val="21"/>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semiHidden/>
    <w:unhideWhenUsed/>
    <w:qFormat/>
    <w:pPr>
      <w:spacing w:beforeAutospacing="1" w:after="0" w:afterAutospacing="1"/>
      <w:jc w:val="left"/>
    </w:pPr>
    <w:rPr>
      <w:rFonts w:cs="Times New Roman"/>
      <w:kern w:val="0"/>
      <w:sz w:val="24"/>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Emphasis">
    <w:name w:val="Emphasis"/>
    <w:basedOn w:val="DefaultParagraphFont"/>
    <w:qFormat/>
    <w:rPr>
      <w:color w:val="CC0000"/>
    </w:rPr>
  </w:style>
  <w:style w:type="character" w:styleId="Hyperlink">
    <w:name w:val="Hyperlink"/>
    <w:basedOn w:val="DefaultParagraphFont"/>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paragraph" w:styleId="ListParagraph">
    <w:name w:val="List Paragraph"/>
    <w:basedOn w:val="Normal"/>
    <w:link w:val="a2"/>
    <w:uiPriority w:val="34"/>
    <w:qFormat/>
    <w:pPr>
      <w:ind w:firstLine="420" w:firstLineChars="200"/>
    </w:pPr>
    <w:rPr>
      <w:rFonts w:ascii="Calibri" w:hAnsi="Calibri"/>
    </w:rPr>
  </w:style>
  <w:style w:type="paragraph" w:customStyle="1" w:styleId="Normal024">
    <w:name w:val="Normal_0_24"/>
    <w:uiPriority w:val="99"/>
    <w:qFormat/>
    <w:pPr>
      <w:widowControl w:val="0"/>
      <w:spacing w:after="200" w:line="276" w:lineRule="auto"/>
      <w:jc w:val="both"/>
    </w:pPr>
    <w:rPr>
      <w:rFonts w:ascii="Calibri" w:hAnsi="Calibri"/>
      <w:kern w:val="2"/>
      <w:sz w:val="21"/>
      <w:szCs w:val="22"/>
    </w:rPr>
  </w:style>
  <w:style w:type="paragraph" w:customStyle="1" w:styleId="Normal112">
    <w:name w:val="Normal_1_12"/>
    <w:uiPriority w:val="99"/>
    <w:qFormat/>
    <w:pPr>
      <w:widowControl w:val="0"/>
      <w:spacing w:after="200" w:line="276" w:lineRule="auto"/>
      <w:jc w:val="both"/>
    </w:pPr>
    <w:rPr>
      <w:rFonts w:ascii="Calibri" w:hAnsi="Calibri"/>
      <w:kern w:val="2"/>
      <w:sz w:val="21"/>
      <w:szCs w:val="22"/>
    </w:rPr>
  </w:style>
  <w:style w:type="character" w:customStyle="1" w:styleId="latexlinear">
    <w:name w:val="latex_linear"/>
    <w:basedOn w:val="DefaultParagraphFont"/>
    <w:qFormat/>
    <w:rPr>
      <w:rFonts w:cs="Times New Roman"/>
    </w:rPr>
  </w:style>
  <w:style w:type="paragraph" w:customStyle="1" w:styleId="NewNew">
    <w:name w:val="正文 New New"/>
    <w:basedOn w:val="Normal"/>
    <w:qFormat/>
    <w:rPr>
      <w:szCs w:val="21"/>
    </w:rPr>
  </w:style>
  <w:style w:type="paragraph" w:customStyle="1" w:styleId="Normal1">
    <w:name w:val="Normal_1"/>
    <w:uiPriority w:val="99"/>
    <w:qFormat/>
    <w:pPr>
      <w:widowControl w:val="0"/>
      <w:spacing w:after="200" w:line="276" w:lineRule="auto"/>
      <w:jc w:val="both"/>
    </w:pPr>
    <w:rPr>
      <w:rFonts w:ascii="Calibri" w:hAnsi="Calibri" w:cs="宋体"/>
      <w:kern w:val="2"/>
      <w:sz w:val="21"/>
      <w:szCs w:val="22"/>
    </w:rPr>
  </w:style>
  <w:style w:type="paragraph" w:customStyle="1" w:styleId="p0">
    <w:name w:val="p0"/>
    <w:basedOn w:val="Normal"/>
    <w:qFormat/>
    <w:pPr>
      <w:widowControl/>
    </w:pPr>
    <w:rPr>
      <w:rFonts w:ascii="Calibri" w:hAnsi="Calibri"/>
      <w:kern w:val="0"/>
      <w:szCs w:val="21"/>
    </w:rPr>
  </w:style>
  <w:style w:type="character" w:customStyle="1" w:styleId="15">
    <w:name w:val="15"/>
    <w:basedOn w:val="DefaultParagraphFont"/>
    <w:qFormat/>
    <w:rPr>
      <w:rFonts w:ascii="Times New Roman" w:hAnsi="Times New Roman" w:cs="Times New Roman" w:hint="default"/>
    </w:rPr>
  </w:style>
  <w:style w:type="paragraph" w:customStyle="1" w:styleId="a1">
    <w:name w:val="列出段落"/>
    <w:basedOn w:val="Normal"/>
    <w:qFormat/>
    <w:pPr>
      <w:autoSpaceDE w:val="0"/>
      <w:autoSpaceDN w:val="0"/>
      <w:spacing w:before="100" w:beforeAutospacing="1" w:after="100" w:afterAutospacing="1"/>
      <w:ind w:left="521" w:hanging="421"/>
      <w:jc w:val="left"/>
    </w:pPr>
    <w:rPr>
      <w:rFonts w:ascii="宋体" w:hAnsi="宋体" w:cs="宋体"/>
      <w:kern w:val="0"/>
      <w:sz w:val="22"/>
    </w:rPr>
  </w:style>
  <w:style w:type="paragraph" w:customStyle="1" w:styleId="DefaultParagraph">
    <w:name w:val="DefaultParagraph"/>
    <w:basedOn w:val="Normal"/>
    <w:qFormat/>
    <w:pPr>
      <w:widowControl/>
      <w:jc w:val="left"/>
    </w:pPr>
    <w:rPr>
      <w:rFonts w:hAnsi="Calibri"/>
      <w:szCs w:val="21"/>
    </w:rPr>
  </w:style>
  <w:style w:type="paragraph" w:customStyle="1" w:styleId="Normal0">
    <w:name w:val="Normal_0"/>
    <w:link w:val="Normal0Char"/>
    <w:uiPriority w:val="99"/>
    <w:qFormat/>
    <w:rsid w:val="005C0EC6"/>
    <w:pPr>
      <w:widowControl w:val="0"/>
      <w:jc w:val="both"/>
    </w:pPr>
    <w:rPr>
      <w:rFonts w:ascii="Calibri" w:hAnsi="Calibri"/>
      <w:kern w:val="2"/>
      <w:sz w:val="21"/>
      <w:szCs w:val="22"/>
    </w:rPr>
  </w:style>
  <w:style w:type="paragraph" w:customStyle="1" w:styleId="Normal5">
    <w:name w:val="Normal_5"/>
    <w:uiPriority w:val="99"/>
    <w:rsid w:val="005C0EC6"/>
    <w:pPr>
      <w:widowControl w:val="0"/>
      <w:jc w:val="both"/>
    </w:pPr>
    <w:rPr>
      <w:rFonts w:ascii="Calibri" w:hAnsi="Calibri"/>
      <w:kern w:val="2"/>
      <w:sz w:val="21"/>
      <w:szCs w:val="22"/>
    </w:rPr>
  </w:style>
  <w:style w:type="character" w:customStyle="1" w:styleId="Normal0Char">
    <w:name w:val="Normal_0 Char"/>
    <w:link w:val="Normal0"/>
    <w:rsid w:val="005C0EC6"/>
    <w:rPr>
      <w:rFonts w:ascii="Calibri" w:hAnsi="Calibri"/>
      <w:kern w:val="2"/>
      <w:sz w:val="21"/>
      <w:szCs w:val="22"/>
    </w:rPr>
  </w:style>
  <w:style w:type="paragraph" w:customStyle="1" w:styleId="Normal7">
    <w:name w:val="Normal_7"/>
    <w:uiPriority w:val="99"/>
    <w:rsid w:val="005C0EC6"/>
    <w:pPr>
      <w:widowControl w:val="0"/>
      <w:jc w:val="both"/>
    </w:pPr>
    <w:rPr>
      <w:rFonts w:ascii="Calibri" w:hAnsi="Calibri"/>
      <w:kern w:val="2"/>
      <w:sz w:val="21"/>
      <w:szCs w:val="22"/>
    </w:rPr>
  </w:style>
  <w:style w:type="character" w:customStyle="1" w:styleId="a2">
    <w:name w:val="列表段落 字符"/>
    <w:basedOn w:val="DefaultParagraphFont"/>
    <w:link w:val="ListParagraph"/>
    <w:uiPriority w:val="34"/>
    <w:rsid w:val="00282C26"/>
    <w:rPr>
      <w:rFonts w:ascii="Calibri" w:hAnsi="Calibri" w:eastAsiaTheme="minorEastAsia" w:cstheme="minorBidi"/>
      <w:kern w:val="2"/>
      <w:sz w:val="21"/>
      <w:szCs w:val="22"/>
    </w:rPr>
  </w:style>
  <w:style w:type="paragraph" w:customStyle="1" w:styleId="Normal09">
    <w:name w:val="Normal_0_9"/>
    <w:uiPriority w:val="99"/>
    <w:rsid w:val="00FB4EE1"/>
    <w:pPr>
      <w:widowControl w:val="0"/>
      <w:jc w:val="both"/>
    </w:pPr>
    <w:rPr>
      <w:rFonts w:ascii="Calibri" w:hAnsi="Calibri"/>
      <w:kern w:val="2"/>
      <w:sz w:val="21"/>
      <w:szCs w:val="22"/>
    </w:rPr>
  </w:style>
  <w:style w:type="paragraph" w:customStyle="1" w:styleId="Normal19">
    <w:name w:val="Normal_1_9"/>
    <w:uiPriority w:val="99"/>
    <w:rsid w:val="00FB4EE1"/>
    <w:pPr>
      <w:widowControl w:val="0"/>
      <w:jc w:val="both"/>
    </w:pPr>
    <w:rPr>
      <w:rFonts w:ascii="Calibri" w:hAnsi="Calibri"/>
      <w:kern w:val="2"/>
      <w:sz w:val="21"/>
      <w:szCs w:val="22"/>
    </w:rPr>
  </w:style>
  <w:style w:type="paragraph" w:customStyle="1" w:styleId="Normal49">
    <w:name w:val="Normal_4_9"/>
    <w:uiPriority w:val="99"/>
    <w:rsid w:val="00FB4EE1"/>
    <w:pPr>
      <w:widowControl w:val="0"/>
      <w:jc w:val="both"/>
    </w:pPr>
    <w:rPr>
      <w:rFonts w:ascii="Calibri" w:hAnsi="Calibri"/>
      <w:kern w:val="2"/>
      <w:sz w:val="21"/>
      <w:szCs w:val="22"/>
    </w:rPr>
  </w:style>
  <w:style w:type="paragraph" w:customStyle="1" w:styleId="Normal59">
    <w:name w:val="Normal_5_9"/>
    <w:uiPriority w:val="99"/>
    <w:rsid w:val="00FB4EE1"/>
    <w:pPr>
      <w:widowControl w:val="0"/>
      <w:jc w:val="both"/>
    </w:pPr>
    <w:rPr>
      <w:rFonts w:ascii="Calibri" w:hAnsi="Calibri"/>
      <w:kern w:val="2"/>
      <w:sz w:val="21"/>
      <w:szCs w:val="22"/>
    </w:rPr>
  </w:style>
  <w:style w:type="paragraph" w:customStyle="1" w:styleId="Normal08">
    <w:name w:val="Normal_0_8"/>
    <w:uiPriority w:val="99"/>
    <w:rsid w:val="003F5DF4"/>
    <w:pPr>
      <w:widowControl w:val="0"/>
      <w:jc w:val="both"/>
    </w:pPr>
    <w:rPr>
      <w:rFonts w:ascii="Calibri" w:hAnsi="Calibri"/>
      <w:kern w:val="2"/>
      <w:sz w:val="21"/>
      <w:szCs w:val="22"/>
    </w:rPr>
  </w:style>
  <w:style w:type="paragraph" w:customStyle="1" w:styleId="Normal18">
    <w:name w:val="Normal_1_8"/>
    <w:uiPriority w:val="99"/>
    <w:rsid w:val="003F5DF4"/>
    <w:pPr>
      <w:widowControl w:val="0"/>
      <w:jc w:val="both"/>
    </w:pPr>
    <w:rPr>
      <w:rFonts w:ascii="Calibri" w:hAnsi="Calibri"/>
      <w:kern w:val="2"/>
      <w:sz w:val="21"/>
      <w:szCs w:val="22"/>
    </w:rPr>
  </w:style>
  <w:style w:type="paragraph" w:customStyle="1" w:styleId="Normal48">
    <w:name w:val="Normal_4_8"/>
    <w:uiPriority w:val="99"/>
    <w:rsid w:val="003F5DF4"/>
    <w:pPr>
      <w:widowControl w:val="0"/>
      <w:jc w:val="both"/>
    </w:pPr>
    <w:rPr>
      <w:rFonts w:ascii="Calibri" w:hAnsi="Calibri"/>
      <w:kern w:val="2"/>
      <w:sz w:val="21"/>
      <w:szCs w:val="22"/>
    </w:rPr>
  </w:style>
  <w:style w:type="paragraph" w:customStyle="1" w:styleId="Normal58">
    <w:name w:val="Normal_5_8"/>
    <w:uiPriority w:val="99"/>
    <w:rsid w:val="003F5DF4"/>
    <w:pPr>
      <w:widowControl w:val="0"/>
      <w:jc w:val="both"/>
    </w:pPr>
    <w:rPr>
      <w:rFonts w:ascii="Calibri" w:hAnsi="Calibri"/>
      <w:kern w:val="2"/>
      <w:sz w:val="21"/>
      <w:szCs w:val="22"/>
    </w:rPr>
  </w:style>
  <w:style w:type="paragraph" w:customStyle="1" w:styleId="Normal06">
    <w:name w:val="Normal_0_6"/>
    <w:uiPriority w:val="99"/>
    <w:rsid w:val="00A435D8"/>
    <w:pPr>
      <w:widowControl w:val="0"/>
      <w:jc w:val="both"/>
    </w:pPr>
    <w:rPr>
      <w:rFonts w:ascii="Calibri" w:hAnsi="Calibri"/>
      <w:kern w:val="2"/>
      <w:sz w:val="21"/>
      <w:szCs w:val="22"/>
    </w:rPr>
  </w:style>
  <w:style w:type="paragraph" w:customStyle="1" w:styleId="Normal16">
    <w:name w:val="Normal_1_6"/>
    <w:uiPriority w:val="99"/>
    <w:rsid w:val="00A435D8"/>
    <w:pPr>
      <w:widowControl w:val="0"/>
      <w:jc w:val="both"/>
    </w:pPr>
    <w:rPr>
      <w:rFonts w:ascii="Calibri" w:hAnsi="Calibri"/>
      <w:kern w:val="2"/>
      <w:sz w:val="21"/>
      <w:szCs w:val="22"/>
    </w:rPr>
  </w:style>
  <w:style w:type="paragraph" w:customStyle="1" w:styleId="Normal46">
    <w:name w:val="Normal_4_6"/>
    <w:uiPriority w:val="99"/>
    <w:rsid w:val="00A435D8"/>
    <w:pPr>
      <w:widowControl w:val="0"/>
      <w:jc w:val="both"/>
    </w:pPr>
    <w:rPr>
      <w:rFonts w:ascii="Calibri" w:hAnsi="Calibri"/>
      <w:kern w:val="2"/>
      <w:sz w:val="21"/>
      <w:szCs w:val="22"/>
    </w:rPr>
  </w:style>
  <w:style w:type="paragraph" w:customStyle="1" w:styleId="Normal56">
    <w:name w:val="Normal_5_6"/>
    <w:uiPriority w:val="99"/>
    <w:rsid w:val="00A435D8"/>
    <w:pPr>
      <w:widowControl w:val="0"/>
      <w:jc w:val="both"/>
    </w:pPr>
    <w:rPr>
      <w:rFonts w:ascii="Calibri" w:hAnsi="Calibri"/>
      <w:kern w:val="2"/>
      <w:sz w:val="21"/>
      <w:szCs w:val="22"/>
    </w:rPr>
  </w:style>
  <w:style w:type="paragraph" w:customStyle="1" w:styleId="Normal05">
    <w:name w:val="Normal_0_5"/>
    <w:uiPriority w:val="99"/>
    <w:rsid w:val="009967B9"/>
    <w:pPr>
      <w:widowControl w:val="0"/>
      <w:jc w:val="both"/>
    </w:pPr>
    <w:rPr>
      <w:rFonts w:ascii="Calibri" w:hAnsi="Calibri"/>
      <w:kern w:val="2"/>
      <w:sz w:val="21"/>
      <w:szCs w:val="22"/>
    </w:rPr>
  </w:style>
  <w:style w:type="paragraph" w:customStyle="1" w:styleId="Normal15">
    <w:name w:val="Normal_1_5"/>
    <w:uiPriority w:val="99"/>
    <w:rsid w:val="009967B9"/>
    <w:pPr>
      <w:widowControl w:val="0"/>
      <w:jc w:val="both"/>
    </w:pPr>
    <w:rPr>
      <w:rFonts w:ascii="Calibri" w:hAnsi="Calibri"/>
      <w:kern w:val="2"/>
      <w:sz w:val="21"/>
      <w:szCs w:val="22"/>
    </w:rPr>
  </w:style>
  <w:style w:type="paragraph" w:customStyle="1" w:styleId="Normal45">
    <w:name w:val="Normal_4_5"/>
    <w:uiPriority w:val="99"/>
    <w:rsid w:val="009967B9"/>
    <w:pPr>
      <w:widowControl w:val="0"/>
      <w:jc w:val="both"/>
    </w:pPr>
    <w:rPr>
      <w:rFonts w:ascii="Calibri" w:hAnsi="Calibri"/>
      <w:kern w:val="2"/>
      <w:sz w:val="21"/>
      <w:szCs w:val="22"/>
    </w:rPr>
  </w:style>
  <w:style w:type="paragraph" w:customStyle="1" w:styleId="Normal55">
    <w:name w:val="Normal_5_5"/>
    <w:uiPriority w:val="99"/>
    <w:rsid w:val="009967B9"/>
    <w:pPr>
      <w:widowControl w:val="0"/>
      <w:jc w:val="both"/>
    </w:pPr>
    <w:rPr>
      <w:rFonts w:ascii="Calibri" w:hAnsi="Calibri"/>
      <w:kern w:val="2"/>
      <w:sz w:val="21"/>
      <w:szCs w:val="22"/>
    </w:rPr>
  </w:style>
  <w:style w:type="paragraph" w:customStyle="1" w:styleId="Normal14">
    <w:name w:val="Normal_1_4"/>
    <w:uiPriority w:val="99"/>
    <w:rsid w:val="00827D84"/>
    <w:pPr>
      <w:widowControl w:val="0"/>
      <w:jc w:val="both"/>
    </w:pPr>
    <w:rPr>
      <w:rFonts w:ascii="Calibri" w:hAnsi="Calibri"/>
      <w:kern w:val="2"/>
      <w:sz w:val="21"/>
      <w:szCs w:val="22"/>
    </w:rPr>
  </w:style>
  <w:style w:type="paragraph" w:customStyle="1" w:styleId="Normal44">
    <w:name w:val="Normal_4_4"/>
    <w:uiPriority w:val="99"/>
    <w:rsid w:val="00827D84"/>
    <w:pPr>
      <w:widowControl w:val="0"/>
      <w:jc w:val="both"/>
    </w:pPr>
    <w:rPr>
      <w:rFonts w:ascii="Calibri" w:hAnsi="Calibri"/>
      <w:kern w:val="2"/>
      <w:sz w:val="21"/>
      <w:szCs w:val="22"/>
    </w:rPr>
  </w:style>
  <w:style w:type="paragraph" w:customStyle="1" w:styleId="Normal54">
    <w:name w:val="Normal_5_4"/>
    <w:uiPriority w:val="99"/>
    <w:rsid w:val="00827D84"/>
    <w:pPr>
      <w:widowControl w:val="0"/>
      <w:jc w:val="both"/>
    </w:pPr>
    <w:rPr>
      <w:rFonts w:ascii="Calibri" w:hAnsi="Calibri"/>
      <w:kern w:val="2"/>
      <w:sz w:val="21"/>
      <w:szCs w:val="22"/>
    </w:rPr>
  </w:style>
  <w:style w:type="paragraph" w:customStyle="1" w:styleId="Normal13">
    <w:name w:val="Normal_1_3"/>
    <w:uiPriority w:val="99"/>
    <w:rsid w:val="003163D2"/>
    <w:pPr>
      <w:widowControl w:val="0"/>
      <w:jc w:val="both"/>
    </w:pPr>
    <w:rPr>
      <w:rFonts w:ascii="Calibri" w:hAnsi="Calibri"/>
      <w:kern w:val="2"/>
      <w:sz w:val="21"/>
      <w:szCs w:val="22"/>
    </w:rPr>
  </w:style>
  <w:style w:type="paragraph" w:customStyle="1" w:styleId="Normal43">
    <w:name w:val="Normal_4_3"/>
    <w:uiPriority w:val="99"/>
    <w:rsid w:val="003163D2"/>
    <w:pPr>
      <w:widowControl w:val="0"/>
      <w:jc w:val="both"/>
    </w:pPr>
    <w:rPr>
      <w:rFonts w:ascii="Calibri" w:hAnsi="Calibri"/>
      <w:kern w:val="2"/>
      <w:sz w:val="21"/>
      <w:szCs w:val="22"/>
    </w:rPr>
  </w:style>
  <w:style w:type="paragraph" w:customStyle="1" w:styleId="Normal53">
    <w:name w:val="Normal_5_3"/>
    <w:uiPriority w:val="99"/>
    <w:rsid w:val="003163D2"/>
    <w:pPr>
      <w:widowControl w:val="0"/>
      <w:jc w:val="both"/>
    </w:pPr>
    <w:rPr>
      <w:rFonts w:ascii="Calibri" w:hAnsi="Calibri"/>
      <w:kern w:val="2"/>
      <w:sz w:val="21"/>
      <w:szCs w:val="22"/>
    </w:rPr>
  </w:style>
  <w:style w:type="paragraph" w:customStyle="1" w:styleId="Normal01">
    <w:name w:val="Normal_0_1"/>
    <w:uiPriority w:val="99"/>
    <w:rsid w:val="00E907C6"/>
    <w:pPr>
      <w:widowControl w:val="0"/>
      <w:jc w:val="both"/>
    </w:pPr>
    <w:rPr>
      <w:rFonts w:ascii="Calibri" w:hAnsi="Calibri"/>
      <w:kern w:val="2"/>
      <w:sz w:val="21"/>
      <w:szCs w:val="22"/>
    </w:rPr>
  </w:style>
  <w:style w:type="paragraph" w:customStyle="1" w:styleId="Normal11">
    <w:name w:val="Normal_1_1"/>
    <w:uiPriority w:val="99"/>
    <w:rsid w:val="00E907C6"/>
    <w:pPr>
      <w:widowControl w:val="0"/>
      <w:jc w:val="both"/>
    </w:pPr>
    <w:rPr>
      <w:rFonts w:ascii="Calibri" w:hAnsi="Calibri"/>
      <w:kern w:val="2"/>
      <w:sz w:val="21"/>
      <w:szCs w:val="22"/>
    </w:rPr>
  </w:style>
  <w:style w:type="paragraph" w:customStyle="1" w:styleId="Normal41">
    <w:name w:val="Normal_4_1"/>
    <w:uiPriority w:val="99"/>
    <w:rsid w:val="00E907C6"/>
    <w:pPr>
      <w:widowControl w:val="0"/>
      <w:jc w:val="both"/>
    </w:pPr>
    <w:rPr>
      <w:rFonts w:ascii="Calibri" w:hAnsi="Calibri"/>
      <w:kern w:val="2"/>
      <w:sz w:val="21"/>
      <w:szCs w:val="22"/>
    </w:rPr>
  </w:style>
  <w:style w:type="paragraph" w:customStyle="1" w:styleId="Normal51">
    <w:name w:val="Normal_5_1"/>
    <w:uiPriority w:val="99"/>
    <w:rsid w:val="00E907C6"/>
    <w:pPr>
      <w:widowControl w:val="0"/>
      <w:jc w:val="both"/>
    </w:pPr>
    <w:rPr>
      <w:rFonts w:ascii="Calibri" w:hAnsi="Calibri"/>
      <w:kern w:val="2"/>
      <w:sz w:val="21"/>
      <w:szCs w:val="22"/>
    </w:rPr>
  </w:style>
  <w:style w:type="paragraph" w:customStyle="1" w:styleId="Normal02">
    <w:name w:val="Normal_0_2"/>
    <w:uiPriority w:val="99"/>
    <w:rsid w:val="00B8309F"/>
    <w:pPr>
      <w:widowControl w:val="0"/>
      <w:jc w:val="both"/>
    </w:pPr>
    <w:rPr>
      <w:rFonts w:ascii="Calibri" w:hAnsi="Calibri"/>
      <w:kern w:val="2"/>
      <w:sz w:val="21"/>
      <w:szCs w:val="22"/>
    </w:rPr>
  </w:style>
  <w:style w:type="paragraph" w:customStyle="1" w:styleId="Normal12">
    <w:name w:val="Normal_1_2"/>
    <w:uiPriority w:val="99"/>
    <w:rsid w:val="00B8309F"/>
    <w:pPr>
      <w:widowControl w:val="0"/>
      <w:jc w:val="both"/>
    </w:pPr>
    <w:rPr>
      <w:rFonts w:ascii="Calibri" w:hAnsi="Calibri"/>
      <w:kern w:val="2"/>
      <w:sz w:val="21"/>
      <w:szCs w:val="22"/>
    </w:rPr>
  </w:style>
  <w:style w:type="paragraph" w:customStyle="1" w:styleId="Normal42">
    <w:name w:val="Normal_4_2"/>
    <w:uiPriority w:val="99"/>
    <w:rsid w:val="00B8309F"/>
    <w:pPr>
      <w:widowControl w:val="0"/>
      <w:jc w:val="both"/>
    </w:pPr>
    <w:rPr>
      <w:rFonts w:ascii="Calibri" w:hAnsi="Calibri"/>
      <w:kern w:val="2"/>
      <w:sz w:val="21"/>
      <w:szCs w:val="22"/>
    </w:rPr>
  </w:style>
  <w:style w:type="paragraph" w:customStyle="1" w:styleId="Normal52">
    <w:name w:val="Normal_5_2"/>
    <w:uiPriority w:val="99"/>
    <w:rsid w:val="00B8309F"/>
    <w:pPr>
      <w:widowControl w:val="0"/>
      <w:jc w:val="both"/>
    </w:pPr>
    <w:rPr>
      <w:rFonts w:ascii="Calibri" w:hAnsi="Calibri"/>
      <w:kern w:val="2"/>
      <w:sz w:val="21"/>
      <w:szCs w:val="22"/>
    </w:rPr>
  </w:style>
  <w:style w:type="paragraph" w:customStyle="1" w:styleId="Normal012">
    <w:name w:val="Normal_0_12"/>
    <w:uiPriority w:val="99"/>
    <w:rsid w:val="005A4B60"/>
    <w:pPr>
      <w:widowControl w:val="0"/>
      <w:jc w:val="both"/>
    </w:pPr>
    <w:rPr>
      <w:rFonts w:ascii="Calibri" w:hAnsi="Calibri"/>
      <w:kern w:val="2"/>
      <w:sz w:val="21"/>
      <w:szCs w:val="22"/>
    </w:rPr>
  </w:style>
  <w:style w:type="paragraph" w:customStyle="1" w:styleId="Normal3">
    <w:name w:val="Normal_3"/>
    <w:uiPriority w:val="99"/>
    <w:rsid w:val="005A4B60"/>
    <w:pPr>
      <w:widowControl w:val="0"/>
      <w:jc w:val="both"/>
    </w:pPr>
    <w:rPr>
      <w:rFonts w:ascii="Calibri" w:hAnsi="Calibri"/>
      <w:kern w:val="2"/>
      <w:sz w:val="21"/>
      <w:szCs w:val="22"/>
    </w:rPr>
  </w:style>
  <w:style w:type="paragraph" w:customStyle="1" w:styleId="Normal412">
    <w:name w:val="Normal_4_12"/>
    <w:uiPriority w:val="99"/>
    <w:rsid w:val="005A4B60"/>
    <w:pPr>
      <w:widowControl w:val="0"/>
      <w:jc w:val="both"/>
    </w:pPr>
    <w:rPr>
      <w:rFonts w:ascii="Calibri" w:hAnsi="Calibri"/>
      <w:kern w:val="2"/>
      <w:sz w:val="21"/>
      <w:szCs w:val="22"/>
    </w:rPr>
  </w:style>
  <w:style w:type="paragraph" w:customStyle="1" w:styleId="Normal413">
    <w:name w:val="Normal_4_13"/>
    <w:uiPriority w:val="99"/>
    <w:rsid w:val="00647C5F"/>
    <w:pPr>
      <w:widowControl w:val="0"/>
      <w:jc w:val="both"/>
    </w:pPr>
    <w:rPr>
      <w:rFonts w:ascii="Calibri" w:hAnsi="Calibri"/>
      <w:kern w:val="2"/>
      <w:sz w:val="21"/>
      <w:szCs w:val="22"/>
    </w:rPr>
  </w:style>
  <w:style w:type="paragraph" w:customStyle="1" w:styleId="Normal512">
    <w:name w:val="Normal_5_12"/>
    <w:uiPriority w:val="99"/>
    <w:rsid w:val="00647C5F"/>
    <w:pPr>
      <w:widowControl w:val="0"/>
      <w:jc w:val="both"/>
    </w:pPr>
    <w:rPr>
      <w:rFonts w:ascii="Calibri" w:hAnsi="Calibri"/>
      <w:kern w:val="2"/>
      <w:sz w:val="21"/>
      <w:szCs w:val="22"/>
    </w:rPr>
  </w:style>
  <w:style w:type="paragraph" w:customStyle="1" w:styleId="Normal00">
    <w:name w:val="Normal_0_0"/>
    <w:uiPriority w:val="99"/>
    <w:rsid w:val="00A63B06"/>
    <w:pPr>
      <w:widowControl w:val="0"/>
      <w:jc w:val="both"/>
    </w:pPr>
    <w:rPr>
      <w:rFonts w:ascii="Calibri" w:hAnsi="Calibri"/>
      <w:kern w:val="2"/>
      <w:sz w:val="21"/>
      <w:szCs w:val="22"/>
    </w:rPr>
  </w:style>
  <w:style w:type="paragraph" w:customStyle="1" w:styleId="Normal10">
    <w:name w:val="Normal_1_0"/>
    <w:uiPriority w:val="99"/>
    <w:rsid w:val="00A63B06"/>
    <w:pPr>
      <w:widowControl w:val="0"/>
      <w:jc w:val="both"/>
    </w:pPr>
    <w:rPr>
      <w:rFonts w:ascii="Calibri" w:hAnsi="Calibri"/>
      <w:kern w:val="2"/>
      <w:sz w:val="21"/>
      <w:szCs w:val="22"/>
    </w:rPr>
  </w:style>
  <w:style w:type="paragraph" w:customStyle="1" w:styleId="Normal40">
    <w:name w:val="Normal_4_0"/>
    <w:uiPriority w:val="99"/>
    <w:rsid w:val="00A63B06"/>
    <w:pPr>
      <w:widowControl w:val="0"/>
      <w:jc w:val="both"/>
    </w:pPr>
    <w:rPr>
      <w:rFonts w:ascii="Calibri" w:hAnsi="Calibri"/>
      <w:kern w:val="2"/>
      <w:sz w:val="21"/>
      <w:szCs w:val="22"/>
    </w:rPr>
  </w:style>
  <w:style w:type="paragraph" w:customStyle="1" w:styleId="Normal50">
    <w:name w:val="Normal_5_0"/>
    <w:uiPriority w:val="99"/>
    <w:rsid w:val="00A63B06"/>
    <w:pPr>
      <w:widowControl w:val="0"/>
      <w:jc w:val="both"/>
    </w:pPr>
    <w:rPr>
      <w:rFonts w:ascii="Calibri" w:hAnsi="Calibri"/>
      <w:kern w:val="2"/>
      <w:sz w:val="21"/>
      <w:szCs w:val="22"/>
    </w:rPr>
  </w:style>
  <w:style w:type="paragraph" w:customStyle="1" w:styleId="Normal010">
    <w:name w:val="Normal_0_10"/>
    <w:uiPriority w:val="99"/>
    <w:rsid w:val="005D2A69"/>
    <w:pPr>
      <w:widowControl w:val="0"/>
      <w:jc w:val="both"/>
    </w:pPr>
    <w:rPr>
      <w:rFonts w:ascii="Calibri" w:hAnsi="Calibri"/>
      <w:kern w:val="2"/>
      <w:sz w:val="21"/>
      <w:szCs w:val="22"/>
    </w:rPr>
  </w:style>
  <w:style w:type="paragraph" w:customStyle="1" w:styleId="Normal110">
    <w:name w:val="Normal_1_10"/>
    <w:uiPriority w:val="99"/>
    <w:rsid w:val="005D2A69"/>
    <w:pPr>
      <w:widowControl w:val="0"/>
      <w:jc w:val="both"/>
    </w:pPr>
    <w:rPr>
      <w:rFonts w:ascii="Calibri" w:hAnsi="Calibri"/>
      <w:kern w:val="2"/>
      <w:sz w:val="21"/>
      <w:szCs w:val="22"/>
    </w:rPr>
  </w:style>
  <w:style w:type="paragraph" w:customStyle="1" w:styleId="Normal410">
    <w:name w:val="Normal_4_10"/>
    <w:uiPriority w:val="99"/>
    <w:rsid w:val="005D2A69"/>
    <w:pPr>
      <w:widowControl w:val="0"/>
      <w:jc w:val="both"/>
    </w:pPr>
    <w:rPr>
      <w:rFonts w:ascii="Calibri" w:hAnsi="Calibri"/>
      <w:kern w:val="2"/>
      <w:sz w:val="21"/>
      <w:szCs w:val="22"/>
    </w:rPr>
  </w:style>
  <w:style w:type="paragraph" w:customStyle="1" w:styleId="Normal510">
    <w:name w:val="Normal_5_10"/>
    <w:uiPriority w:val="99"/>
    <w:rsid w:val="005D2A69"/>
    <w:pPr>
      <w:widowControl w:val="0"/>
      <w:jc w:val="both"/>
    </w:pPr>
    <w:rPr>
      <w:rFonts w:ascii="Calibri" w:hAnsi="Calibri"/>
      <w:kern w:val="2"/>
      <w:sz w:val="21"/>
      <w:szCs w:val="22"/>
    </w:rPr>
  </w:style>
  <w:style w:type="paragraph" w:customStyle="1" w:styleId="Normal4">
    <w:name w:val="Normal_4"/>
    <w:uiPriority w:val="99"/>
    <w:rsid w:val="00B142BA"/>
    <w:pPr>
      <w:widowControl w:val="0"/>
      <w:jc w:val="both"/>
    </w:pPr>
    <w:rPr>
      <w:rFonts w:ascii="Calibri" w:hAnsi="Calibri"/>
      <w:kern w:val="2"/>
      <w:sz w:val="21"/>
      <w:szCs w:val="22"/>
    </w:rPr>
  </w:style>
  <w:style w:type="paragraph" w:styleId="NoSpacing">
    <w:name w:val="No Spacing"/>
    <w:uiPriority w:val="1"/>
    <w:qFormat/>
    <w:rsid w:val="00072915"/>
    <w:pPr>
      <w:widowControl w:val="0"/>
      <w:spacing w:line="440" w:lineRule="exact"/>
      <w:jc w:val="both"/>
    </w:pPr>
    <w:rPr>
      <w:rFonts w:eastAsia="微软雅黑" w:asciiTheme="minorHAnsi" w:hAnsiTheme="minorHAnsi" w:cstheme="minorBidi"/>
      <w:kern w:val="2"/>
      <w:sz w:val="21"/>
      <w:szCs w:val="22"/>
    </w:rPr>
  </w:style>
  <w:style w:type="paragraph" w:customStyle="1" w:styleId="a3">
    <w:name w:val="题干"/>
    <w:basedOn w:val="Normal"/>
    <w:qFormat/>
    <w:rsid w:val="008E6BA2"/>
    <w:pPr>
      <w:spacing w:after="0" w:line="240" w:lineRule="auto"/>
      <w:ind w:left="882" w:leftChars="420"/>
    </w:pPr>
    <w:rPr>
      <w:rFonts w:ascii="微软雅黑 Light" w:eastAsia="微软雅黑 Light" w:hAnsi="微软雅黑 Light"/>
      <w:b/>
      <w:sz w:val="18"/>
      <w:szCs w:val="18"/>
    </w:rPr>
  </w:style>
  <w:style w:type="character" w:customStyle="1" w:styleId="a4">
    <w:name w:val="纯文本 字符"/>
    <w:aliases w:val=" Char 字符,Char Char Char 字符,Char Char 字符,Char 字符,Plain Te 字符,Plain Text 字符,普 字符,普通文字 Char 字符,普通文字 字符,标题1 Char Char Char Char Char 字符,标题1 Char Char 字符,标题1 字符,游数的 字符,游数的格式 字符,纯文本 Char Char 字符,纯文本 Char Char1 Char Char Char 字符,纯文本 Char 字符,纯文本 Char1 字符"/>
    <w:basedOn w:val="DefaultParagraphFont"/>
    <w:link w:val="PlainText"/>
    <w:rsid w:val="008E6BA2"/>
    <w:rPr>
      <w:rFonts w:ascii="宋体" w:hAnsi="Courier New" w:eastAsiaTheme="minorEastAsia" w:cs="Courier New"/>
      <w:kern w:val="2"/>
      <w:sz w:val="21"/>
      <w:szCs w:val="21"/>
    </w:rPr>
  </w:style>
  <w:style w:type="paragraph" w:customStyle="1" w:styleId="Normal62">
    <w:name w:val="Normal_6_2"/>
    <w:uiPriority w:val="99"/>
    <w:rsid w:val="00C92B49"/>
    <w:pPr>
      <w:widowControl w:val="0"/>
      <w:jc w:val="both"/>
    </w:pPr>
    <w:rPr>
      <w:rFonts w:ascii="Calibri" w:hAnsi="Calibri"/>
      <w:kern w:val="2"/>
      <w:sz w:val="21"/>
      <w:szCs w:val="22"/>
    </w:rPr>
  </w:style>
  <w:style w:type="character" w:customStyle="1" w:styleId="UnresolvedMention">
    <w:name w:val="Unresolved Mention"/>
    <w:basedOn w:val="DefaultParagraphFont"/>
    <w:uiPriority w:val="99"/>
    <w:semiHidden/>
    <w:unhideWhenUsed/>
    <w:rsid w:val="008F7BFC"/>
    <w:rPr>
      <w:color w:val="605E5C"/>
      <w:shd w:val="clear" w:color="auto" w:fill="E1DFDD"/>
    </w:rPr>
  </w:style>
  <w:style w:type="paragraph" w:customStyle="1" w:styleId="Normal07">
    <w:name w:val="Normal_0_7"/>
    <w:uiPriority w:val="99"/>
    <w:rsid w:val="00CD797C"/>
    <w:pPr>
      <w:widowControl w:val="0"/>
      <w:jc w:val="both"/>
    </w:pPr>
    <w:rPr>
      <w:rFonts w:ascii="Calibri" w:hAnsi="Calibri"/>
      <w:kern w:val="2"/>
      <w:sz w:val="21"/>
      <w:szCs w:val="22"/>
    </w:rPr>
  </w:style>
  <w:style w:type="paragraph" w:customStyle="1" w:styleId="Normal03">
    <w:name w:val="Normal_0_3"/>
    <w:uiPriority w:val="99"/>
    <w:rsid w:val="00EA190E"/>
    <w:pPr>
      <w:widowControl w:val="0"/>
      <w:jc w:val="both"/>
    </w:pPr>
    <w:rPr>
      <w:rFonts w:ascii="Calibri" w:hAnsi="Calibri"/>
      <w:kern w:val="2"/>
      <w:sz w:val="21"/>
      <w:szCs w:val="22"/>
    </w:rPr>
  </w:style>
  <w:style w:type="paragraph" w:customStyle="1" w:styleId="Normal515">
    <w:name w:val="Normal_5_15"/>
    <w:uiPriority w:val="99"/>
    <w:rsid w:val="00422BFF"/>
    <w:pPr>
      <w:widowControl w:val="0"/>
      <w:jc w:val="both"/>
    </w:pPr>
    <w:rPr>
      <w:rFonts w:ascii="Calibri" w:hAnsi="Calibri"/>
      <w:kern w:val="2"/>
      <w:sz w:val="21"/>
      <w:szCs w:val="22"/>
    </w:rPr>
  </w:style>
  <w:style w:type="paragraph" w:customStyle="1" w:styleId="Normal016">
    <w:name w:val="Normal_0_16"/>
    <w:uiPriority w:val="99"/>
    <w:rsid w:val="00422BFF"/>
    <w:pPr>
      <w:widowControl w:val="0"/>
      <w:jc w:val="both"/>
    </w:pPr>
    <w:rPr>
      <w:rFonts w:ascii="Calibri" w:hAnsi="Calibri"/>
      <w:kern w:val="2"/>
      <w:sz w:val="21"/>
      <w:szCs w:val="22"/>
    </w:rPr>
  </w:style>
  <w:style w:type="paragraph" w:customStyle="1" w:styleId="Normal013">
    <w:name w:val="Normal_0_13"/>
    <w:uiPriority w:val="99"/>
    <w:rsid w:val="00422BFF"/>
    <w:pPr>
      <w:widowControl w:val="0"/>
      <w:jc w:val="both"/>
    </w:pPr>
    <w:rPr>
      <w:rFonts w:ascii="Calibri" w:hAnsi="Calibri"/>
      <w:kern w:val="2"/>
      <w:sz w:val="21"/>
      <w:szCs w:val="22"/>
    </w:rPr>
  </w:style>
  <w:style w:type="paragraph" w:customStyle="1" w:styleId="Normal115">
    <w:name w:val="Normal_1_15"/>
    <w:uiPriority w:val="99"/>
    <w:rsid w:val="00422BFF"/>
    <w:pPr>
      <w:widowControl w:val="0"/>
      <w:jc w:val="both"/>
    </w:pPr>
    <w:rPr>
      <w:rFonts w:ascii="Calibri" w:hAnsi="Calibri"/>
      <w:kern w:val="2"/>
      <w:sz w:val="21"/>
      <w:szCs w:val="22"/>
    </w:rPr>
  </w:style>
  <w:style w:type="paragraph" w:customStyle="1" w:styleId="Normal419">
    <w:name w:val="Normal_4_19"/>
    <w:uiPriority w:val="99"/>
    <w:rsid w:val="00422BFF"/>
    <w:pPr>
      <w:widowControl w:val="0"/>
      <w:jc w:val="both"/>
    </w:pPr>
    <w:rPr>
      <w:rFonts w:ascii="Calibri" w:hAnsi="Calibri"/>
      <w:kern w:val="2"/>
      <w:sz w:val="21"/>
      <w:szCs w:val="22"/>
    </w:rPr>
  </w:style>
  <w:style w:type="paragraph" w:customStyle="1" w:styleId="Normal04">
    <w:name w:val="Normal_0_4"/>
    <w:uiPriority w:val="99"/>
    <w:rsid w:val="00922647"/>
    <w:pPr>
      <w:widowControl w:val="0"/>
      <w:jc w:val="both"/>
    </w:pPr>
    <w:rPr>
      <w:rFonts w:ascii="Calibri" w:hAnsi="Calibri"/>
      <w:kern w:val="2"/>
      <w:sz w:val="21"/>
      <w:szCs w:val="22"/>
    </w:rPr>
  </w:style>
  <w:style w:type="paragraph" w:customStyle="1" w:styleId="Normal017">
    <w:name w:val="Normal_0_17"/>
    <w:uiPriority w:val="99"/>
    <w:rsid w:val="00263035"/>
    <w:pPr>
      <w:widowControl w:val="0"/>
      <w:jc w:val="both"/>
    </w:pPr>
    <w:rPr>
      <w:rFonts w:ascii="Calibri" w:hAnsi="Calibri"/>
      <w:kern w:val="2"/>
      <w:sz w:val="21"/>
      <w:szCs w:val="22"/>
    </w:rPr>
  </w:style>
  <w:style w:type="paragraph" w:customStyle="1" w:styleId="Normal117">
    <w:name w:val="Normal_1_17"/>
    <w:uiPriority w:val="99"/>
    <w:rsid w:val="00263035"/>
    <w:pPr>
      <w:widowControl w:val="0"/>
      <w:jc w:val="both"/>
    </w:pPr>
    <w:rPr>
      <w:rFonts w:ascii="Calibri" w:hAnsi="Calibri"/>
      <w:kern w:val="2"/>
      <w:sz w:val="21"/>
      <w:szCs w:val="22"/>
    </w:rPr>
  </w:style>
  <w:style w:type="paragraph" w:customStyle="1" w:styleId="Normal420">
    <w:name w:val="Normal_4_20"/>
    <w:uiPriority w:val="99"/>
    <w:rsid w:val="00263035"/>
    <w:pPr>
      <w:widowControl w:val="0"/>
      <w:jc w:val="both"/>
    </w:pPr>
    <w:rPr>
      <w:rFonts w:ascii="Calibri" w:hAnsi="Calibri"/>
      <w:kern w:val="2"/>
      <w:sz w:val="21"/>
      <w:szCs w:val="22"/>
    </w:rPr>
  </w:style>
  <w:style w:type="paragraph" w:customStyle="1" w:styleId="Normal520">
    <w:name w:val="Normal_5_20"/>
    <w:uiPriority w:val="99"/>
    <w:rsid w:val="00263035"/>
    <w:pPr>
      <w:widowControl w:val="0"/>
      <w:jc w:val="both"/>
    </w:pPr>
    <w:rPr>
      <w:rFonts w:ascii="Calibri" w:hAnsi="Calibri"/>
      <w:kern w:val="2"/>
      <w:sz w:val="21"/>
      <w:szCs w:val="22"/>
    </w:rPr>
  </w:style>
  <w:style w:type="paragraph" w:customStyle="1" w:styleId="Normal116">
    <w:name w:val="Normal_1_16"/>
    <w:uiPriority w:val="99"/>
    <w:rsid w:val="00336277"/>
    <w:pPr>
      <w:widowControl w:val="0"/>
      <w:jc w:val="both"/>
    </w:pPr>
    <w:rPr>
      <w:rFonts w:ascii="Calibri" w:hAnsi="Calibri"/>
      <w:kern w:val="2"/>
      <w:sz w:val="21"/>
      <w:szCs w:val="22"/>
    </w:rPr>
  </w:style>
  <w:style w:type="paragraph" w:customStyle="1" w:styleId="Normal519">
    <w:name w:val="Normal_5_19"/>
    <w:uiPriority w:val="99"/>
    <w:rsid w:val="00336277"/>
    <w:pPr>
      <w:widowControl w:val="0"/>
      <w:jc w:val="both"/>
    </w:pPr>
    <w:rPr>
      <w:rFonts w:ascii="Calibri" w:hAnsi="Calibri"/>
      <w:kern w:val="2"/>
      <w:sz w:val="21"/>
      <w:szCs w:val="22"/>
    </w:rPr>
  </w:style>
  <w:style w:type="paragraph" w:customStyle="1" w:styleId="Normal47">
    <w:name w:val="Normal_4_7"/>
    <w:uiPriority w:val="99"/>
    <w:rsid w:val="00962082"/>
    <w:pPr>
      <w:widowControl w:val="0"/>
      <w:jc w:val="both"/>
    </w:pPr>
    <w:rPr>
      <w:rFonts w:ascii="Calibri" w:hAnsi="Calibri"/>
      <w:kern w:val="2"/>
      <w:sz w:val="21"/>
      <w:szCs w:val="22"/>
    </w:rPr>
  </w:style>
  <w:style w:type="paragraph" w:customStyle="1" w:styleId="Normal57">
    <w:name w:val="Normal_5_7"/>
    <w:uiPriority w:val="99"/>
    <w:rsid w:val="00962082"/>
    <w:pPr>
      <w:widowControl w:val="0"/>
      <w:jc w:val="both"/>
    </w:pPr>
    <w:rPr>
      <w:rFonts w:ascii="Calibri" w:hAnsi="Calibri"/>
      <w:kern w:val="2"/>
      <w:sz w:val="21"/>
      <w:szCs w:val="22"/>
    </w:rPr>
  </w:style>
  <w:style w:type="paragraph" w:customStyle="1" w:styleId="Normal63">
    <w:name w:val="Normal_6_3"/>
    <w:uiPriority w:val="99"/>
    <w:rsid w:val="00962082"/>
    <w:pPr>
      <w:widowControl w:val="0"/>
      <w:jc w:val="both"/>
    </w:pPr>
    <w:rPr>
      <w:rFonts w:ascii="Calibri" w:hAnsi="Calibri"/>
      <w:kern w:val="2"/>
      <w:sz w:val="21"/>
      <w:szCs w:val="22"/>
    </w:rPr>
  </w:style>
  <w:style w:type="paragraph" w:customStyle="1" w:styleId="Normal015">
    <w:name w:val="Normal_0_15"/>
    <w:uiPriority w:val="99"/>
    <w:rsid w:val="00FC76F3"/>
    <w:pPr>
      <w:widowControl w:val="0"/>
      <w:jc w:val="both"/>
    </w:pPr>
    <w:rPr>
      <w:rFonts w:ascii="Calibri" w:hAnsi="Calibri"/>
      <w:kern w:val="2"/>
      <w:sz w:val="21"/>
      <w:szCs w:val="22"/>
    </w:rPr>
  </w:style>
  <w:style w:type="paragraph" w:customStyle="1" w:styleId="Normal418">
    <w:name w:val="Normal_4_18"/>
    <w:uiPriority w:val="99"/>
    <w:rsid w:val="00FC76F3"/>
    <w:pPr>
      <w:widowControl w:val="0"/>
      <w:jc w:val="both"/>
    </w:pPr>
    <w:rPr>
      <w:rFonts w:ascii="Calibri" w:hAnsi="Calibri"/>
      <w:kern w:val="2"/>
      <w:sz w:val="21"/>
      <w:szCs w:val="22"/>
    </w:rPr>
  </w:style>
  <w:style w:type="paragraph" w:customStyle="1" w:styleId="Normal518">
    <w:name w:val="Normal_5_18"/>
    <w:uiPriority w:val="99"/>
    <w:rsid w:val="00FC76F3"/>
    <w:pPr>
      <w:widowControl w:val="0"/>
      <w:jc w:val="both"/>
    </w:pPr>
    <w:rPr>
      <w:rFonts w:ascii="Calibri" w:hAnsi="Calibri"/>
      <w:kern w:val="2"/>
      <w:sz w:val="21"/>
      <w:szCs w:val="22"/>
    </w:rPr>
  </w:style>
  <w:style w:type="paragraph" w:customStyle="1" w:styleId="Normal014">
    <w:name w:val="Normal_0_14"/>
    <w:uiPriority w:val="99"/>
    <w:rsid w:val="003B7B7D"/>
    <w:pPr>
      <w:widowControl w:val="0"/>
      <w:jc w:val="both"/>
    </w:pPr>
    <w:rPr>
      <w:rFonts w:ascii="Calibri" w:hAnsi="Calibri"/>
      <w:kern w:val="2"/>
      <w:sz w:val="21"/>
      <w:szCs w:val="22"/>
    </w:rPr>
  </w:style>
  <w:style w:type="paragraph" w:customStyle="1" w:styleId="Normal114">
    <w:name w:val="Normal_1_14"/>
    <w:uiPriority w:val="99"/>
    <w:rsid w:val="003B7B7D"/>
    <w:pPr>
      <w:widowControl w:val="0"/>
      <w:jc w:val="both"/>
    </w:pPr>
    <w:rPr>
      <w:rFonts w:ascii="Calibri" w:hAnsi="Calibri"/>
      <w:kern w:val="2"/>
      <w:sz w:val="21"/>
      <w:szCs w:val="22"/>
    </w:rPr>
  </w:style>
  <w:style w:type="paragraph" w:customStyle="1" w:styleId="Normal417">
    <w:name w:val="Normal_4_17"/>
    <w:uiPriority w:val="99"/>
    <w:rsid w:val="003B7B7D"/>
    <w:pPr>
      <w:widowControl w:val="0"/>
      <w:jc w:val="both"/>
    </w:pPr>
    <w:rPr>
      <w:rFonts w:ascii="Calibri" w:hAnsi="Calibri"/>
      <w:kern w:val="2"/>
      <w:sz w:val="21"/>
      <w:szCs w:val="22"/>
    </w:rPr>
  </w:style>
  <w:style w:type="paragraph" w:customStyle="1" w:styleId="Normal517">
    <w:name w:val="Normal_5_17"/>
    <w:uiPriority w:val="99"/>
    <w:rsid w:val="003B7B7D"/>
    <w:pPr>
      <w:widowControl w:val="0"/>
      <w:jc w:val="both"/>
    </w:pPr>
    <w:rPr>
      <w:rFonts w:ascii="Calibri" w:hAnsi="Calibri"/>
      <w:kern w:val="2"/>
      <w:sz w:val="21"/>
      <w:szCs w:val="22"/>
    </w:rPr>
  </w:style>
  <w:style w:type="paragraph" w:customStyle="1" w:styleId="a5">
    <w:name w:val="蓝色标题"/>
    <w:basedOn w:val="Normal"/>
    <w:qFormat/>
    <w:rsid w:val="00704F27"/>
    <w:pPr>
      <w:spacing w:after="0" w:line="320" w:lineRule="exact"/>
      <w:jc w:val="left"/>
    </w:pPr>
    <w:rPr>
      <w:rFonts w:ascii="Times New Roman" w:eastAsia="微软雅黑" w:hAnsi="Times New Roman" w:cs="Times New Roman"/>
      <w:color w:val="0070C0"/>
      <w:sz w:val="20"/>
      <w:szCs w:val="20"/>
    </w:rPr>
  </w:style>
  <w:style w:type="paragraph" w:customStyle="1" w:styleId="a6">
    <w:name w:val="选项"/>
    <w:basedOn w:val="Normal"/>
    <w:link w:val="a7"/>
    <w:qFormat/>
    <w:rsid w:val="00704F27"/>
    <w:pPr>
      <w:spacing w:after="0" w:line="400" w:lineRule="exact"/>
      <w:ind w:left="480" w:leftChars="200"/>
    </w:pPr>
    <w:rPr>
      <w:rFonts w:ascii="Times New Roman" w:eastAsia="微软雅黑" w:hAnsi="Times New Roman" w:cs="Times New Roman"/>
      <w:noProof/>
      <w:sz w:val="18"/>
      <w:szCs w:val="18"/>
    </w:rPr>
  </w:style>
  <w:style w:type="character" w:customStyle="1" w:styleId="a7">
    <w:name w:val="选项 字符"/>
    <w:basedOn w:val="DefaultParagraphFont"/>
    <w:link w:val="a6"/>
    <w:rsid w:val="00704F27"/>
    <w:rPr>
      <w:rFonts w:eastAsia="微软雅黑"/>
      <w:noProof/>
      <w:kern w:val="2"/>
      <w:sz w:val="18"/>
      <w:szCs w:val="18"/>
    </w:rPr>
  </w:style>
  <w:style w:type="paragraph" w:customStyle="1" w:styleId="Normal17">
    <w:name w:val="Normal_1_7"/>
    <w:uiPriority w:val="99"/>
    <w:rsid w:val="002C6DA0"/>
    <w:pPr>
      <w:widowControl w:val="0"/>
      <w:jc w:val="both"/>
    </w:pPr>
    <w:rPr>
      <w:rFonts w:ascii="Calibri" w:hAnsi="Calibri"/>
      <w:kern w:val="2"/>
      <w:sz w:val="21"/>
      <w:szCs w:val="22"/>
    </w:rPr>
  </w:style>
  <w:style w:type="paragraph" w:customStyle="1" w:styleId="Normal111">
    <w:name w:val="Normal_1_11"/>
    <w:uiPriority w:val="99"/>
    <w:rsid w:val="00080A27"/>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44.bin" /><Relationship Id="rId1000" Type="http://schemas.openxmlformats.org/officeDocument/2006/relationships/oleObject" Target="embeddings/oleObject481.bin" /><Relationship Id="rId1001" Type="http://schemas.openxmlformats.org/officeDocument/2006/relationships/image" Target="media/image516.wmf" /><Relationship Id="rId1002" Type="http://schemas.openxmlformats.org/officeDocument/2006/relationships/oleObject" Target="embeddings/oleObject482.bin" /><Relationship Id="rId1003" Type="http://schemas.openxmlformats.org/officeDocument/2006/relationships/image" Target="media/image517.wmf" /><Relationship Id="rId1004" Type="http://schemas.openxmlformats.org/officeDocument/2006/relationships/oleObject" Target="embeddings/oleObject483.bin" /><Relationship Id="rId1005" Type="http://schemas.openxmlformats.org/officeDocument/2006/relationships/image" Target="media/image518.wmf" /><Relationship Id="rId1006" Type="http://schemas.openxmlformats.org/officeDocument/2006/relationships/oleObject" Target="embeddings/oleObject484.bin" /><Relationship Id="rId1007" Type="http://schemas.openxmlformats.org/officeDocument/2006/relationships/image" Target="media/image519.wmf" /><Relationship Id="rId1008" Type="http://schemas.openxmlformats.org/officeDocument/2006/relationships/oleObject" Target="embeddings/oleObject485.bin" /><Relationship Id="rId1009" Type="http://schemas.openxmlformats.org/officeDocument/2006/relationships/image" Target="media/image520.wmf" /><Relationship Id="rId101" Type="http://schemas.openxmlformats.org/officeDocument/2006/relationships/image" Target="media/image53.wmf" /><Relationship Id="rId1010" Type="http://schemas.openxmlformats.org/officeDocument/2006/relationships/oleObject" Target="embeddings/oleObject486.bin" /><Relationship Id="rId1011" Type="http://schemas.openxmlformats.org/officeDocument/2006/relationships/image" Target="media/image521.wmf" /><Relationship Id="rId1012" Type="http://schemas.openxmlformats.org/officeDocument/2006/relationships/oleObject" Target="embeddings/oleObject487.bin" /><Relationship Id="rId1013" Type="http://schemas.openxmlformats.org/officeDocument/2006/relationships/image" Target="media/image522.wmf" /><Relationship Id="rId1014" Type="http://schemas.openxmlformats.org/officeDocument/2006/relationships/oleObject" Target="embeddings/oleObject488.bin" /><Relationship Id="rId1015" Type="http://schemas.openxmlformats.org/officeDocument/2006/relationships/image" Target="media/image523.wmf" /><Relationship Id="rId1016" Type="http://schemas.openxmlformats.org/officeDocument/2006/relationships/oleObject" Target="embeddings/oleObject489.bin" /><Relationship Id="rId1017" Type="http://schemas.openxmlformats.org/officeDocument/2006/relationships/image" Target="media/image524.wmf" /><Relationship Id="rId1018" Type="http://schemas.openxmlformats.org/officeDocument/2006/relationships/oleObject" Target="embeddings/oleObject490.bin" /><Relationship Id="rId1019" Type="http://schemas.openxmlformats.org/officeDocument/2006/relationships/image" Target="media/image525.wmf" /><Relationship Id="rId102" Type="http://schemas.openxmlformats.org/officeDocument/2006/relationships/oleObject" Target="embeddings/oleObject45.bin" /><Relationship Id="rId1020" Type="http://schemas.openxmlformats.org/officeDocument/2006/relationships/oleObject" Target="embeddings/oleObject491.bin" /><Relationship Id="rId1021" Type="http://schemas.openxmlformats.org/officeDocument/2006/relationships/image" Target="media/image526.wmf" /><Relationship Id="rId1022" Type="http://schemas.openxmlformats.org/officeDocument/2006/relationships/oleObject" Target="embeddings/oleObject492.bin" /><Relationship Id="rId1023" Type="http://schemas.openxmlformats.org/officeDocument/2006/relationships/image" Target="media/image527.wmf" /><Relationship Id="rId1024" Type="http://schemas.openxmlformats.org/officeDocument/2006/relationships/oleObject" Target="embeddings/oleObject493.bin" /><Relationship Id="rId1025" Type="http://schemas.openxmlformats.org/officeDocument/2006/relationships/image" Target="media/image528.wmf" /><Relationship Id="rId1026" Type="http://schemas.openxmlformats.org/officeDocument/2006/relationships/oleObject" Target="embeddings/oleObject494.bin" /><Relationship Id="rId1027" Type="http://schemas.openxmlformats.org/officeDocument/2006/relationships/image" Target="media/image529.wmf" /><Relationship Id="rId1028" Type="http://schemas.openxmlformats.org/officeDocument/2006/relationships/oleObject" Target="embeddings/oleObject495.bin" /><Relationship Id="rId1029" Type="http://schemas.openxmlformats.org/officeDocument/2006/relationships/image" Target="media/image530.wmf" /><Relationship Id="rId103" Type="http://schemas.openxmlformats.org/officeDocument/2006/relationships/image" Target="media/image54.wmf" /><Relationship Id="rId1030" Type="http://schemas.openxmlformats.org/officeDocument/2006/relationships/oleObject" Target="embeddings/oleObject496.bin" /><Relationship Id="rId1031" Type="http://schemas.openxmlformats.org/officeDocument/2006/relationships/image" Target="media/image531.wmf" /><Relationship Id="rId1032" Type="http://schemas.openxmlformats.org/officeDocument/2006/relationships/oleObject" Target="embeddings/oleObject497.bin" /><Relationship Id="rId1033" Type="http://schemas.openxmlformats.org/officeDocument/2006/relationships/image" Target="media/image532.wmf" /><Relationship Id="rId1034" Type="http://schemas.openxmlformats.org/officeDocument/2006/relationships/oleObject" Target="embeddings/oleObject498.bin" /><Relationship Id="rId1035" Type="http://schemas.openxmlformats.org/officeDocument/2006/relationships/image" Target="media/image533.wmf" /><Relationship Id="rId1036" Type="http://schemas.openxmlformats.org/officeDocument/2006/relationships/oleObject" Target="embeddings/oleObject499.bin" /><Relationship Id="rId1037" Type="http://schemas.openxmlformats.org/officeDocument/2006/relationships/image" Target="media/image534.wmf" /><Relationship Id="rId1038" Type="http://schemas.openxmlformats.org/officeDocument/2006/relationships/oleObject" Target="embeddings/oleObject500.bin" /><Relationship Id="rId1039" Type="http://schemas.openxmlformats.org/officeDocument/2006/relationships/image" Target="media/image535.wmf" /><Relationship Id="rId104" Type="http://schemas.openxmlformats.org/officeDocument/2006/relationships/oleObject" Target="embeddings/oleObject46.bin" /><Relationship Id="rId1040" Type="http://schemas.openxmlformats.org/officeDocument/2006/relationships/oleObject" Target="embeddings/oleObject501.bin" /><Relationship Id="rId1041" Type="http://schemas.openxmlformats.org/officeDocument/2006/relationships/image" Target="media/image536.wmf" /><Relationship Id="rId1042" Type="http://schemas.openxmlformats.org/officeDocument/2006/relationships/oleObject" Target="embeddings/oleObject502.bin" /><Relationship Id="rId1043" Type="http://schemas.openxmlformats.org/officeDocument/2006/relationships/image" Target="media/image537.wmf" /><Relationship Id="rId1044" Type="http://schemas.openxmlformats.org/officeDocument/2006/relationships/oleObject" Target="embeddings/oleObject503.bin" /><Relationship Id="rId1045" Type="http://schemas.openxmlformats.org/officeDocument/2006/relationships/image" Target="media/image538.wmf" /><Relationship Id="rId1046" Type="http://schemas.openxmlformats.org/officeDocument/2006/relationships/oleObject" Target="embeddings/oleObject504.bin" /><Relationship Id="rId1047" Type="http://schemas.openxmlformats.org/officeDocument/2006/relationships/image" Target="media/image539.wmf" /><Relationship Id="rId1048" Type="http://schemas.openxmlformats.org/officeDocument/2006/relationships/oleObject" Target="embeddings/oleObject505.bin" /><Relationship Id="rId1049" Type="http://schemas.openxmlformats.org/officeDocument/2006/relationships/image" Target="media/image540.wmf" /><Relationship Id="rId105" Type="http://schemas.openxmlformats.org/officeDocument/2006/relationships/image" Target="media/image55.wmf" /><Relationship Id="rId1050" Type="http://schemas.openxmlformats.org/officeDocument/2006/relationships/oleObject" Target="embeddings/oleObject506.bin" /><Relationship Id="rId1051" Type="http://schemas.openxmlformats.org/officeDocument/2006/relationships/image" Target="media/image541.wmf" /><Relationship Id="rId1052" Type="http://schemas.openxmlformats.org/officeDocument/2006/relationships/oleObject" Target="embeddings/oleObject507.bin" /><Relationship Id="rId1053" Type="http://schemas.openxmlformats.org/officeDocument/2006/relationships/image" Target="media/image542.wmf" /><Relationship Id="rId1054" Type="http://schemas.openxmlformats.org/officeDocument/2006/relationships/oleObject" Target="embeddings/oleObject508.bin" /><Relationship Id="rId1055" Type="http://schemas.openxmlformats.org/officeDocument/2006/relationships/image" Target="media/image543.wmf" /><Relationship Id="rId1056" Type="http://schemas.openxmlformats.org/officeDocument/2006/relationships/oleObject" Target="embeddings/oleObject509.bin" /><Relationship Id="rId1057" Type="http://schemas.openxmlformats.org/officeDocument/2006/relationships/image" Target="media/image544.wmf" /><Relationship Id="rId1058" Type="http://schemas.openxmlformats.org/officeDocument/2006/relationships/oleObject" Target="embeddings/oleObject510.bin" /><Relationship Id="rId1059" Type="http://schemas.openxmlformats.org/officeDocument/2006/relationships/image" Target="media/image545.wmf" /><Relationship Id="rId106" Type="http://schemas.openxmlformats.org/officeDocument/2006/relationships/oleObject" Target="embeddings/oleObject47.bin" /><Relationship Id="rId1060" Type="http://schemas.openxmlformats.org/officeDocument/2006/relationships/oleObject" Target="embeddings/oleObject511.bin" /><Relationship Id="rId1061" Type="http://schemas.openxmlformats.org/officeDocument/2006/relationships/image" Target="media/image546.wmf" /><Relationship Id="rId1062" Type="http://schemas.openxmlformats.org/officeDocument/2006/relationships/oleObject" Target="embeddings/oleObject512.bin" /><Relationship Id="rId1063" Type="http://schemas.openxmlformats.org/officeDocument/2006/relationships/image" Target="media/image547.wmf" /><Relationship Id="rId1064" Type="http://schemas.openxmlformats.org/officeDocument/2006/relationships/oleObject" Target="embeddings/oleObject513.bin" /><Relationship Id="rId1065" Type="http://schemas.openxmlformats.org/officeDocument/2006/relationships/image" Target="media/image548.wmf" /><Relationship Id="rId1066" Type="http://schemas.openxmlformats.org/officeDocument/2006/relationships/oleObject" Target="embeddings/oleObject514.bin" /><Relationship Id="rId1067" Type="http://schemas.openxmlformats.org/officeDocument/2006/relationships/image" Target="media/image549.wmf" /><Relationship Id="rId1068" Type="http://schemas.openxmlformats.org/officeDocument/2006/relationships/oleObject" Target="embeddings/oleObject515.bin" /><Relationship Id="rId1069" Type="http://schemas.openxmlformats.org/officeDocument/2006/relationships/image" Target="media/image550.wmf" /><Relationship Id="rId107" Type="http://schemas.openxmlformats.org/officeDocument/2006/relationships/image" Target="media/image56.png" /><Relationship Id="rId1070" Type="http://schemas.openxmlformats.org/officeDocument/2006/relationships/oleObject" Target="embeddings/oleObject516.bin" /><Relationship Id="rId1071" Type="http://schemas.openxmlformats.org/officeDocument/2006/relationships/image" Target="media/image551.wmf" /><Relationship Id="rId1072" Type="http://schemas.openxmlformats.org/officeDocument/2006/relationships/oleObject" Target="embeddings/oleObject517.bin" /><Relationship Id="rId1073" Type="http://schemas.openxmlformats.org/officeDocument/2006/relationships/image" Target="media/image552.wmf" /><Relationship Id="rId1074" Type="http://schemas.openxmlformats.org/officeDocument/2006/relationships/oleObject" Target="embeddings/oleObject518.bin" /><Relationship Id="rId1075" Type="http://schemas.openxmlformats.org/officeDocument/2006/relationships/image" Target="media/image553.wmf" /><Relationship Id="rId1076" Type="http://schemas.openxmlformats.org/officeDocument/2006/relationships/oleObject" Target="embeddings/oleObject519.bin" /><Relationship Id="rId1077" Type="http://schemas.openxmlformats.org/officeDocument/2006/relationships/image" Target="media/image554.wmf" /><Relationship Id="rId1078" Type="http://schemas.openxmlformats.org/officeDocument/2006/relationships/oleObject" Target="embeddings/oleObject520.bin" /><Relationship Id="rId1079" Type="http://schemas.openxmlformats.org/officeDocument/2006/relationships/image" Target="media/image555.wmf" /><Relationship Id="rId108" Type="http://schemas.openxmlformats.org/officeDocument/2006/relationships/image" Target="media/image57.wmf" /><Relationship Id="rId1080" Type="http://schemas.openxmlformats.org/officeDocument/2006/relationships/oleObject" Target="embeddings/oleObject521.bin" /><Relationship Id="rId1081" Type="http://schemas.openxmlformats.org/officeDocument/2006/relationships/image" Target="media/image556.wmf" /><Relationship Id="rId1082" Type="http://schemas.openxmlformats.org/officeDocument/2006/relationships/oleObject" Target="embeddings/oleObject522.bin" /><Relationship Id="rId1083" Type="http://schemas.openxmlformats.org/officeDocument/2006/relationships/image" Target="media/image557.wmf" /><Relationship Id="rId1084" Type="http://schemas.openxmlformats.org/officeDocument/2006/relationships/oleObject" Target="embeddings/oleObject523.bin" /><Relationship Id="rId1085" Type="http://schemas.openxmlformats.org/officeDocument/2006/relationships/image" Target="media/image558.wmf" /><Relationship Id="rId1086" Type="http://schemas.openxmlformats.org/officeDocument/2006/relationships/oleObject" Target="embeddings/oleObject524.bin" /><Relationship Id="rId1087" Type="http://schemas.openxmlformats.org/officeDocument/2006/relationships/theme" Target="theme/theme1.xml" /><Relationship Id="rId1088" Type="http://schemas.openxmlformats.org/officeDocument/2006/relationships/numbering" Target="numbering.xml" /><Relationship Id="rId1089" Type="http://schemas.openxmlformats.org/officeDocument/2006/relationships/styles" Target="styles.xml" /><Relationship Id="rId109" Type="http://schemas.openxmlformats.org/officeDocument/2006/relationships/oleObject" Target="embeddings/oleObject48.bin" /><Relationship Id="rId11" Type="http://schemas.openxmlformats.org/officeDocument/2006/relationships/image" Target="media/image5.jpeg" /><Relationship Id="rId110" Type="http://schemas.openxmlformats.org/officeDocument/2006/relationships/image" Target="media/image58.wmf" /><Relationship Id="rId111" Type="http://schemas.openxmlformats.org/officeDocument/2006/relationships/oleObject" Target="embeddings/oleObject49.bin" /><Relationship Id="rId112" Type="http://schemas.openxmlformats.org/officeDocument/2006/relationships/image" Target="media/image59.wmf" /><Relationship Id="rId113" Type="http://schemas.openxmlformats.org/officeDocument/2006/relationships/oleObject" Target="embeddings/oleObject50.bin" /><Relationship Id="rId114" Type="http://schemas.openxmlformats.org/officeDocument/2006/relationships/image" Target="media/image60.wmf" /><Relationship Id="rId115" Type="http://schemas.openxmlformats.org/officeDocument/2006/relationships/oleObject" Target="embeddings/oleObject51.bin" /><Relationship Id="rId116" Type="http://schemas.openxmlformats.org/officeDocument/2006/relationships/image" Target="media/image61.wmf" /><Relationship Id="rId117" Type="http://schemas.openxmlformats.org/officeDocument/2006/relationships/oleObject" Target="embeddings/oleObject52.bin" /><Relationship Id="rId118" Type="http://schemas.openxmlformats.org/officeDocument/2006/relationships/image" Target="media/image62.wmf" /><Relationship Id="rId119" Type="http://schemas.openxmlformats.org/officeDocument/2006/relationships/oleObject" Target="embeddings/oleObject53.bin" /><Relationship Id="rId12" Type="http://schemas.openxmlformats.org/officeDocument/2006/relationships/image" Target="media/image6.wmf" /><Relationship Id="rId120" Type="http://schemas.openxmlformats.org/officeDocument/2006/relationships/image" Target="media/image63.wmf" /><Relationship Id="rId121" Type="http://schemas.openxmlformats.org/officeDocument/2006/relationships/oleObject" Target="embeddings/oleObject54.bin" /><Relationship Id="rId122" Type="http://schemas.openxmlformats.org/officeDocument/2006/relationships/image" Target="media/image64.wmf" /><Relationship Id="rId123" Type="http://schemas.openxmlformats.org/officeDocument/2006/relationships/oleObject" Target="embeddings/oleObject55.bin" /><Relationship Id="rId124" Type="http://schemas.openxmlformats.org/officeDocument/2006/relationships/image" Target="media/image65.png" /><Relationship Id="rId125" Type="http://schemas.openxmlformats.org/officeDocument/2006/relationships/image" Target="media/image66.wmf" /><Relationship Id="rId126" Type="http://schemas.openxmlformats.org/officeDocument/2006/relationships/oleObject" Target="embeddings/oleObject56.bin" /><Relationship Id="rId127" Type="http://schemas.openxmlformats.org/officeDocument/2006/relationships/image" Target="media/image67.png" /><Relationship Id="rId128" Type="http://schemas.openxmlformats.org/officeDocument/2006/relationships/image" Target="media/image68.wmf" /><Relationship Id="rId129" Type="http://schemas.openxmlformats.org/officeDocument/2006/relationships/oleObject" Target="embeddings/oleObject57.bin" /><Relationship Id="rId13" Type="http://schemas.openxmlformats.org/officeDocument/2006/relationships/oleObject" Target="embeddings/oleObject3.bin" /><Relationship Id="rId130" Type="http://schemas.openxmlformats.org/officeDocument/2006/relationships/image" Target="media/image69.wmf" /><Relationship Id="rId131" Type="http://schemas.openxmlformats.org/officeDocument/2006/relationships/oleObject" Target="embeddings/oleObject58.bin" /><Relationship Id="rId132" Type="http://schemas.openxmlformats.org/officeDocument/2006/relationships/image" Target="media/image70.wmf" /><Relationship Id="rId133" Type="http://schemas.openxmlformats.org/officeDocument/2006/relationships/oleObject" Target="embeddings/oleObject59.bin" /><Relationship Id="rId134" Type="http://schemas.openxmlformats.org/officeDocument/2006/relationships/image" Target="media/image71.wmf" /><Relationship Id="rId135" Type="http://schemas.openxmlformats.org/officeDocument/2006/relationships/oleObject" Target="embeddings/oleObject60.bin" /><Relationship Id="rId136" Type="http://schemas.openxmlformats.org/officeDocument/2006/relationships/image" Target="media/image72.wmf" /><Relationship Id="rId137" Type="http://schemas.openxmlformats.org/officeDocument/2006/relationships/oleObject" Target="embeddings/oleObject61.bin" /><Relationship Id="rId138" Type="http://schemas.openxmlformats.org/officeDocument/2006/relationships/image" Target="media/image73.wmf" /><Relationship Id="rId139" Type="http://schemas.openxmlformats.org/officeDocument/2006/relationships/oleObject" Target="embeddings/oleObject62.bin" /><Relationship Id="rId14" Type="http://schemas.openxmlformats.org/officeDocument/2006/relationships/image" Target="media/image7.wmf" /><Relationship Id="rId140" Type="http://schemas.openxmlformats.org/officeDocument/2006/relationships/image" Target="media/image74.wmf" /><Relationship Id="rId141" Type="http://schemas.openxmlformats.org/officeDocument/2006/relationships/oleObject" Target="embeddings/oleObject63.bin" /><Relationship Id="rId142" Type="http://schemas.openxmlformats.org/officeDocument/2006/relationships/image" Target="media/image75.wmf" /><Relationship Id="rId143" Type="http://schemas.openxmlformats.org/officeDocument/2006/relationships/oleObject" Target="embeddings/oleObject64.bin" /><Relationship Id="rId144" Type="http://schemas.openxmlformats.org/officeDocument/2006/relationships/image" Target="media/image76.wmf" /><Relationship Id="rId145" Type="http://schemas.openxmlformats.org/officeDocument/2006/relationships/oleObject" Target="embeddings/oleObject65.bin" /><Relationship Id="rId146" Type="http://schemas.openxmlformats.org/officeDocument/2006/relationships/image" Target="media/image77.wmf" /><Relationship Id="rId147" Type="http://schemas.openxmlformats.org/officeDocument/2006/relationships/oleObject" Target="embeddings/oleObject66.bin" /><Relationship Id="rId148" Type="http://schemas.openxmlformats.org/officeDocument/2006/relationships/image" Target="media/image78.wmf" /><Relationship Id="rId149" Type="http://schemas.openxmlformats.org/officeDocument/2006/relationships/oleObject" Target="embeddings/oleObject67.bin" /><Relationship Id="rId15" Type="http://schemas.openxmlformats.org/officeDocument/2006/relationships/oleObject" Target="embeddings/oleObject4.bin" /><Relationship Id="rId150" Type="http://schemas.openxmlformats.org/officeDocument/2006/relationships/image" Target="media/image79.png" /><Relationship Id="rId151" Type="http://schemas.openxmlformats.org/officeDocument/2006/relationships/image" Target="media/image80.wmf" /><Relationship Id="rId152" Type="http://schemas.openxmlformats.org/officeDocument/2006/relationships/oleObject" Target="embeddings/oleObject68.bin" /><Relationship Id="rId153" Type="http://schemas.openxmlformats.org/officeDocument/2006/relationships/image" Target="media/image81.wmf" /><Relationship Id="rId154" Type="http://schemas.openxmlformats.org/officeDocument/2006/relationships/oleObject" Target="embeddings/oleObject69.bin" /><Relationship Id="rId155" Type="http://schemas.openxmlformats.org/officeDocument/2006/relationships/image" Target="media/image82.wmf" /><Relationship Id="rId156" Type="http://schemas.openxmlformats.org/officeDocument/2006/relationships/oleObject" Target="embeddings/oleObject70.bin" /><Relationship Id="rId157" Type="http://schemas.openxmlformats.org/officeDocument/2006/relationships/image" Target="media/image83.wmf" /><Relationship Id="rId158" Type="http://schemas.openxmlformats.org/officeDocument/2006/relationships/oleObject" Target="embeddings/oleObject71.bin" /><Relationship Id="rId159" Type="http://schemas.openxmlformats.org/officeDocument/2006/relationships/image" Target="media/image84.png" /><Relationship Id="rId16" Type="http://schemas.openxmlformats.org/officeDocument/2006/relationships/image" Target="media/image8.wmf" /><Relationship Id="rId160" Type="http://schemas.openxmlformats.org/officeDocument/2006/relationships/image" Target="media/image85.wmf" /><Relationship Id="rId161" Type="http://schemas.openxmlformats.org/officeDocument/2006/relationships/oleObject" Target="embeddings/oleObject72.bin" /><Relationship Id="rId162" Type="http://schemas.openxmlformats.org/officeDocument/2006/relationships/image" Target="media/image86.wmf" /><Relationship Id="rId163" Type="http://schemas.openxmlformats.org/officeDocument/2006/relationships/oleObject" Target="embeddings/oleObject73.bin" /><Relationship Id="rId164" Type="http://schemas.openxmlformats.org/officeDocument/2006/relationships/image" Target="media/image87.wmf" /><Relationship Id="rId165" Type="http://schemas.openxmlformats.org/officeDocument/2006/relationships/oleObject" Target="embeddings/oleObject74.bin" /><Relationship Id="rId166" Type="http://schemas.openxmlformats.org/officeDocument/2006/relationships/image" Target="media/image88.wmf" /><Relationship Id="rId167" Type="http://schemas.openxmlformats.org/officeDocument/2006/relationships/oleObject" Target="embeddings/oleObject75.bin" /><Relationship Id="rId168" Type="http://schemas.openxmlformats.org/officeDocument/2006/relationships/image" Target="media/image89.wmf" /><Relationship Id="rId169" Type="http://schemas.openxmlformats.org/officeDocument/2006/relationships/oleObject" Target="embeddings/oleObject76.bin" /><Relationship Id="rId17" Type="http://schemas.openxmlformats.org/officeDocument/2006/relationships/oleObject" Target="embeddings/oleObject5.bin" /><Relationship Id="rId170" Type="http://schemas.openxmlformats.org/officeDocument/2006/relationships/image" Target="media/image90.png" /><Relationship Id="rId171" Type="http://schemas.openxmlformats.org/officeDocument/2006/relationships/image" Target="media/image91.wmf" /><Relationship Id="rId172" Type="http://schemas.openxmlformats.org/officeDocument/2006/relationships/oleObject" Target="embeddings/oleObject77.bin" /><Relationship Id="rId173" Type="http://schemas.openxmlformats.org/officeDocument/2006/relationships/image" Target="media/image92.wmf" /><Relationship Id="rId174" Type="http://schemas.openxmlformats.org/officeDocument/2006/relationships/oleObject" Target="embeddings/oleObject78.bin" /><Relationship Id="rId175" Type="http://schemas.openxmlformats.org/officeDocument/2006/relationships/image" Target="media/image93.wmf" /><Relationship Id="rId176" Type="http://schemas.openxmlformats.org/officeDocument/2006/relationships/oleObject" Target="embeddings/oleObject79.bin" /><Relationship Id="rId177" Type="http://schemas.openxmlformats.org/officeDocument/2006/relationships/image" Target="media/image94.wmf" /><Relationship Id="rId178" Type="http://schemas.openxmlformats.org/officeDocument/2006/relationships/oleObject" Target="embeddings/oleObject80.bin" /><Relationship Id="rId179" Type="http://schemas.openxmlformats.org/officeDocument/2006/relationships/image" Target="media/image95.wmf" /><Relationship Id="rId18" Type="http://schemas.openxmlformats.org/officeDocument/2006/relationships/image" Target="media/image9.jpeg" /><Relationship Id="rId180" Type="http://schemas.openxmlformats.org/officeDocument/2006/relationships/oleObject" Target="embeddings/oleObject81.bin" /><Relationship Id="rId181" Type="http://schemas.openxmlformats.org/officeDocument/2006/relationships/image" Target="media/image96.wmf" /><Relationship Id="rId182" Type="http://schemas.openxmlformats.org/officeDocument/2006/relationships/oleObject" Target="embeddings/oleObject82.bin" /><Relationship Id="rId183" Type="http://schemas.openxmlformats.org/officeDocument/2006/relationships/image" Target="media/image97.wmf" /><Relationship Id="rId184" Type="http://schemas.openxmlformats.org/officeDocument/2006/relationships/oleObject" Target="embeddings/oleObject83.bin" /><Relationship Id="rId185" Type="http://schemas.openxmlformats.org/officeDocument/2006/relationships/image" Target="media/image98.wmf" /><Relationship Id="rId186" Type="http://schemas.openxmlformats.org/officeDocument/2006/relationships/oleObject" Target="embeddings/oleObject84.bin" /><Relationship Id="rId187" Type="http://schemas.openxmlformats.org/officeDocument/2006/relationships/image" Target="media/image99.wmf" /><Relationship Id="rId188" Type="http://schemas.openxmlformats.org/officeDocument/2006/relationships/oleObject" Target="embeddings/oleObject85.bin" /><Relationship Id="rId189" Type="http://schemas.openxmlformats.org/officeDocument/2006/relationships/image" Target="media/image100.wmf" /><Relationship Id="rId19" Type="http://schemas.openxmlformats.org/officeDocument/2006/relationships/image" Target="media/image10.jpeg" /><Relationship Id="rId190" Type="http://schemas.openxmlformats.org/officeDocument/2006/relationships/oleObject" Target="embeddings/oleObject86.bin" /><Relationship Id="rId191" Type="http://schemas.openxmlformats.org/officeDocument/2006/relationships/image" Target="media/image101.wmf" /><Relationship Id="rId192" Type="http://schemas.openxmlformats.org/officeDocument/2006/relationships/oleObject" Target="embeddings/oleObject87.bin" /><Relationship Id="rId193" Type="http://schemas.openxmlformats.org/officeDocument/2006/relationships/image" Target="media/image102.wmf" /><Relationship Id="rId194" Type="http://schemas.openxmlformats.org/officeDocument/2006/relationships/oleObject" Target="embeddings/oleObject88.bin" /><Relationship Id="rId195" Type="http://schemas.openxmlformats.org/officeDocument/2006/relationships/image" Target="media/image103.wmf" /><Relationship Id="rId196" Type="http://schemas.openxmlformats.org/officeDocument/2006/relationships/oleObject" Target="embeddings/oleObject89.bin" /><Relationship Id="rId197" Type="http://schemas.openxmlformats.org/officeDocument/2006/relationships/image" Target="media/image104.wmf" /><Relationship Id="rId198" Type="http://schemas.openxmlformats.org/officeDocument/2006/relationships/oleObject" Target="embeddings/oleObject90.bin" /><Relationship Id="rId199" Type="http://schemas.openxmlformats.org/officeDocument/2006/relationships/image" Target="media/image105.png" /><Relationship Id="rId2" Type="http://schemas.openxmlformats.org/officeDocument/2006/relationships/webSettings" Target="webSettings.xml" /><Relationship Id="rId20" Type="http://schemas.openxmlformats.org/officeDocument/2006/relationships/image" Target="media/image11.jpeg" /><Relationship Id="rId200" Type="http://schemas.openxmlformats.org/officeDocument/2006/relationships/image" Target="media/image106.wmf" /><Relationship Id="rId201" Type="http://schemas.openxmlformats.org/officeDocument/2006/relationships/oleObject" Target="embeddings/oleObject91.bin" /><Relationship Id="rId202" Type="http://schemas.openxmlformats.org/officeDocument/2006/relationships/image" Target="media/image107.wmf" /><Relationship Id="rId203" Type="http://schemas.openxmlformats.org/officeDocument/2006/relationships/oleObject" Target="embeddings/oleObject92.bin" /><Relationship Id="rId204" Type="http://schemas.openxmlformats.org/officeDocument/2006/relationships/image" Target="media/image108.wmf" /><Relationship Id="rId205" Type="http://schemas.openxmlformats.org/officeDocument/2006/relationships/oleObject" Target="embeddings/oleObject93.bin" /><Relationship Id="rId206" Type="http://schemas.openxmlformats.org/officeDocument/2006/relationships/image" Target="media/image109.wmf" /><Relationship Id="rId207" Type="http://schemas.openxmlformats.org/officeDocument/2006/relationships/oleObject" Target="embeddings/oleObject94.bin" /><Relationship Id="rId208" Type="http://schemas.openxmlformats.org/officeDocument/2006/relationships/image" Target="media/image110.wmf" /><Relationship Id="rId209" Type="http://schemas.openxmlformats.org/officeDocument/2006/relationships/oleObject" Target="embeddings/oleObject95.bin" /><Relationship Id="rId21" Type="http://schemas.openxmlformats.org/officeDocument/2006/relationships/image" Target="media/image12.wmf" /><Relationship Id="rId210" Type="http://schemas.openxmlformats.org/officeDocument/2006/relationships/image" Target="media/image111.wmf" /><Relationship Id="rId211" Type="http://schemas.openxmlformats.org/officeDocument/2006/relationships/oleObject" Target="embeddings/oleObject96.bin" /><Relationship Id="rId212" Type="http://schemas.openxmlformats.org/officeDocument/2006/relationships/image" Target="media/image112.wmf" /><Relationship Id="rId213" Type="http://schemas.openxmlformats.org/officeDocument/2006/relationships/oleObject" Target="embeddings/oleObject97.bin" /><Relationship Id="rId214" Type="http://schemas.openxmlformats.org/officeDocument/2006/relationships/image" Target="media/image113.wmf" /><Relationship Id="rId215" Type="http://schemas.openxmlformats.org/officeDocument/2006/relationships/oleObject" Target="embeddings/oleObject98.bin" /><Relationship Id="rId216" Type="http://schemas.openxmlformats.org/officeDocument/2006/relationships/image" Target="media/image114.wmf" /><Relationship Id="rId217" Type="http://schemas.openxmlformats.org/officeDocument/2006/relationships/oleObject" Target="embeddings/oleObject99.bin" /><Relationship Id="rId218" Type="http://schemas.openxmlformats.org/officeDocument/2006/relationships/image" Target="media/image115.wmf" /><Relationship Id="rId219" Type="http://schemas.openxmlformats.org/officeDocument/2006/relationships/oleObject" Target="embeddings/oleObject100.bin" /><Relationship Id="rId22" Type="http://schemas.openxmlformats.org/officeDocument/2006/relationships/oleObject" Target="embeddings/oleObject6.bin" /><Relationship Id="rId220" Type="http://schemas.openxmlformats.org/officeDocument/2006/relationships/image" Target="media/image116.png" /><Relationship Id="rId221" Type="http://schemas.openxmlformats.org/officeDocument/2006/relationships/image" Target="media/image117.wmf" /><Relationship Id="rId222" Type="http://schemas.openxmlformats.org/officeDocument/2006/relationships/oleObject" Target="embeddings/oleObject101.bin" /><Relationship Id="rId223" Type="http://schemas.openxmlformats.org/officeDocument/2006/relationships/image" Target="media/image118.wmf" /><Relationship Id="rId224" Type="http://schemas.openxmlformats.org/officeDocument/2006/relationships/oleObject" Target="embeddings/oleObject102.bin" /><Relationship Id="rId225" Type="http://schemas.openxmlformats.org/officeDocument/2006/relationships/image" Target="media/image119.wmf" /><Relationship Id="rId226" Type="http://schemas.openxmlformats.org/officeDocument/2006/relationships/oleObject" Target="embeddings/oleObject103.bin" /><Relationship Id="rId227" Type="http://schemas.openxmlformats.org/officeDocument/2006/relationships/image" Target="media/image120.wmf" /><Relationship Id="rId228" Type="http://schemas.openxmlformats.org/officeDocument/2006/relationships/oleObject" Target="embeddings/oleObject104.bin" /><Relationship Id="rId229" Type="http://schemas.openxmlformats.org/officeDocument/2006/relationships/image" Target="media/image121.wmf" /><Relationship Id="rId23" Type="http://schemas.openxmlformats.org/officeDocument/2006/relationships/image" Target="media/image13.wmf" /><Relationship Id="rId230" Type="http://schemas.openxmlformats.org/officeDocument/2006/relationships/oleObject" Target="embeddings/oleObject105.bin" /><Relationship Id="rId231" Type="http://schemas.openxmlformats.org/officeDocument/2006/relationships/image" Target="media/image122.wmf" /><Relationship Id="rId232" Type="http://schemas.openxmlformats.org/officeDocument/2006/relationships/oleObject" Target="embeddings/oleObject106.bin" /><Relationship Id="rId233" Type="http://schemas.openxmlformats.org/officeDocument/2006/relationships/image" Target="media/image123.wmf" /><Relationship Id="rId234" Type="http://schemas.openxmlformats.org/officeDocument/2006/relationships/oleObject" Target="embeddings/oleObject107.bin" /><Relationship Id="rId235" Type="http://schemas.openxmlformats.org/officeDocument/2006/relationships/image" Target="media/image124.wmf" /><Relationship Id="rId236" Type="http://schemas.openxmlformats.org/officeDocument/2006/relationships/oleObject" Target="embeddings/oleObject108.bin" /><Relationship Id="rId237" Type="http://schemas.openxmlformats.org/officeDocument/2006/relationships/image" Target="media/image125.wmf" /><Relationship Id="rId238" Type="http://schemas.openxmlformats.org/officeDocument/2006/relationships/oleObject" Target="embeddings/oleObject109.bin" /><Relationship Id="rId239" Type="http://schemas.openxmlformats.org/officeDocument/2006/relationships/image" Target="media/image126.wmf" /><Relationship Id="rId24" Type="http://schemas.openxmlformats.org/officeDocument/2006/relationships/oleObject" Target="embeddings/oleObject7.bin" /><Relationship Id="rId240" Type="http://schemas.openxmlformats.org/officeDocument/2006/relationships/oleObject" Target="embeddings/oleObject110.bin" /><Relationship Id="rId241" Type="http://schemas.openxmlformats.org/officeDocument/2006/relationships/image" Target="media/image127.wmf" /><Relationship Id="rId242" Type="http://schemas.openxmlformats.org/officeDocument/2006/relationships/oleObject" Target="embeddings/oleObject111.bin" /><Relationship Id="rId243" Type="http://schemas.openxmlformats.org/officeDocument/2006/relationships/image" Target="media/image128.wmf" /><Relationship Id="rId244" Type="http://schemas.openxmlformats.org/officeDocument/2006/relationships/oleObject" Target="embeddings/oleObject112.bin" /><Relationship Id="rId245" Type="http://schemas.openxmlformats.org/officeDocument/2006/relationships/image" Target="media/image129.wmf" /><Relationship Id="rId246" Type="http://schemas.openxmlformats.org/officeDocument/2006/relationships/oleObject" Target="embeddings/oleObject113.bin" /><Relationship Id="rId247" Type="http://schemas.openxmlformats.org/officeDocument/2006/relationships/image" Target="media/image130.wmf" /><Relationship Id="rId248" Type="http://schemas.openxmlformats.org/officeDocument/2006/relationships/oleObject" Target="embeddings/oleObject114.bin" /><Relationship Id="rId249" Type="http://schemas.openxmlformats.org/officeDocument/2006/relationships/image" Target="media/image131.wmf" /><Relationship Id="rId25" Type="http://schemas.openxmlformats.org/officeDocument/2006/relationships/image" Target="media/image14.wmf" /><Relationship Id="rId250" Type="http://schemas.openxmlformats.org/officeDocument/2006/relationships/oleObject" Target="embeddings/oleObject115.bin" /><Relationship Id="rId251" Type="http://schemas.openxmlformats.org/officeDocument/2006/relationships/image" Target="media/image132.png" /><Relationship Id="rId252" Type="http://schemas.openxmlformats.org/officeDocument/2006/relationships/image" Target="media/image133.wmf" /><Relationship Id="rId253" Type="http://schemas.openxmlformats.org/officeDocument/2006/relationships/oleObject" Target="embeddings/oleObject116.bin" /><Relationship Id="rId254" Type="http://schemas.openxmlformats.org/officeDocument/2006/relationships/image" Target="media/image134.wmf" /><Relationship Id="rId255" Type="http://schemas.openxmlformats.org/officeDocument/2006/relationships/oleObject" Target="embeddings/oleObject117.bin" /><Relationship Id="rId256" Type="http://schemas.openxmlformats.org/officeDocument/2006/relationships/image" Target="media/image135.wmf" /><Relationship Id="rId257" Type="http://schemas.openxmlformats.org/officeDocument/2006/relationships/oleObject" Target="embeddings/oleObject118.bin" /><Relationship Id="rId258" Type="http://schemas.openxmlformats.org/officeDocument/2006/relationships/image" Target="media/image136.wmf" /><Relationship Id="rId259" Type="http://schemas.openxmlformats.org/officeDocument/2006/relationships/oleObject" Target="embeddings/oleObject119.bin" /><Relationship Id="rId26" Type="http://schemas.openxmlformats.org/officeDocument/2006/relationships/oleObject" Target="embeddings/oleObject8.bin" /><Relationship Id="rId260" Type="http://schemas.openxmlformats.org/officeDocument/2006/relationships/image" Target="media/image137.wmf" /><Relationship Id="rId261" Type="http://schemas.openxmlformats.org/officeDocument/2006/relationships/oleObject" Target="embeddings/oleObject120.bin" /><Relationship Id="rId262" Type="http://schemas.openxmlformats.org/officeDocument/2006/relationships/image" Target="media/image138.wmf" /><Relationship Id="rId263" Type="http://schemas.openxmlformats.org/officeDocument/2006/relationships/oleObject" Target="embeddings/oleObject121.bin" /><Relationship Id="rId264" Type="http://schemas.openxmlformats.org/officeDocument/2006/relationships/image" Target="media/image139.png" /><Relationship Id="rId265" Type="http://schemas.openxmlformats.org/officeDocument/2006/relationships/image" Target="media/image140.png" /><Relationship Id="rId266" Type="http://schemas.openxmlformats.org/officeDocument/2006/relationships/image" Target="media/image141.png" /><Relationship Id="rId267" Type="http://schemas.openxmlformats.org/officeDocument/2006/relationships/image" Target="media/image142.png" /><Relationship Id="rId268" Type="http://schemas.openxmlformats.org/officeDocument/2006/relationships/image" Target="media/image143.wmf" /><Relationship Id="rId269" Type="http://schemas.openxmlformats.org/officeDocument/2006/relationships/oleObject" Target="embeddings/oleObject122.bin" /><Relationship Id="rId27" Type="http://schemas.openxmlformats.org/officeDocument/2006/relationships/image" Target="media/image15.wmf" /><Relationship Id="rId270" Type="http://schemas.openxmlformats.org/officeDocument/2006/relationships/image" Target="media/image144.wmf" /><Relationship Id="rId271" Type="http://schemas.openxmlformats.org/officeDocument/2006/relationships/oleObject" Target="embeddings/oleObject123.bin" /><Relationship Id="rId272" Type="http://schemas.openxmlformats.org/officeDocument/2006/relationships/image" Target="media/image145.wmf" /><Relationship Id="rId273" Type="http://schemas.openxmlformats.org/officeDocument/2006/relationships/oleObject" Target="embeddings/oleObject124.bin" /><Relationship Id="rId274" Type="http://schemas.openxmlformats.org/officeDocument/2006/relationships/image" Target="media/image146.wmf" /><Relationship Id="rId275" Type="http://schemas.openxmlformats.org/officeDocument/2006/relationships/oleObject" Target="embeddings/oleObject125.bin" /><Relationship Id="rId276" Type="http://schemas.openxmlformats.org/officeDocument/2006/relationships/image" Target="media/image147.png" /><Relationship Id="rId277" Type="http://schemas.openxmlformats.org/officeDocument/2006/relationships/image" Target="media/image148.wmf" /><Relationship Id="rId278" Type="http://schemas.openxmlformats.org/officeDocument/2006/relationships/oleObject" Target="embeddings/oleObject126.bin" /><Relationship Id="rId279" Type="http://schemas.openxmlformats.org/officeDocument/2006/relationships/image" Target="media/image149.wmf" /><Relationship Id="rId28" Type="http://schemas.openxmlformats.org/officeDocument/2006/relationships/oleObject" Target="embeddings/oleObject9.bin" /><Relationship Id="rId280" Type="http://schemas.openxmlformats.org/officeDocument/2006/relationships/oleObject" Target="embeddings/oleObject127.bin" /><Relationship Id="rId281" Type="http://schemas.openxmlformats.org/officeDocument/2006/relationships/image" Target="media/image150.wmf" /><Relationship Id="rId282" Type="http://schemas.openxmlformats.org/officeDocument/2006/relationships/oleObject" Target="embeddings/oleObject128.bin" /><Relationship Id="rId283" Type="http://schemas.openxmlformats.org/officeDocument/2006/relationships/image" Target="media/image151.wmf" /><Relationship Id="rId284" Type="http://schemas.openxmlformats.org/officeDocument/2006/relationships/oleObject" Target="embeddings/oleObject129.bin" /><Relationship Id="rId285" Type="http://schemas.openxmlformats.org/officeDocument/2006/relationships/image" Target="media/image152.wmf" /><Relationship Id="rId286" Type="http://schemas.openxmlformats.org/officeDocument/2006/relationships/oleObject" Target="embeddings/oleObject130.bin" /><Relationship Id="rId287" Type="http://schemas.openxmlformats.org/officeDocument/2006/relationships/image" Target="media/image153.wmf" /><Relationship Id="rId288" Type="http://schemas.openxmlformats.org/officeDocument/2006/relationships/oleObject" Target="embeddings/oleObject131.bin" /><Relationship Id="rId289" Type="http://schemas.openxmlformats.org/officeDocument/2006/relationships/image" Target="media/image154.wmf" /><Relationship Id="rId29" Type="http://schemas.openxmlformats.org/officeDocument/2006/relationships/image" Target="media/image16.wmf" /><Relationship Id="rId290" Type="http://schemas.openxmlformats.org/officeDocument/2006/relationships/oleObject" Target="embeddings/oleObject132.bin" /><Relationship Id="rId291" Type="http://schemas.openxmlformats.org/officeDocument/2006/relationships/image" Target="media/image155.wmf" /><Relationship Id="rId292" Type="http://schemas.openxmlformats.org/officeDocument/2006/relationships/oleObject" Target="embeddings/oleObject133.bin" /><Relationship Id="rId293" Type="http://schemas.openxmlformats.org/officeDocument/2006/relationships/image" Target="media/image156.wmf" /><Relationship Id="rId294" Type="http://schemas.openxmlformats.org/officeDocument/2006/relationships/oleObject" Target="embeddings/oleObject134.bin" /><Relationship Id="rId295" Type="http://schemas.openxmlformats.org/officeDocument/2006/relationships/image" Target="media/image157.wmf" /><Relationship Id="rId296" Type="http://schemas.openxmlformats.org/officeDocument/2006/relationships/oleObject" Target="embeddings/oleObject135.bin" /><Relationship Id="rId297" Type="http://schemas.openxmlformats.org/officeDocument/2006/relationships/image" Target="media/image158.wmf" /><Relationship Id="rId298" Type="http://schemas.openxmlformats.org/officeDocument/2006/relationships/oleObject" Target="embeddings/oleObject136.bin" /><Relationship Id="rId299" Type="http://schemas.openxmlformats.org/officeDocument/2006/relationships/image" Target="media/image159.wmf" /><Relationship Id="rId3" Type="http://schemas.openxmlformats.org/officeDocument/2006/relationships/fontTable" Target="fontTable.xml" /><Relationship Id="rId30" Type="http://schemas.openxmlformats.org/officeDocument/2006/relationships/oleObject" Target="embeddings/oleObject10.bin" /><Relationship Id="rId300" Type="http://schemas.openxmlformats.org/officeDocument/2006/relationships/oleObject" Target="embeddings/oleObject137.bin" /><Relationship Id="rId301" Type="http://schemas.openxmlformats.org/officeDocument/2006/relationships/image" Target="media/image160.png" /><Relationship Id="rId302" Type="http://schemas.openxmlformats.org/officeDocument/2006/relationships/image" Target="media/image161.wmf" /><Relationship Id="rId303" Type="http://schemas.openxmlformats.org/officeDocument/2006/relationships/oleObject" Target="embeddings/oleObject138.bin" /><Relationship Id="rId304" Type="http://schemas.openxmlformats.org/officeDocument/2006/relationships/image" Target="media/image162.wmf" /><Relationship Id="rId305" Type="http://schemas.openxmlformats.org/officeDocument/2006/relationships/oleObject" Target="embeddings/oleObject139.bin" /><Relationship Id="rId306" Type="http://schemas.openxmlformats.org/officeDocument/2006/relationships/image" Target="media/image163.wmf" /><Relationship Id="rId307" Type="http://schemas.openxmlformats.org/officeDocument/2006/relationships/oleObject" Target="embeddings/oleObject140.bin" /><Relationship Id="rId308" Type="http://schemas.openxmlformats.org/officeDocument/2006/relationships/image" Target="media/image164.wmf" /><Relationship Id="rId309" Type="http://schemas.openxmlformats.org/officeDocument/2006/relationships/oleObject" Target="embeddings/oleObject141.bin" /><Relationship Id="rId31" Type="http://schemas.openxmlformats.org/officeDocument/2006/relationships/image" Target="media/image17.wmf" /><Relationship Id="rId310" Type="http://schemas.openxmlformats.org/officeDocument/2006/relationships/image" Target="media/image165.wmf" /><Relationship Id="rId311" Type="http://schemas.openxmlformats.org/officeDocument/2006/relationships/oleObject" Target="embeddings/oleObject142.bin" /><Relationship Id="rId312" Type="http://schemas.openxmlformats.org/officeDocument/2006/relationships/image" Target="media/image166.wmf" /><Relationship Id="rId313" Type="http://schemas.openxmlformats.org/officeDocument/2006/relationships/oleObject" Target="embeddings/oleObject143.bin" /><Relationship Id="rId314" Type="http://schemas.openxmlformats.org/officeDocument/2006/relationships/image" Target="media/image167.wmf" /><Relationship Id="rId315" Type="http://schemas.openxmlformats.org/officeDocument/2006/relationships/oleObject" Target="embeddings/oleObject144.bin" /><Relationship Id="rId316" Type="http://schemas.openxmlformats.org/officeDocument/2006/relationships/image" Target="media/image168.wmf" /><Relationship Id="rId317" Type="http://schemas.openxmlformats.org/officeDocument/2006/relationships/oleObject" Target="embeddings/oleObject145.bin" /><Relationship Id="rId318" Type="http://schemas.openxmlformats.org/officeDocument/2006/relationships/image" Target="media/image169.wmf" /><Relationship Id="rId319" Type="http://schemas.openxmlformats.org/officeDocument/2006/relationships/oleObject" Target="embeddings/oleObject146.bin" /><Relationship Id="rId32" Type="http://schemas.openxmlformats.org/officeDocument/2006/relationships/oleObject" Target="embeddings/oleObject11.bin" /><Relationship Id="rId320" Type="http://schemas.openxmlformats.org/officeDocument/2006/relationships/image" Target="media/image170.wmf" /><Relationship Id="rId321" Type="http://schemas.openxmlformats.org/officeDocument/2006/relationships/oleObject" Target="embeddings/oleObject147.bin" /><Relationship Id="rId322" Type="http://schemas.openxmlformats.org/officeDocument/2006/relationships/image" Target="media/image171.wmf" /><Relationship Id="rId323" Type="http://schemas.openxmlformats.org/officeDocument/2006/relationships/oleObject" Target="embeddings/oleObject148.bin" /><Relationship Id="rId324" Type="http://schemas.openxmlformats.org/officeDocument/2006/relationships/image" Target="media/image172.wmf" /><Relationship Id="rId325" Type="http://schemas.openxmlformats.org/officeDocument/2006/relationships/oleObject" Target="embeddings/oleObject149.bin" /><Relationship Id="rId326" Type="http://schemas.openxmlformats.org/officeDocument/2006/relationships/image" Target="media/image173.wmf" /><Relationship Id="rId327" Type="http://schemas.openxmlformats.org/officeDocument/2006/relationships/oleObject" Target="embeddings/oleObject150.bin" /><Relationship Id="rId328" Type="http://schemas.openxmlformats.org/officeDocument/2006/relationships/image" Target="media/image174.wmf" /><Relationship Id="rId329" Type="http://schemas.openxmlformats.org/officeDocument/2006/relationships/oleObject" Target="embeddings/oleObject151.bin" /><Relationship Id="rId33" Type="http://schemas.openxmlformats.org/officeDocument/2006/relationships/image" Target="media/image18.wmf" /><Relationship Id="rId330" Type="http://schemas.openxmlformats.org/officeDocument/2006/relationships/image" Target="media/image175.wmf" /><Relationship Id="rId331" Type="http://schemas.openxmlformats.org/officeDocument/2006/relationships/oleObject" Target="embeddings/oleObject152.bin" /><Relationship Id="rId332" Type="http://schemas.openxmlformats.org/officeDocument/2006/relationships/image" Target="media/image176.wmf" /><Relationship Id="rId333" Type="http://schemas.openxmlformats.org/officeDocument/2006/relationships/oleObject" Target="embeddings/oleObject153.bin" /><Relationship Id="rId334" Type="http://schemas.openxmlformats.org/officeDocument/2006/relationships/image" Target="media/image177.wmf" /><Relationship Id="rId335" Type="http://schemas.openxmlformats.org/officeDocument/2006/relationships/oleObject" Target="embeddings/oleObject154.bin" /><Relationship Id="rId336" Type="http://schemas.openxmlformats.org/officeDocument/2006/relationships/image" Target="media/image178.wmf" /><Relationship Id="rId337" Type="http://schemas.openxmlformats.org/officeDocument/2006/relationships/oleObject" Target="embeddings/oleObject155.bin" /><Relationship Id="rId338" Type="http://schemas.openxmlformats.org/officeDocument/2006/relationships/image" Target="media/image179.png" /><Relationship Id="rId339" Type="http://schemas.openxmlformats.org/officeDocument/2006/relationships/image" Target="media/image180.wmf" /><Relationship Id="rId34" Type="http://schemas.openxmlformats.org/officeDocument/2006/relationships/oleObject" Target="embeddings/oleObject12.bin" /><Relationship Id="rId340" Type="http://schemas.openxmlformats.org/officeDocument/2006/relationships/oleObject" Target="embeddings/oleObject156.bin" /><Relationship Id="rId341" Type="http://schemas.openxmlformats.org/officeDocument/2006/relationships/image" Target="media/image181.wmf" /><Relationship Id="rId342" Type="http://schemas.openxmlformats.org/officeDocument/2006/relationships/oleObject" Target="embeddings/oleObject157.bin" /><Relationship Id="rId343" Type="http://schemas.openxmlformats.org/officeDocument/2006/relationships/image" Target="media/image182.png" /><Relationship Id="rId344" Type="http://schemas.openxmlformats.org/officeDocument/2006/relationships/image" Target="media/image183.wmf" /><Relationship Id="rId345" Type="http://schemas.openxmlformats.org/officeDocument/2006/relationships/oleObject" Target="embeddings/oleObject158.bin" /><Relationship Id="rId346" Type="http://schemas.openxmlformats.org/officeDocument/2006/relationships/image" Target="media/image184.wmf" /><Relationship Id="rId347" Type="http://schemas.openxmlformats.org/officeDocument/2006/relationships/oleObject" Target="embeddings/oleObject159.bin" /><Relationship Id="rId348" Type="http://schemas.openxmlformats.org/officeDocument/2006/relationships/image" Target="media/image185.wmf" /><Relationship Id="rId349" Type="http://schemas.openxmlformats.org/officeDocument/2006/relationships/oleObject" Target="embeddings/oleObject160.bin" /><Relationship Id="rId35" Type="http://schemas.openxmlformats.org/officeDocument/2006/relationships/image" Target="media/image19.wmf" /><Relationship Id="rId350" Type="http://schemas.openxmlformats.org/officeDocument/2006/relationships/image" Target="media/image186.png" /><Relationship Id="rId351" Type="http://schemas.openxmlformats.org/officeDocument/2006/relationships/image" Target="media/image187.wmf" /><Relationship Id="rId352" Type="http://schemas.openxmlformats.org/officeDocument/2006/relationships/oleObject" Target="embeddings/oleObject161.bin" /><Relationship Id="rId353" Type="http://schemas.openxmlformats.org/officeDocument/2006/relationships/image" Target="media/image188.wmf" /><Relationship Id="rId354" Type="http://schemas.openxmlformats.org/officeDocument/2006/relationships/oleObject" Target="embeddings/oleObject162.bin" /><Relationship Id="rId355" Type="http://schemas.openxmlformats.org/officeDocument/2006/relationships/image" Target="media/image189.wmf" /><Relationship Id="rId356" Type="http://schemas.openxmlformats.org/officeDocument/2006/relationships/oleObject" Target="embeddings/oleObject163.bin" /><Relationship Id="rId357" Type="http://schemas.openxmlformats.org/officeDocument/2006/relationships/image" Target="media/image190.wmf" /><Relationship Id="rId358" Type="http://schemas.openxmlformats.org/officeDocument/2006/relationships/oleObject" Target="embeddings/oleObject164.bin" /><Relationship Id="rId359" Type="http://schemas.openxmlformats.org/officeDocument/2006/relationships/image" Target="media/image191.wmf" /><Relationship Id="rId36" Type="http://schemas.openxmlformats.org/officeDocument/2006/relationships/oleObject" Target="embeddings/oleObject13.bin" /><Relationship Id="rId360" Type="http://schemas.openxmlformats.org/officeDocument/2006/relationships/oleObject" Target="embeddings/oleObject165.bin" /><Relationship Id="rId361" Type="http://schemas.openxmlformats.org/officeDocument/2006/relationships/image" Target="media/image192.wmf" /><Relationship Id="rId362" Type="http://schemas.openxmlformats.org/officeDocument/2006/relationships/oleObject" Target="embeddings/oleObject166.bin" /><Relationship Id="rId363" Type="http://schemas.openxmlformats.org/officeDocument/2006/relationships/image" Target="media/image193.wmf" /><Relationship Id="rId364" Type="http://schemas.openxmlformats.org/officeDocument/2006/relationships/oleObject" Target="embeddings/oleObject167.bin" /><Relationship Id="rId365" Type="http://schemas.openxmlformats.org/officeDocument/2006/relationships/image" Target="media/image194.wmf" /><Relationship Id="rId366" Type="http://schemas.openxmlformats.org/officeDocument/2006/relationships/oleObject" Target="embeddings/oleObject168.bin" /><Relationship Id="rId367" Type="http://schemas.openxmlformats.org/officeDocument/2006/relationships/image" Target="media/image195.wmf" /><Relationship Id="rId368" Type="http://schemas.openxmlformats.org/officeDocument/2006/relationships/oleObject" Target="embeddings/oleObject169.bin" /><Relationship Id="rId369" Type="http://schemas.openxmlformats.org/officeDocument/2006/relationships/image" Target="media/image196.wmf" /><Relationship Id="rId37" Type="http://schemas.openxmlformats.org/officeDocument/2006/relationships/image" Target="media/image20.png" /><Relationship Id="rId370" Type="http://schemas.openxmlformats.org/officeDocument/2006/relationships/oleObject" Target="embeddings/oleObject170.bin" /><Relationship Id="rId371" Type="http://schemas.openxmlformats.org/officeDocument/2006/relationships/image" Target="media/image197.wmf" /><Relationship Id="rId372" Type="http://schemas.openxmlformats.org/officeDocument/2006/relationships/oleObject" Target="embeddings/oleObject171.bin" /><Relationship Id="rId373" Type="http://schemas.openxmlformats.org/officeDocument/2006/relationships/image" Target="media/image198.png" /><Relationship Id="rId374" Type="http://schemas.openxmlformats.org/officeDocument/2006/relationships/image" Target="media/image199.wmf" /><Relationship Id="rId375" Type="http://schemas.openxmlformats.org/officeDocument/2006/relationships/oleObject" Target="embeddings/oleObject172.bin" /><Relationship Id="rId376" Type="http://schemas.openxmlformats.org/officeDocument/2006/relationships/image" Target="media/image200.wmf" /><Relationship Id="rId377" Type="http://schemas.openxmlformats.org/officeDocument/2006/relationships/oleObject" Target="embeddings/oleObject173.bin" /><Relationship Id="rId378" Type="http://schemas.openxmlformats.org/officeDocument/2006/relationships/image" Target="media/image201.wmf" /><Relationship Id="rId379" Type="http://schemas.openxmlformats.org/officeDocument/2006/relationships/oleObject" Target="embeddings/oleObject174.bin" /><Relationship Id="rId38" Type="http://schemas.openxmlformats.org/officeDocument/2006/relationships/image" Target="media/image21.wmf" /><Relationship Id="rId380" Type="http://schemas.openxmlformats.org/officeDocument/2006/relationships/image" Target="media/image202.wmf" /><Relationship Id="rId381" Type="http://schemas.openxmlformats.org/officeDocument/2006/relationships/oleObject" Target="embeddings/oleObject175.bin" /><Relationship Id="rId382" Type="http://schemas.openxmlformats.org/officeDocument/2006/relationships/image" Target="media/image203.wmf" /><Relationship Id="rId383" Type="http://schemas.openxmlformats.org/officeDocument/2006/relationships/oleObject" Target="embeddings/oleObject176.bin" /><Relationship Id="rId384" Type="http://schemas.openxmlformats.org/officeDocument/2006/relationships/image" Target="media/image204.wmf" /><Relationship Id="rId385" Type="http://schemas.openxmlformats.org/officeDocument/2006/relationships/oleObject" Target="embeddings/oleObject177.bin" /><Relationship Id="rId386" Type="http://schemas.openxmlformats.org/officeDocument/2006/relationships/image" Target="media/image205.wmf" /><Relationship Id="rId387" Type="http://schemas.openxmlformats.org/officeDocument/2006/relationships/oleObject" Target="embeddings/oleObject178.bin" /><Relationship Id="rId388" Type="http://schemas.openxmlformats.org/officeDocument/2006/relationships/image" Target="media/image206.wmf" /><Relationship Id="rId389" Type="http://schemas.openxmlformats.org/officeDocument/2006/relationships/oleObject" Target="embeddings/oleObject179.bin" /><Relationship Id="rId39" Type="http://schemas.openxmlformats.org/officeDocument/2006/relationships/oleObject" Target="embeddings/oleObject14.bin" /><Relationship Id="rId390" Type="http://schemas.openxmlformats.org/officeDocument/2006/relationships/image" Target="media/image207.wmf" /><Relationship Id="rId391" Type="http://schemas.openxmlformats.org/officeDocument/2006/relationships/oleObject" Target="embeddings/oleObject180.bin" /><Relationship Id="rId392" Type="http://schemas.openxmlformats.org/officeDocument/2006/relationships/image" Target="media/image208.wmf" /><Relationship Id="rId393" Type="http://schemas.openxmlformats.org/officeDocument/2006/relationships/oleObject" Target="embeddings/oleObject181.bin" /><Relationship Id="rId394" Type="http://schemas.openxmlformats.org/officeDocument/2006/relationships/image" Target="media/image209.wmf" /><Relationship Id="rId395" Type="http://schemas.openxmlformats.org/officeDocument/2006/relationships/oleObject" Target="embeddings/oleObject182.bin" /><Relationship Id="rId396" Type="http://schemas.openxmlformats.org/officeDocument/2006/relationships/image" Target="media/image210.wmf" /><Relationship Id="rId397" Type="http://schemas.openxmlformats.org/officeDocument/2006/relationships/oleObject" Target="embeddings/oleObject183.bin" /><Relationship Id="rId398" Type="http://schemas.openxmlformats.org/officeDocument/2006/relationships/image" Target="media/image211.wmf" /><Relationship Id="rId399" Type="http://schemas.openxmlformats.org/officeDocument/2006/relationships/oleObject" Target="embeddings/oleObject184.bin" /><Relationship Id="rId4" Type="http://schemas.openxmlformats.org/officeDocument/2006/relationships/customXml" Target="../customXml/item1.xml" /><Relationship Id="rId40" Type="http://schemas.openxmlformats.org/officeDocument/2006/relationships/image" Target="media/image22.wmf" /><Relationship Id="rId400" Type="http://schemas.openxmlformats.org/officeDocument/2006/relationships/image" Target="media/image212.wmf" /><Relationship Id="rId401" Type="http://schemas.openxmlformats.org/officeDocument/2006/relationships/oleObject" Target="embeddings/oleObject185.bin" /><Relationship Id="rId402" Type="http://schemas.openxmlformats.org/officeDocument/2006/relationships/image" Target="media/image213.wmf" /><Relationship Id="rId403" Type="http://schemas.openxmlformats.org/officeDocument/2006/relationships/oleObject" Target="embeddings/oleObject186.bin" /><Relationship Id="rId404" Type="http://schemas.openxmlformats.org/officeDocument/2006/relationships/image" Target="media/image214.wmf" /><Relationship Id="rId405" Type="http://schemas.openxmlformats.org/officeDocument/2006/relationships/oleObject" Target="embeddings/oleObject187.bin" /><Relationship Id="rId406" Type="http://schemas.openxmlformats.org/officeDocument/2006/relationships/image" Target="media/image215.png" /><Relationship Id="rId407" Type="http://schemas.openxmlformats.org/officeDocument/2006/relationships/image" Target="media/image216.wmf" /><Relationship Id="rId408" Type="http://schemas.openxmlformats.org/officeDocument/2006/relationships/oleObject" Target="embeddings/oleObject188.bin" /><Relationship Id="rId409" Type="http://schemas.openxmlformats.org/officeDocument/2006/relationships/image" Target="media/image217.wmf" /><Relationship Id="rId41" Type="http://schemas.openxmlformats.org/officeDocument/2006/relationships/oleObject" Target="embeddings/oleObject15.bin" /><Relationship Id="rId410" Type="http://schemas.openxmlformats.org/officeDocument/2006/relationships/oleObject" Target="embeddings/oleObject189.bin" /><Relationship Id="rId411" Type="http://schemas.openxmlformats.org/officeDocument/2006/relationships/image" Target="media/image218.wmf" /><Relationship Id="rId412" Type="http://schemas.openxmlformats.org/officeDocument/2006/relationships/oleObject" Target="embeddings/oleObject190.bin" /><Relationship Id="rId413" Type="http://schemas.openxmlformats.org/officeDocument/2006/relationships/image" Target="media/image219.wmf" /><Relationship Id="rId414" Type="http://schemas.openxmlformats.org/officeDocument/2006/relationships/oleObject" Target="embeddings/oleObject191.bin" /><Relationship Id="rId415" Type="http://schemas.openxmlformats.org/officeDocument/2006/relationships/image" Target="media/image220.wmf" /><Relationship Id="rId416" Type="http://schemas.openxmlformats.org/officeDocument/2006/relationships/oleObject" Target="embeddings/oleObject192.bin" /><Relationship Id="rId417" Type="http://schemas.openxmlformats.org/officeDocument/2006/relationships/image" Target="media/image221.png" /><Relationship Id="rId418" Type="http://schemas.openxmlformats.org/officeDocument/2006/relationships/image" Target="media/image222.png" /><Relationship Id="rId419" Type="http://schemas.openxmlformats.org/officeDocument/2006/relationships/image" Target="media/image223.wmf" /><Relationship Id="rId42" Type="http://schemas.openxmlformats.org/officeDocument/2006/relationships/image" Target="media/image23.wmf" /><Relationship Id="rId420" Type="http://schemas.openxmlformats.org/officeDocument/2006/relationships/oleObject" Target="embeddings/oleObject193.bin" /><Relationship Id="rId421" Type="http://schemas.openxmlformats.org/officeDocument/2006/relationships/image" Target="media/image224.wmf" /><Relationship Id="rId422" Type="http://schemas.openxmlformats.org/officeDocument/2006/relationships/oleObject" Target="embeddings/oleObject194.bin" /><Relationship Id="rId423" Type="http://schemas.openxmlformats.org/officeDocument/2006/relationships/image" Target="media/image225.wmf" /><Relationship Id="rId424" Type="http://schemas.openxmlformats.org/officeDocument/2006/relationships/oleObject" Target="embeddings/oleObject195.bin" /><Relationship Id="rId425" Type="http://schemas.openxmlformats.org/officeDocument/2006/relationships/image" Target="media/image226.wmf" /><Relationship Id="rId426" Type="http://schemas.openxmlformats.org/officeDocument/2006/relationships/oleObject" Target="embeddings/oleObject196.bin" /><Relationship Id="rId427" Type="http://schemas.openxmlformats.org/officeDocument/2006/relationships/image" Target="media/image227.png" /><Relationship Id="rId428" Type="http://schemas.openxmlformats.org/officeDocument/2006/relationships/image" Target="media/image228.wmf" /><Relationship Id="rId429" Type="http://schemas.openxmlformats.org/officeDocument/2006/relationships/oleObject" Target="embeddings/oleObject197.bin" /><Relationship Id="rId43" Type="http://schemas.openxmlformats.org/officeDocument/2006/relationships/oleObject" Target="embeddings/oleObject16.bin" /><Relationship Id="rId430" Type="http://schemas.openxmlformats.org/officeDocument/2006/relationships/image" Target="media/image229.wmf" /><Relationship Id="rId431" Type="http://schemas.openxmlformats.org/officeDocument/2006/relationships/oleObject" Target="embeddings/oleObject198.bin" /><Relationship Id="rId432" Type="http://schemas.openxmlformats.org/officeDocument/2006/relationships/image" Target="media/image230.wmf" /><Relationship Id="rId433" Type="http://schemas.openxmlformats.org/officeDocument/2006/relationships/oleObject" Target="embeddings/oleObject199.bin" /><Relationship Id="rId434" Type="http://schemas.openxmlformats.org/officeDocument/2006/relationships/image" Target="media/image231.wmf" /><Relationship Id="rId435" Type="http://schemas.openxmlformats.org/officeDocument/2006/relationships/oleObject" Target="embeddings/oleObject200.bin" /><Relationship Id="rId436" Type="http://schemas.openxmlformats.org/officeDocument/2006/relationships/image" Target="media/image232.wmf" /><Relationship Id="rId437" Type="http://schemas.openxmlformats.org/officeDocument/2006/relationships/oleObject" Target="embeddings/oleObject201.bin" /><Relationship Id="rId438" Type="http://schemas.openxmlformats.org/officeDocument/2006/relationships/image" Target="media/image233.wmf" /><Relationship Id="rId439" Type="http://schemas.openxmlformats.org/officeDocument/2006/relationships/oleObject" Target="embeddings/oleObject202.bin" /><Relationship Id="rId44" Type="http://schemas.openxmlformats.org/officeDocument/2006/relationships/image" Target="media/image24.wmf" /><Relationship Id="rId440" Type="http://schemas.openxmlformats.org/officeDocument/2006/relationships/image" Target="media/image234.wmf" /><Relationship Id="rId441" Type="http://schemas.openxmlformats.org/officeDocument/2006/relationships/oleObject" Target="embeddings/oleObject203.bin" /><Relationship Id="rId442" Type="http://schemas.openxmlformats.org/officeDocument/2006/relationships/image" Target="media/image235.wmf" /><Relationship Id="rId443" Type="http://schemas.openxmlformats.org/officeDocument/2006/relationships/oleObject" Target="embeddings/oleObject204.bin" /><Relationship Id="rId444" Type="http://schemas.openxmlformats.org/officeDocument/2006/relationships/image" Target="media/image236.wmf" /><Relationship Id="rId445" Type="http://schemas.openxmlformats.org/officeDocument/2006/relationships/oleObject" Target="embeddings/oleObject205.bin" /><Relationship Id="rId446" Type="http://schemas.openxmlformats.org/officeDocument/2006/relationships/image" Target="media/image237.wmf" /><Relationship Id="rId447" Type="http://schemas.openxmlformats.org/officeDocument/2006/relationships/oleObject" Target="embeddings/oleObject206.bin" /><Relationship Id="rId448" Type="http://schemas.openxmlformats.org/officeDocument/2006/relationships/image" Target="media/image238.wmf" /><Relationship Id="rId449" Type="http://schemas.openxmlformats.org/officeDocument/2006/relationships/oleObject" Target="embeddings/oleObject207.bin" /><Relationship Id="rId45" Type="http://schemas.openxmlformats.org/officeDocument/2006/relationships/oleObject" Target="embeddings/oleObject17.bin" /><Relationship Id="rId450" Type="http://schemas.openxmlformats.org/officeDocument/2006/relationships/image" Target="media/image239.wmf" /><Relationship Id="rId451" Type="http://schemas.openxmlformats.org/officeDocument/2006/relationships/oleObject" Target="embeddings/oleObject208.bin" /><Relationship Id="rId452" Type="http://schemas.openxmlformats.org/officeDocument/2006/relationships/image" Target="media/image240.wmf" /><Relationship Id="rId453" Type="http://schemas.openxmlformats.org/officeDocument/2006/relationships/oleObject" Target="embeddings/oleObject209.bin" /><Relationship Id="rId454" Type="http://schemas.openxmlformats.org/officeDocument/2006/relationships/image" Target="media/image241.wmf" /><Relationship Id="rId455" Type="http://schemas.openxmlformats.org/officeDocument/2006/relationships/oleObject" Target="embeddings/oleObject210.bin" /><Relationship Id="rId456" Type="http://schemas.openxmlformats.org/officeDocument/2006/relationships/image" Target="media/image242.wmf" /><Relationship Id="rId457" Type="http://schemas.openxmlformats.org/officeDocument/2006/relationships/oleObject" Target="embeddings/oleObject211.bin" /><Relationship Id="rId458" Type="http://schemas.openxmlformats.org/officeDocument/2006/relationships/image" Target="media/image243.wmf" /><Relationship Id="rId459" Type="http://schemas.openxmlformats.org/officeDocument/2006/relationships/oleObject" Target="embeddings/oleObject212.bin" /><Relationship Id="rId46" Type="http://schemas.openxmlformats.org/officeDocument/2006/relationships/image" Target="media/image25.wmf" /><Relationship Id="rId460" Type="http://schemas.openxmlformats.org/officeDocument/2006/relationships/image" Target="media/image244.png" /><Relationship Id="rId461" Type="http://schemas.openxmlformats.org/officeDocument/2006/relationships/image" Target="media/image245.wmf" /><Relationship Id="rId462" Type="http://schemas.openxmlformats.org/officeDocument/2006/relationships/oleObject" Target="embeddings/oleObject213.bin" /><Relationship Id="rId463" Type="http://schemas.openxmlformats.org/officeDocument/2006/relationships/image" Target="media/image246.wmf" /><Relationship Id="rId464" Type="http://schemas.openxmlformats.org/officeDocument/2006/relationships/oleObject" Target="embeddings/oleObject214.bin" /><Relationship Id="rId465" Type="http://schemas.openxmlformats.org/officeDocument/2006/relationships/image" Target="media/image247.wmf" /><Relationship Id="rId466" Type="http://schemas.openxmlformats.org/officeDocument/2006/relationships/oleObject" Target="embeddings/oleObject215.bin" /><Relationship Id="rId467" Type="http://schemas.openxmlformats.org/officeDocument/2006/relationships/image" Target="media/image248.wmf" /><Relationship Id="rId468" Type="http://schemas.openxmlformats.org/officeDocument/2006/relationships/oleObject" Target="embeddings/oleObject216.bin" /><Relationship Id="rId469" Type="http://schemas.openxmlformats.org/officeDocument/2006/relationships/image" Target="media/image249.wmf" /><Relationship Id="rId47" Type="http://schemas.openxmlformats.org/officeDocument/2006/relationships/oleObject" Target="embeddings/oleObject18.bin" /><Relationship Id="rId470" Type="http://schemas.openxmlformats.org/officeDocument/2006/relationships/oleObject" Target="embeddings/oleObject217.bin" /><Relationship Id="rId471" Type="http://schemas.openxmlformats.org/officeDocument/2006/relationships/image" Target="media/image250.wmf" /><Relationship Id="rId472" Type="http://schemas.openxmlformats.org/officeDocument/2006/relationships/oleObject" Target="embeddings/oleObject218.bin" /><Relationship Id="rId473" Type="http://schemas.openxmlformats.org/officeDocument/2006/relationships/image" Target="media/image251.wmf" /><Relationship Id="rId474" Type="http://schemas.openxmlformats.org/officeDocument/2006/relationships/oleObject" Target="embeddings/oleObject219.bin" /><Relationship Id="rId475" Type="http://schemas.openxmlformats.org/officeDocument/2006/relationships/image" Target="media/image252.wmf" /><Relationship Id="rId476" Type="http://schemas.openxmlformats.org/officeDocument/2006/relationships/oleObject" Target="embeddings/oleObject220.bin" /><Relationship Id="rId477" Type="http://schemas.openxmlformats.org/officeDocument/2006/relationships/image" Target="media/image253.wmf" /><Relationship Id="rId478" Type="http://schemas.openxmlformats.org/officeDocument/2006/relationships/oleObject" Target="embeddings/oleObject221.bin" /><Relationship Id="rId479" Type="http://schemas.openxmlformats.org/officeDocument/2006/relationships/image" Target="media/image254.wmf" /><Relationship Id="rId48" Type="http://schemas.openxmlformats.org/officeDocument/2006/relationships/image" Target="media/image26.wmf" /><Relationship Id="rId480" Type="http://schemas.openxmlformats.org/officeDocument/2006/relationships/oleObject" Target="embeddings/oleObject222.bin" /><Relationship Id="rId481" Type="http://schemas.openxmlformats.org/officeDocument/2006/relationships/image" Target="media/image255.wmf" /><Relationship Id="rId482" Type="http://schemas.openxmlformats.org/officeDocument/2006/relationships/oleObject" Target="embeddings/oleObject223.bin" /><Relationship Id="rId483" Type="http://schemas.openxmlformats.org/officeDocument/2006/relationships/image" Target="media/image256.wmf" /><Relationship Id="rId484" Type="http://schemas.openxmlformats.org/officeDocument/2006/relationships/oleObject" Target="embeddings/oleObject224.bin" /><Relationship Id="rId485" Type="http://schemas.openxmlformats.org/officeDocument/2006/relationships/image" Target="media/image257.wmf" /><Relationship Id="rId486" Type="http://schemas.openxmlformats.org/officeDocument/2006/relationships/oleObject" Target="embeddings/oleObject225.bin" /><Relationship Id="rId487" Type="http://schemas.openxmlformats.org/officeDocument/2006/relationships/image" Target="media/image258.wmf" /><Relationship Id="rId488" Type="http://schemas.openxmlformats.org/officeDocument/2006/relationships/oleObject" Target="embeddings/oleObject226.bin" /><Relationship Id="rId489" Type="http://schemas.openxmlformats.org/officeDocument/2006/relationships/image" Target="media/image259.wmf" /><Relationship Id="rId49" Type="http://schemas.openxmlformats.org/officeDocument/2006/relationships/oleObject" Target="embeddings/oleObject19.bin" /><Relationship Id="rId490" Type="http://schemas.openxmlformats.org/officeDocument/2006/relationships/oleObject" Target="embeddings/oleObject227.bin" /><Relationship Id="rId491" Type="http://schemas.openxmlformats.org/officeDocument/2006/relationships/image" Target="media/image260.wmf" /><Relationship Id="rId492" Type="http://schemas.openxmlformats.org/officeDocument/2006/relationships/oleObject" Target="embeddings/oleObject228.bin" /><Relationship Id="rId493" Type="http://schemas.openxmlformats.org/officeDocument/2006/relationships/image" Target="media/image261.wmf" /><Relationship Id="rId494" Type="http://schemas.openxmlformats.org/officeDocument/2006/relationships/oleObject" Target="embeddings/oleObject229.bin" /><Relationship Id="rId495" Type="http://schemas.openxmlformats.org/officeDocument/2006/relationships/image" Target="media/image262.png" /><Relationship Id="rId496" Type="http://schemas.openxmlformats.org/officeDocument/2006/relationships/image" Target="media/image263.wmf" /><Relationship Id="rId497" Type="http://schemas.openxmlformats.org/officeDocument/2006/relationships/oleObject" Target="embeddings/oleObject230.bin" /><Relationship Id="rId498" Type="http://schemas.openxmlformats.org/officeDocument/2006/relationships/image" Target="media/image264.wmf" /><Relationship Id="rId499" Type="http://schemas.openxmlformats.org/officeDocument/2006/relationships/oleObject" Target="embeddings/oleObject231.bin" /><Relationship Id="rId5" Type="http://schemas.openxmlformats.org/officeDocument/2006/relationships/image" Target="media/image1.jpeg" /><Relationship Id="rId50" Type="http://schemas.openxmlformats.org/officeDocument/2006/relationships/image" Target="media/image27.wmf" /><Relationship Id="rId500" Type="http://schemas.openxmlformats.org/officeDocument/2006/relationships/image" Target="media/image265.wmf" /><Relationship Id="rId501" Type="http://schemas.openxmlformats.org/officeDocument/2006/relationships/oleObject" Target="embeddings/oleObject232.bin" /><Relationship Id="rId502" Type="http://schemas.openxmlformats.org/officeDocument/2006/relationships/image" Target="media/image266.wmf" /><Relationship Id="rId503" Type="http://schemas.openxmlformats.org/officeDocument/2006/relationships/oleObject" Target="embeddings/oleObject233.bin" /><Relationship Id="rId504" Type="http://schemas.openxmlformats.org/officeDocument/2006/relationships/image" Target="media/image267.wmf" /><Relationship Id="rId505" Type="http://schemas.openxmlformats.org/officeDocument/2006/relationships/oleObject" Target="embeddings/oleObject234.bin" /><Relationship Id="rId506" Type="http://schemas.openxmlformats.org/officeDocument/2006/relationships/image" Target="media/image268.wmf" /><Relationship Id="rId507" Type="http://schemas.openxmlformats.org/officeDocument/2006/relationships/oleObject" Target="embeddings/oleObject235.bin" /><Relationship Id="rId508" Type="http://schemas.openxmlformats.org/officeDocument/2006/relationships/image" Target="media/image269.png" /><Relationship Id="rId509" Type="http://schemas.openxmlformats.org/officeDocument/2006/relationships/image" Target="media/image270.wmf" /><Relationship Id="rId51" Type="http://schemas.openxmlformats.org/officeDocument/2006/relationships/oleObject" Target="embeddings/oleObject20.bin" /><Relationship Id="rId510" Type="http://schemas.openxmlformats.org/officeDocument/2006/relationships/oleObject" Target="embeddings/oleObject236.bin" /><Relationship Id="rId511" Type="http://schemas.openxmlformats.org/officeDocument/2006/relationships/image" Target="media/image271.wmf" /><Relationship Id="rId512" Type="http://schemas.openxmlformats.org/officeDocument/2006/relationships/oleObject" Target="embeddings/oleObject237.bin" /><Relationship Id="rId513" Type="http://schemas.openxmlformats.org/officeDocument/2006/relationships/image" Target="media/image272.wmf" /><Relationship Id="rId514" Type="http://schemas.openxmlformats.org/officeDocument/2006/relationships/oleObject" Target="embeddings/oleObject238.bin" /><Relationship Id="rId515" Type="http://schemas.openxmlformats.org/officeDocument/2006/relationships/image" Target="media/image273.wmf" /><Relationship Id="rId516" Type="http://schemas.openxmlformats.org/officeDocument/2006/relationships/oleObject" Target="embeddings/oleObject239.bin" /><Relationship Id="rId517" Type="http://schemas.openxmlformats.org/officeDocument/2006/relationships/image" Target="media/image274.wmf" /><Relationship Id="rId518" Type="http://schemas.openxmlformats.org/officeDocument/2006/relationships/oleObject" Target="embeddings/oleObject240.bin" /><Relationship Id="rId519" Type="http://schemas.openxmlformats.org/officeDocument/2006/relationships/image" Target="media/image275.wmf" /><Relationship Id="rId52" Type="http://schemas.openxmlformats.org/officeDocument/2006/relationships/image" Target="media/image28.wmf" /><Relationship Id="rId520" Type="http://schemas.openxmlformats.org/officeDocument/2006/relationships/oleObject" Target="embeddings/oleObject241.bin" /><Relationship Id="rId521" Type="http://schemas.openxmlformats.org/officeDocument/2006/relationships/image" Target="media/image276.wmf" /><Relationship Id="rId522" Type="http://schemas.openxmlformats.org/officeDocument/2006/relationships/oleObject" Target="embeddings/oleObject242.bin" /><Relationship Id="rId523" Type="http://schemas.openxmlformats.org/officeDocument/2006/relationships/image" Target="media/image277.wmf" /><Relationship Id="rId524" Type="http://schemas.openxmlformats.org/officeDocument/2006/relationships/oleObject" Target="embeddings/oleObject243.bin" /><Relationship Id="rId525" Type="http://schemas.openxmlformats.org/officeDocument/2006/relationships/image" Target="media/image278.wmf" /><Relationship Id="rId526" Type="http://schemas.openxmlformats.org/officeDocument/2006/relationships/oleObject" Target="embeddings/oleObject244.bin" /><Relationship Id="rId527" Type="http://schemas.openxmlformats.org/officeDocument/2006/relationships/image" Target="media/image279.wmf" /><Relationship Id="rId528" Type="http://schemas.openxmlformats.org/officeDocument/2006/relationships/oleObject" Target="embeddings/oleObject245.bin" /><Relationship Id="rId529" Type="http://schemas.openxmlformats.org/officeDocument/2006/relationships/image" Target="media/image280.wmf" /><Relationship Id="rId53" Type="http://schemas.openxmlformats.org/officeDocument/2006/relationships/oleObject" Target="embeddings/oleObject21.bin" /><Relationship Id="rId530" Type="http://schemas.openxmlformats.org/officeDocument/2006/relationships/oleObject" Target="embeddings/oleObject246.bin" /><Relationship Id="rId531" Type="http://schemas.openxmlformats.org/officeDocument/2006/relationships/image" Target="media/image281.wmf" /><Relationship Id="rId532" Type="http://schemas.openxmlformats.org/officeDocument/2006/relationships/oleObject" Target="embeddings/oleObject247.bin" /><Relationship Id="rId533" Type="http://schemas.openxmlformats.org/officeDocument/2006/relationships/image" Target="media/image282.wmf" /><Relationship Id="rId534" Type="http://schemas.openxmlformats.org/officeDocument/2006/relationships/oleObject" Target="embeddings/oleObject248.bin" /><Relationship Id="rId535" Type="http://schemas.openxmlformats.org/officeDocument/2006/relationships/image" Target="media/image283.wmf" /><Relationship Id="rId536" Type="http://schemas.openxmlformats.org/officeDocument/2006/relationships/oleObject" Target="embeddings/oleObject249.bin" /><Relationship Id="rId537" Type="http://schemas.openxmlformats.org/officeDocument/2006/relationships/image" Target="media/image284.wmf" /><Relationship Id="rId538" Type="http://schemas.openxmlformats.org/officeDocument/2006/relationships/oleObject" Target="embeddings/oleObject250.bin" /><Relationship Id="rId539" Type="http://schemas.openxmlformats.org/officeDocument/2006/relationships/image" Target="media/image285.wmf" /><Relationship Id="rId54" Type="http://schemas.openxmlformats.org/officeDocument/2006/relationships/image" Target="media/image29.wmf" /><Relationship Id="rId540" Type="http://schemas.openxmlformats.org/officeDocument/2006/relationships/oleObject" Target="embeddings/oleObject251.bin" /><Relationship Id="rId541" Type="http://schemas.openxmlformats.org/officeDocument/2006/relationships/image" Target="media/image286.wmf" /><Relationship Id="rId542" Type="http://schemas.openxmlformats.org/officeDocument/2006/relationships/oleObject" Target="embeddings/oleObject252.bin" /><Relationship Id="rId543" Type="http://schemas.openxmlformats.org/officeDocument/2006/relationships/image" Target="media/image287.wmf" /><Relationship Id="rId544" Type="http://schemas.openxmlformats.org/officeDocument/2006/relationships/oleObject" Target="embeddings/oleObject253.bin" /><Relationship Id="rId545" Type="http://schemas.openxmlformats.org/officeDocument/2006/relationships/image" Target="media/image288.wmf" /><Relationship Id="rId546" Type="http://schemas.openxmlformats.org/officeDocument/2006/relationships/oleObject" Target="embeddings/oleObject254.bin" /><Relationship Id="rId547" Type="http://schemas.openxmlformats.org/officeDocument/2006/relationships/image" Target="media/image289.wmf" /><Relationship Id="rId548" Type="http://schemas.openxmlformats.org/officeDocument/2006/relationships/oleObject" Target="embeddings/oleObject255.bin" /><Relationship Id="rId549" Type="http://schemas.openxmlformats.org/officeDocument/2006/relationships/image" Target="media/image290.wmf" /><Relationship Id="rId55" Type="http://schemas.openxmlformats.org/officeDocument/2006/relationships/oleObject" Target="embeddings/oleObject22.bin" /><Relationship Id="rId550" Type="http://schemas.openxmlformats.org/officeDocument/2006/relationships/oleObject" Target="embeddings/oleObject256.bin" /><Relationship Id="rId551" Type="http://schemas.openxmlformats.org/officeDocument/2006/relationships/image" Target="media/image291.wmf" /><Relationship Id="rId552" Type="http://schemas.openxmlformats.org/officeDocument/2006/relationships/oleObject" Target="embeddings/oleObject257.bin" /><Relationship Id="rId553" Type="http://schemas.openxmlformats.org/officeDocument/2006/relationships/image" Target="media/image292.wmf" /><Relationship Id="rId554" Type="http://schemas.openxmlformats.org/officeDocument/2006/relationships/oleObject" Target="embeddings/oleObject258.bin" /><Relationship Id="rId555" Type="http://schemas.openxmlformats.org/officeDocument/2006/relationships/image" Target="media/image293.wmf" /><Relationship Id="rId556" Type="http://schemas.openxmlformats.org/officeDocument/2006/relationships/oleObject" Target="embeddings/oleObject259.bin" /><Relationship Id="rId557" Type="http://schemas.openxmlformats.org/officeDocument/2006/relationships/image" Target="media/image294.wmf" /><Relationship Id="rId558" Type="http://schemas.openxmlformats.org/officeDocument/2006/relationships/oleObject" Target="embeddings/oleObject260.bin" /><Relationship Id="rId559" Type="http://schemas.openxmlformats.org/officeDocument/2006/relationships/image" Target="media/image295.wmf" /><Relationship Id="rId56" Type="http://schemas.openxmlformats.org/officeDocument/2006/relationships/image" Target="media/image30.wmf" /><Relationship Id="rId560" Type="http://schemas.openxmlformats.org/officeDocument/2006/relationships/oleObject" Target="embeddings/oleObject261.bin" /><Relationship Id="rId561" Type="http://schemas.openxmlformats.org/officeDocument/2006/relationships/image" Target="media/image296.wmf" /><Relationship Id="rId562" Type="http://schemas.openxmlformats.org/officeDocument/2006/relationships/oleObject" Target="embeddings/oleObject262.bin" /><Relationship Id="rId563" Type="http://schemas.openxmlformats.org/officeDocument/2006/relationships/image" Target="media/image297.wmf" /><Relationship Id="rId564" Type="http://schemas.openxmlformats.org/officeDocument/2006/relationships/oleObject" Target="embeddings/oleObject263.bin" /><Relationship Id="rId565" Type="http://schemas.openxmlformats.org/officeDocument/2006/relationships/image" Target="media/image298.wmf" /><Relationship Id="rId566" Type="http://schemas.openxmlformats.org/officeDocument/2006/relationships/oleObject" Target="embeddings/oleObject264.bin" /><Relationship Id="rId567" Type="http://schemas.openxmlformats.org/officeDocument/2006/relationships/image" Target="media/image299.wmf" /><Relationship Id="rId568" Type="http://schemas.openxmlformats.org/officeDocument/2006/relationships/oleObject" Target="embeddings/oleObject265.bin" /><Relationship Id="rId569" Type="http://schemas.openxmlformats.org/officeDocument/2006/relationships/image" Target="media/image300.wmf" /><Relationship Id="rId57" Type="http://schemas.openxmlformats.org/officeDocument/2006/relationships/oleObject" Target="embeddings/oleObject23.bin" /><Relationship Id="rId570" Type="http://schemas.openxmlformats.org/officeDocument/2006/relationships/oleObject" Target="embeddings/oleObject266.bin" /><Relationship Id="rId571" Type="http://schemas.openxmlformats.org/officeDocument/2006/relationships/image" Target="media/image301.wmf" /><Relationship Id="rId572" Type="http://schemas.openxmlformats.org/officeDocument/2006/relationships/oleObject" Target="embeddings/oleObject267.bin" /><Relationship Id="rId573" Type="http://schemas.openxmlformats.org/officeDocument/2006/relationships/image" Target="media/image302.wmf" /><Relationship Id="rId574" Type="http://schemas.openxmlformats.org/officeDocument/2006/relationships/oleObject" Target="embeddings/oleObject268.bin" /><Relationship Id="rId575" Type="http://schemas.openxmlformats.org/officeDocument/2006/relationships/image" Target="media/image303.wmf" /><Relationship Id="rId576" Type="http://schemas.openxmlformats.org/officeDocument/2006/relationships/oleObject" Target="embeddings/oleObject269.bin" /><Relationship Id="rId577" Type="http://schemas.openxmlformats.org/officeDocument/2006/relationships/image" Target="media/image304.wmf" /><Relationship Id="rId578" Type="http://schemas.openxmlformats.org/officeDocument/2006/relationships/oleObject" Target="embeddings/oleObject270.bin" /><Relationship Id="rId579" Type="http://schemas.openxmlformats.org/officeDocument/2006/relationships/image" Target="media/image305.wmf" /><Relationship Id="rId58" Type="http://schemas.openxmlformats.org/officeDocument/2006/relationships/image" Target="media/image31.wmf" /><Relationship Id="rId580" Type="http://schemas.openxmlformats.org/officeDocument/2006/relationships/oleObject" Target="embeddings/oleObject271.bin" /><Relationship Id="rId581" Type="http://schemas.openxmlformats.org/officeDocument/2006/relationships/image" Target="media/image306.wmf" /><Relationship Id="rId582" Type="http://schemas.openxmlformats.org/officeDocument/2006/relationships/oleObject" Target="embeddings/oleObject272.bin" /><Relationship Id="rId583" Type="http://schemas.openxmlformats.org/officeDocument/2006/relationships/image" Target="media/image307.wmf" /><Relationship Id="rId584" Type="http://schemas.openxmlformats.org/officeDocument/2006/relationships/oleObject" Target="embeddings/oleObject273.bin" /><Relationship Id="rId585" Type="http://schemas.openxmlformats.org/officeDocument/2006/relationships/image" Target="media/image308.wmf" /><Relationship Id="rId586" Type="http://schemas.openxmlformats.org/officeDocument/2006/relationships/oleObject" Target="embeddings/oleObject274.bin" /><Relationship Id="rId587" Type="http://schemas.openxmlformats.org/officeDocument/2006/relationships/image" Target="media/image309.wmf" /><Relationship Id="rId588" Type="http://schemas.openxmlformats.org/officeDocument/2006/relationships/oleObject" Target="embeddings/oleObject275.bin" /><Relationship Id="rId589" Type="http://schemas.openxmlformats.org/officeDocument/2006/relationships/image" Target="media/image310.wmf" /><Relationship Id="rId59" Type="http://schemas.openxmlformats.org/officeDocument/2006/relationships/oleObject" Target="embeddings/oleObject24.bin" /><Relationship Id="rId590" Type="http://schemas.openxmlformats.org/officeDocument/2006/relationships/oleObject" Target="embeddings/oleObject276.bin" /><Relationship Id="rId591" Type="http://schemas.openxmlformats.org/officeDocument/2006/relationships/image" Target="media/image311.wmf" /><Relationship Id="rId592" Type="http://schemas.openxmlformats.org/officeDocument/2006/relationships/oleObject" Target="embeddings/oleObject277.bin" /><Relationship Id="rId593" Type="http://schemas.openxmlformats.org/officeDocument/2006/relationships/image" Target="media/image312.wmf" /><Relationship Id="rId594" Type="http://schemas.openxmlformats.org/officeDocument/2006/relationships/oleObject" Target="embeddings/oleObject278.bin" /><Relationship Id="rId595" Type="http://schemas.openxmlformats.org/officeDocument/2006/relationships/image" Target="media/image313.wmf" /><Relationship Id="rId596" Type="http://schemas.openxmlformats.org/officeDocument/2006/relationships/oleObject" Target="embeddings/oleObject279.bin" /><Relationship Id="rId597" Type="http://schemas.openxmlformats.org/officeDocument/2006/relationships/image" Target="media/image314.wmf" /><Relationship Id="rId598" Type="http://schemas.openxmlformats.org/officeDocument/2006/relationships/oleObject" Target="embeddings/oleObject280.bin" /><Relationship Id="rId599" Type="http://schemas.openxmlformats.org/officeDocument/2006/relationships/image" Target="media/image315.wmf" /><Relationship Id="rId6" Type="http://schemas.openxmlformats.org/officeDocument/2006/relationships/image" Target="media/image2.wmf" /><Relationship Id="rId60" Type="http://schemas.openxmlformats.org/officeDocument/2006/relationships/image" Target="media/image32.wmf" /><Relationship Id="rId600" Type="http://schemas.openxmlformats.org/officeDocument/2006/relationships/oleObject" Target="embeddings/oleObject281.bin" /><Relationship Id="rId601" Type="http://schemas.openxmlformats.org/officeDocument/2006/relationships/image" Target="media/image316.wmf" /><Relationship Id="rId602" Type="http://schemas.openxmlformats.org/officeDocument/2006/relationships/oleObject" Target="embeddings/oleObject282.bin" /><Relationship Id="rId603" Type="http://schemas.openxmlformats.org/officeDocument/2006/relationships/image" Target="media/image317.wmf" /><Relationship Id="rId604" Type="http://schemas.openxmlformats.org/officeDocument/2006/relationships/oleObject" Target="embeddings/oleObject283.bin" /><Relationship Id="rId605" Type="http://schemas.openxmlformats.org/officeDocument/2006/relationships/image" Target="media/image318.wmf" /><Relationship Id="rId606" Type="http://schemas.openxmlformats.org/officeDocument/2006/relationships/oleObject" Target="embeddings/oleObject284.bin" /><Relationship Id="rId607" Type="http://schemas.openxmlformats.org/officeDocument/2006/relationships/image" Target="media/image319.wmf" /><Relationship Id="rId608" Type="http://schemas.openxmlformats.org/officeDocument/2006/relationships/oleObject" Target="embeddings/oleObject285.bin" /><Relationship Id="rId609" Type="http://schemas.openxmlformats.org/officeDocument/2006/relationships/image" Target="media/image320.wmf" /><Relationship Id="rId61" Type="http://schemas.openxmlformats.org/officeDocument/2006/relationships/oleObject" Target="embeddings/oleObject25.bin" /><Relationship Id="rId610" Type="http://schemas.openxmlformats.org/officeDocument/2006/relationships/oleObject" Target="embeddings/oleObject286.bin" /><Relationship Id="rId611" Type="http://schemas.openxmlformats.org/officeDocument/2006/relationships/image" Target="media/image321.wmf" /><Relationship Id="rId612" Type="http://schemas.openxmlformats.org/officeDocument/2006/relationships/oleObject" Target="embeddings/oleObject287.bin" /><Relationship Id="rId613" Type="http://schemas.openxmlformats.org/officeDocument/2006/relationships/image" Target="media/image322.wmf" /><Relationship Id="rId614" Type="http://schemas.openxmlformats.org/officeDocument/2006/relationships/oleObject" Target="embeddings/oleObject288.bin" /><Relationship Id="rId615" Type="http://schemas.openxmlformats.org/officeDocument/2006/relationships/image" Target="media/image323.wmf" /><Relationship Id="rId616" Type="http://schemas.openxmlformats.org/officeDocument/2006/relationships/oleObject" Target="embeddings/oleObject289.bin" /><Relationship Id="rId617" Type="http://schemas.openxmlformats.org/officeDocument/2006/relationships/image" Target="media/image324.wmf" /><Relationship Id="rId618" Type="http://schemas.openxmlformats.org/officeDocument/2006/relationships/oleObject" Target="embeddings/oleObject290.bin" /><Relationship Id="rId619" Type="http://schemas.openxmlformats.org/officeDocument/2006/relationships/image" Target="media/image325.wmf" /><Relationship Id="rId62" Type="http://schemas.openxmlformats.org/officeDocument/2006/relationships/image" Target="media/image33.png" /><Relationship Id="rId620" Type="http://schemas.openxmlformats.org/officeDocument/2006/relationships/oleObject" Target="embeddings/oleObject291.bin" /><Relationship Id="rId621" Type="http://schemas.openxmlformats.org/officeDocument/2006/relationships/image" Target="media/image326.wmf" /><Relationship Id="rId622" Type="http://schemas.openxmlformats.org/officeDocument/2006/relationships/oleObject" Target="embeddings/oleObject292.bin" /><Relationship Id="rId623" Type="http://schemas.openxmlformats.org/officeDocument/2006/relationships/image" Target="media/image327.wmf" /><Relationship Id="rId624" Type="http://schemas.openxmlformats.org/officeDocument/2006/relationships/oleObject" Target="embeddings/oleObject293.bin" /><Relationship Id="rId625" Type="http://schemas.openxmlformats.org/officeDocument/2006/relationships/image" Target="media/image328.wmf" /><Relationship Id="rId626" Type="http://schemas.openxmlformats.org/officeDocument/2006/relationships/oleObject" Target="embeddings/oleObject294.bin" /><Relationship Id="rId627" Type="http://schemas.openxmlformats.org/officeDocument/2006/relationships/image" Target="media/image329.wmf" /><Relationship Id="rId628" Type="http://schemas.openxmlformats.org/officeDocument/2006/relationships/oleObject" Target="embeddings/oleObject295.bin" /><Relationship Id="rId629" Type="http://schemas.openxmlformats.org/officeDocument/2006/relationships/image" Target="media/image330.wmf" /><Relationship Id="rId63" Type="http://schemas.openxmlformats.org/officeDocument/2006/relationships/image" Target="media/image34.wmf" /><Relationship Id="rId630" Type="http://schemas.openxmlformats.org/officeDocument/2006/relationships/oleObject" Target="embeddings/oleObject296.bin" /><Relationship Id="rId631" Type="http://schemas.openxmlformats.org/officeDocument/2006/relationships/image" Target="media/image331.wmf" /><Relationship Id="rId632" Type="http://schemas.openxmlformats.org/officeDocument/2006/relationships/oleObject" Target="embeddings/oleObject297.bin" /><Relationship Id="rId633" Type="http://schemas.openxmlformats.org/officeDocument/2006/relationships/image" Target="media/image332.wmf" /><Relationship Id="rId634" Type="http://schemas.openxmlformats.org/officeDocument/2006/relationships/oleObject" Target="embeddings/oleObject298.bin" /><Relationship Id="rId635" Type="http://schemas.openxmlformats.org/officeDocument/2006/relationships/image" Target="media/image333.wmf" /><Relationship Id="rId636" Type="http://schemas.openxmlformats.org/officeDocument/2006/relationships/oleObject" Target="embeddings/oleObject299.bin" /><Relationship Id="rId637" Type="http://schemas.openxmlformats.org/officeDocument/2006/relationships/image" Target="media/image334.wmf" /><Relationship Id="rId638" Type="http://schemas.openxmlformats.org/officeDocument/2006/relationships/oleObject" Target="embeddings/oleObject300.bin" /><Relationship Id="rId639" Type="http://schemas.openxmlformats.org/officeDocument/2006/relationships/image" Target="media/image335.wmf" /><Relationship Id="rId64" Type="http://schemas.openxmlformats.org/officeDocument/2006/relationships/oleObject" Target="embeddings/oleObject26.bin" /><Relationship Id="rId640" Type="http://schemas.openxmlformats.org/officeDocument/2006/relationships/oleObject" Target="embeddings/oleObject301.bin" /><Relationship Id="rId641" Type="http://schemas.openxmlformats.org/officeDocument/2006/relationships/image" Target="media/image336.wmf" /><Relationship Id="rId642" Type="http://schemas.openxmlformats.org/officeDocument/2006/relationships/oleObject" Target="embeddings/oleObject302.bin" /><Relationship Id="rId643" Type="http://schemas.openxmlformats.org/officeDocument/2006/relationships/image" Target="media/image337.wmf" /><Relationship Id="rId644" Type="http://schemas.openxmlformats.org/officeDocument/2006/relationships/oleObject" Target="embeddings/oleObject303.bin" /><Relationship Id="rId645" Type="http://schemas.openxmlformats.org/officeDocument/2006/relationships/image" Target="media/image338.wmf" /><Relationship Id="rId646" Type="http://schemas.openxmlformats.org/officeDocument/2006/relationships/oleObject" Target="embeddings/oleObject304.bin" /><Relationship Id="rId647" Type="http://schemas.openxmlformats.org/officeDocument/2006/relationships/image" Target="media/image339.wmf" /><Relationship Id="rId648" Type="http://schemas.openxmlformats.org/officeDocument/2006/relationships/oleObject" Target="embeddings/oleObject305.bin" /><Relationship Id="rId649" Type="http://schemas.openxmlformats.org/officeDocument/2006/relationships/image" Target="media/image340.wmf" /><Relationship Id="rId65" Type="http://schemas.openxmlformats.org/officeDocument/2006/relationships/image" Target="media/image35.wmf" /><Relationship Id="rId650" Type="http://schemas.openxmlformats.org/officeDocument/2006/relationships/oleObject" Target="embeddings/oleObject306.bin" /><Relationship Id="rId651" Type="http://schemas.openxmlformats.org/officeDocument/2006/relationships/image" Target="media/image341.wmf" /><Relationship Id="rId652" Type="http://schemas.openxmlformats.org/officeDocument/2006/relationships/oleObject" Target="embeddings/oleObject307.bin" /><Relationship Id="rId653" Type="http://schemas.openxmlformats.org/officeDocument/2006/relationships/image" Target="media/image342.wmf" /><Relationship Id="rId654" Type="http://schemas.openxmlformats.org/officeDocument/2006/relationships/oleObject" Target="embeddings/oleObject308.bin" /><Relationship Id="rId655" Type="http://schemas.openxmlformats.org/officeDocument/2006/relationships/image" Target="media/image343.wmf" /><Relationship Id="rId656" Type="http://schemas.openxmlformats.org/officeDocument/2006/relationships/oleObject" Target="embeddings/oleObject309.bin" /><Relationship Id="rId657" Type="http://schemas.openxmlformats.org/officeDocument/2006/relationships/image" Target="media/image344.wmf" /><Relationship Id="rId658" Type="http://schemas.openxmlformats.org/officeDocument/2006/relationships/oleObject" Target="embeddings/oleObject310.bin" /><Relationship Id="rId659" Type="http://schemas.openxmlformats.org/officeDocument/2006/relationships/image" Target="media/image345.wmf" /><Relationship Id="rId66" Type="http://schemas.openxmlformats.org/officeDocument/2006/relationships/oleObject" Target="embeddings/oleObject27.bin" /><Relationship Id="rId660" Type="http://schemas.openxmlformats.org/officeDocument/2006/relationships/oleObject" Target="embeddings/oleObject311.bin" /><Relationship Id="rId661" Type="http://schemas.openxmlformats.org/officeDocument/2006/relationships/image" Target="media/image346.wmf" /><Relationship Id="rId662" Type="http://schemas.openxmlformats.org/officeDocument/2006/relationships/oleObject" Target="embeddings/oleObject312.bin" /><Relationship Id="rId663" Type="http://schemas.openxmlformats.org/officeDocument/2006/relationships/image" Target="media/image347.wmf" /><Relationship Id="rId664" Type="http://schemas.openxmlformats.org/officeDocument/2006/relationships/oleObject" Target="embeddings/oleObject313.bin" /><Relationship Id="rId665" Type="http://schemas.openxmlformats.org/officeDocument/2006/relationships/image" Target="media/image348.wmf" /><Relationship Id="rId666" Type="http://schemas.openxmlformats.org/officeDocument/2006/relationships/oleObject" Target="embeddings/oleObject314.bin" /><Relationship Id="rId667" Type="http://schemas.openxmlformats.org/officeDocument/2006/relationships/image" Target="media/image349.wmf" /><Relationship Id="rId668" Type="http://schemas.openxmlformats.org/officeDocument/2006/relationships/oleObject" Target="embeddings/oleObject315.bin" /><Relationship Id="rId669" Type="http://schemas.openxmlformats.org/officeDocument/2006/relationships/image" Target="media/image350.wmf" /><Relationship Id="rId67" Type="http://schemas.openxmlformats.org/officeDocument/2006/relationships/image" Target="media/image36.wmf" /><Relationship Id="rId670" Type="http://schemas.openxmlformats.org/officeDocument/2006/relationships/oleObject" Target="embeddings/oleObject316.bin" /><Relationship Id="rId671" Type="http://schemas.openxmlformats.org/officeDocument/2006/relationships/image" Target="media/image351.wmf" /><Relationship Id="rId672" Type="http://schemas.openxmlformats.org/officeDocument/2006/relationships/oleObject" Target="embeddings/oleObject317.bin" /><Relationship Id="rId673" Type="http://schemas.openxmlformats.org/officeDocument/2006/relationships/image" Target="media/image352.wmf" /><Relationship Id="rId674" Type="http://schemas.openxmlformats.org/officeDocument/2006/relationships/oleObject" Target="embeddings/oleObject318.bin" /><Relationship Id="rId675" Type="http://schemas.openxmlformats.org/officeDocument/2006/relationships/image" Target="media/image353.wmf" /><Relationship Id="rId676" Type="http://schemas.openxmlformats.org/officeDocument/2006/relationships/oleObject" Target="embeddings/oleObject319.bin" /><Relationship Id="rId677" Type="http://schemas.openxmlformats.org/officeDocument/2006/relationships/image" Target="media/image354.wmf" /><Relationship Id="rId678" Type="http://schemas.openxmlformats.org/officeDocument/2006/relationships/oleObject" Target="embeddings/oleObject320.bin" /><Relationship Id="rId679" Type="http://schemas.openxmlformats.org/officeDocument/2006/relationships/image" Target="media/image355.wmf" /><Relationship Id="rId68" Type="http://schemas.openxmlformats.org/officeDocument/2006/relationships/oleObject" Target="embeddings/oleObject28.bin" /><Relationship Id="rId680" Type="http://schemas.openxmlformats.org/officeDocument/2006/relationships/oleObject" Target="embeddings/oleObject321.bin" /><Relationship Id="rId681" Type="http://schemas.openxmlformats.org/officeDocument/2006/relationships/image" Target="media/image356.wmf" /><Relationship Id="rId682" Type="http://schemas.openxmlformats.org/officeDocument/2006/relationships/oleObject" Target="embeddings/oleObject322.bin" /><Relationship Id="rId683" Type="http://schemas.openxmlformats.org/officeDocument/2006/relationships/image" Target="media/image357.wmf" /><Relationship Id="rId684" Type="http://schemas.openxmlformats.org/officeDocument/2006/relationships/oleObject" Target="embeddings/oleObject323.bin" /><Relationship Id="rId685" Type="http://schemas.openxmlformats.org/officeDocument/2006/relationships/image" Target="media/image358.wmf" /><Relationship Id="rId686" Type="http://schemas.openxmlformats.org/officeDocument/2006/relationships/oleObject" Target="embeddings/oleObject324.bin" /><Relationship Id="rId687" Type="http://schemas.openxmlformats.org/officeDocument/2006/relationships/image" Target="media/image359.wmf" /><Relationship Id="rId688" Type="http://schemas.openxmlformats.org/officeDocument/2006/relationships/oleObject" Target="embeddings/oleObject325.bin" /><Relationship Id="rId689" Type="http://schemas.openxmlformats.org/officeDocument/2006/relationships/image" Target="media/image360.wmf" /><Relationship Id="rId69" Type="http://schemas.openxmlformats.org/officeDocument/2006/relationships/image" Target="media/image37.wmf" /><Relationship Id="rId690" Type="http://schemas.openxmlformats.org/officeDocument/2006/relationships/oleObject" Target="embeddings/oleObject326.bin" /><Relationship Id="rId691" Type="http://schemas.openxmlformats.org/officeDocument/2006/relationships/image" Target="media/image361.wmf" /><Relationship Id="rId692" Type="http://schemas.openxmlformats.org/officeDocument/2006/relationships/oleObject" Target="embeddings/oleObject327.bin" /><Relationship Id="rId693" Type="http://schemas.openxmlformats.org/officeDocument/2006/relationships/image" Target="media/image362.wmf" /><Relationship Id="rId694" Type="http://schemas.openxmlformats.org/officeDocument/2006/relationships/oleObject" Target="embeddings/oleObject328.bin" /><Relationship Id="rId695" Type="http://schemas.openxmlformats.org/officeDocument/2006/relationships/image" Target="media/image363.wmf" /><Relationship Id="rId696" Type="http://schemas.openxmlformats.org/officeDocument/2006/relationships/oleObject" Target="embeddings/oleObject329.bin" /><Relationship Id="rId697" Type="http://schemas.openxmlformats.org/officeDocument/2006/relationships/image" Target="media/image364.wmf" /><Relationship Id="rId698" Type="http://schemas.openxmlformats.org/officeDocument/2006/relationships/oleObject" Target="embeddings/oleObject330.bin" /><Relationship Id="rId699" Type="http://schemas.openxmlformats.org/officeDocument/2006/relationships/image" Target="media/image365.wmf" /><Relationship Id="rId7" Type="http://schemas.openxmlformats.org/officeDocument/2006/relationships/oleObject" Target="embeddings/oleObject1.bin" /><Relationship Id="rId70" Type="http://schemas.openxmlformats.org/officeDocument/2006/relationships/oleObject" Target="embeddings/oleObject29.bin" /><Relationship Id="rId700" Type="http://schemas.openxmlformats.org/officeDocument/2006/relationships/oleObject" Target="embeddings/oleObject331.bin" /><Relationship Id="rId701" Type="http://schemas.openxmlformats.org/officeDocument/2006/relationships/image" Target="media/image366.wmf" /><Relationship Id="rId702" Type="http://schemas.openxmlformats.org/officeDocument/2006/relationships/oleObject" Target="embeddings/oleObject332.bin" /><Relationship Id="rId703" Type="http://schemas.openxmlformats.org/officeDocument/2006/relationships/image" Target="media/image367.wmf" /><Relationship Id="rId704" Type="http://schemas.openxmlformats.org/officeDocument/2006/relationships/oleObject" Target="embeddings/oleObject333.bin" /><Relationship Id="rId705" Type="http://schemas.openxmlformats.org/officeDocument/2006/relationships/image" Target="media/image368.wmf" /><Relationship Id="rId706" Type="http://schemas.openxmlformats.org/officeDocument/2006/relationships/oleObject" Target="embeddings/oleObject334.bin" /><Relationship Id="rId707" Type="http://schemas.openxmlformats.org/officeDocument/2006/relationships/image" Target="media/image369.wmf" /><Relationship Id="rId708" Type="http://schemas.openxmlformats.org/officeDocument/2006/relationships/oleObject" Target="embeddings/oleObject335.bin" /><Relationship Id="rId709" Type="http://schemas.openxmlformats.org/officeDocument/2006/relationships/image" Target="media/image370.wmf" /><Relationship Id="rId71" Type="http://schemas.openxmlformats.org/officeDocument/2006/relationships/image" Target="media/image38.wmf" /><Relationship Id="rId710" Type="http://schemas.openxmlformats.org/officeDocument/2006/relationships/oleObject" Target="embeddings/oleObject336.bin" /><Relationship Id="rId711" Type="http://schemas.openxmlformats.org/officeDocument/2006/relationships/image" Target="media/image371.wmf" /><Relationship Id="rId712" Type="http://schemas.openxmlformats.org/officeDocument/2006/relationships/oleObject" Target="embeddings/oleObject337.bin" /><Relationship Id="rId713" Type="http://schemas.openxmlformats.org/officeDocument/2006/relationships/image" Target="media/image372.wmf" /><Relationship Id="rId714" Type="http://schemas.openxmlformats.org/officeDocument/2006/relationships/oleObject" Target="embeddings/oleObject338.bin" /><Relationship Id="rId715" Type="http://schemas.openxmlformats.org/officeDocument/2006/relationships/image" Target="media/image373.wmf" /><Relationship Id="rId716" Type="http://schemas.openxmlformats.org/officeDocument/2006/relationships/oleObject" Target="embeddings/oleObject339.bin" /><Relationship Id="rId717" Type="http://schemas.openxmlformats.org/officeDocument/2006/relationships/image" Target="media/image374.wmf" /><Relationship Id="rId718" Type="http://schemas.openxmlformats.org/officeDocument/2006/relationships/oleObject" Target="embeddings/oleObject340.bin" /><Relationship Id="rId719" Type="http://schemas.openxmlformats.org/officeDocument/2006/relationships/image" Target="media/image375.wmf" /><Relationship Id="rId72" Type="http://schemas.openxmlformats.org/officeDocument/2006/relationships/oleObject" Target="embeddings/oleObject30.bin" /><Relationship Id="rId720" Type="http://schemas.openxmlformats.org/officeDocument/2006/relationships/oleObject" Target="embeddings/oleObject341.bin" /><Relationship Id="rId721" Type="http://schemas.openxmlformats.org/officeDocument/2006/relationships/image" Target="media/image376.wmf" /><Relationship Id="rId722" Type="http://schemas.openxmlformats.org/officeDocument/2006/relationships/oleObject" Target="embeddings/oleObject342.bin" /><Relationship Id="rId723" Type="http://schemas.openxmlformats.org/officeDocument/2006/relationships/image" Target="media/image377.wmf" /><Relationship Id="rId724" Type="http://schemas.openxmlformats.org/officeDocument/2006/relationships/oleObject" Target="embeddings/oleObject343.bin" /><Relationship Id="rId725" Type="http://schemas.openxmlformats.org/officeDocument/2006/relationships/image" Target="media/image378.wmf" /><Relationship Id="rId726" Type="http://schemas.openxmlformats.org/officeDocument/2006/relationships/oleObject" Target="embeddings/oleObject344.bin" /><Relationship Id="rId727" Type="http://schemas.openxmlformats.org/officeDocument/2006/relationships/image" Target="media/image379.wmf" /><Relationship Id="rId728" Type="http://schemas.openxmlformats.org/officeDocument/2006/relationships/oleObject" Target="embeddings/oleObject345.bin" /><Relationship Id="rId729" Type="http://schemas.openxmlformats.org/officeDocument/2006/relationships/image" Target="media/image380.wmf" /><Relationship Id="rId73" Type="http://schemas.openxmlformats.org/officeDocument/2006/relationships/image" Target="media/image39.wmf" /><Relationship Id="rId730" Type="http://schemas.openxmlformats.org/officeDocument/2006/relationships/oleObject" Target="embeddings/oleObject346.bin" /><Relationship Id="rId731" Type="http://schemas.openxmlformats.org/officeDocument/2006/relationships/image" Target="media/image381.wmf" /><Relationship Id="rId732" Type="http://schemas.openxmlformats.org/officeDocument/2006/relationships/oleObject" Target="embeddings/oleObject347.bin" /><Relationship Id="rId733" Type="http://schemas.openxmlformats.org/officeDocument/2006/relationships/image" Target="media/image382.wmf" /><Relationship Id="rId734" Type="http://schemas.openxmlformats.org/officeDocument/2006/relationships/oleObject" Target="embeddings/oleObject348.bin" /><Relationship Id="rId735" Type="http://schemas.openxmlformats.org/officeDocument/2006/relationships/image" Target="media/image383.wmf" /><Relationship Id="rId736" Type="http://schemas.openxmlformats.org/officeDocument/2006/relationships/oleObject" Target="embeddings/oleObject349.bin" /><Relationship Id="rId737" Type="http://schemas.openxmlformats.org/officeDocument/2006/relationships/image" Target="media/image384.wmf" /><Relationship Id="rId738" Type="http://schemas.openxmlformats.org/officeDocument/2006/relationships/oleObject" Target="embeddings/oleObject350.bin" /><Relationship Id="rId739" Type="http://schemas.openxmlformats.org/officeDocument/2006/relationships/image" Target="media/image385.wmf" /><Relationship Id="rId74" Type="http://schemas.openxmlformats.org/officeDocument/2006/relationships/oleObject" Target="embeddings/oleObject31.bin" /><Relationship Id="rId740" Type="http://schemas.openxmlformats.org/officeDocument/2006/relationships/oleObject" Target="embeddings/oleObject351.bin" /><Relationship Id="rId741" Type="http://schemas.openxmlformats.org/officeDocument/2006/relationships/image" Target="media/image386.wmf" /><Relationship Id="rId742" Type="http://schemas.openxmlformats.org/officeDocument/2006/relationships/oleObject" Target="embeddings/oleObject352.bin" /><Relationship Id="rId743" Type="http://schemas.openxmlformats.org/officeDocument/2006/relationships/image" Target="media/image387.wmf" /><Relationship Id="rId744" Type="http://schemas.openxmlformats.org/officeDocument/2006/relationships/oleObject" Target="embeddings/oleObject353.bin" /><Relationship Id="rId745" Type="http://schemas.openxmlformats.org/officeDocument/2006/relationships/image" Target="media/image388.wmf" /><Relationship Id="rId746" Type="http://schemas.openxmlformats.org/officeDocument/2006/relationships/oleObject" Target="embeddings/oleObject354.bin" /><Relationship Id="rId747" Type="http://schemas.openxmlformats.org/officeDocument/2006/relationships/image" Target="media/image389.wmf" /><Relationship Id="rId748" Type="http://schemas.openxmlformats.org/officeDocument/2006/relationships/oleObject" Target="embeddings/oleObject355.bin" /><Relationship Id="rId749" Type="http://schemas.openxmlformats.org/officeDocument/2006/relationships/image" Target="media/image390.wmf" /><Relationship Id="rId75" Type="http://schemas.openxmlformats.org/officeDocument/2006/relationships/image" Target="media/image40.wmf" /><Relationship Id="rId750" Type="http://schemas.openxmlformats.org/officeDocument/2006/relationships/oleObject" Target="embeddings/oleObject356.bin" /><Relationship Id="rId751" Type="http://schemas.openxmlformats.org/officeDocument/2006/relationships/image" Target="media/image391.wmf" /><Relationship Id="rId752" Type="http://schemas.openxmlformats.org/officeDocument/2006/relationships/oleObject" Target="embeddings/oleObject357.bin" /><Relationship Id="rId753" Type="http://schemas.openxmlformats.org/officeDocument/2006/relationships/image" Target="media/image392.wmf" /><Relationship Id="rId754" Type="http://schemas.openxmlformats.org/officeDocument/2006/relationships/oleObject" Target="embeddings/oleObject358.bin" /><Relationship Id="rId755" Type="http://schemas.openxmlformats.org/officeDocument/2006/relationships/image" Target="media/image393.wmf" /><Relationship Id="rId756" Type="http://schemas.openxmlformats.org/officeDocument/2006/relationships/oleObject" Target="embeddings/oleObject359.bin" /><Relationship Id="rId757" Type="http://schemas.openxmlformats.org/officeDocument/2006/relationships/image" Target="media/image394.wmf" /><Relationship Id="rId758" Type="http://schemas.openxmlformats.org/officeDocument/2006/relationships/oleObject" Target="embeddings/oleObject360.bin" /><Relationship Id="rId759" Type="http://schemas.openxmlformats.org/officeDocument/2006/relationships/image" Target="media/image395.wmf" /><Relationship Id="rId76" Type="http://schemas.openxmlformats.org/officeDocument/2006/relationships/oleObject" Target="embeddings/oleObject32.bin" /><Relationship Id="rId760" Type="http://schemas.openxmlformats.org/officeDocument/2006/relationships/oleObject" Target="embeddings/oleObject361.bin" /><Relationship Id="rId761" Type="http://schemas.openxmlformats.org/officeDocument/2006/relationships/image" Target="media/image396.wmf" /><Relationship Id="rId762" Type="http://schemas.openxmlformats.org/officeDocument/2006/relationships/oleObject" Target="embeddings/oleObject362.bin" /><Relationship Id="rId763" Type="http://schemas.openxmlformats.org/officeDocument/2006/relationships/image" Target="media/image397.wmf" /><Relationship Id="rId764" Type="http://schemas.openxmlformats.org/officeDocument/2006/relationships/oleObject" Target="embeddings/oleObject363.bin" /><Relationship Id="rId765" Type="http://schemas.openxmlformats.org/officeDocument/2006/relationships/image" Target="media/image398.wmf" /><Relationship Id="rId766" Type="http://schemas.openxmlformats.org/officeDocument/2006/relationships/oleObject" Target="embeddings/oleObject364.bin" /><Relationship Id="rId767" Type="http://schemas.openxmlformats.org/officeDocument/2006/relationships/image" Target="media/image399.wmf" /><Relationship Id="rId768" Type="http://schemas.openxmlformats.org/officeDocument/2006/relationships/oleObject" Target="embeddings/oleObject365.bin" /><Relationship Id="rId769" Type="http://schemas.openxmlformats.org/officeDocument/2006/relationships/image" Target="media/image400.wmf" /><Relationship Id="rId77" Type="http://schemas.openxmlformats.org/officeDocument/2006/relationships/image" Target="media/image41.wmf" /><Relationship Id="rId770" Type="http://schemas.openxmlformats.org/officeDocument/2006/relationships/oleObject" Target="embeddings/oleObject366.bin" /><Relationship Id="rId771" Type="http://schemas.openxmlformats.org/officeDocument/2006/relationships/image" Target="media/image401.wmf" /><Relationship Id="rId772" Type="http://schemas.openxmlformats.org/officeDocument/2006/relationships/oleObject" Target="embeddings/oleObject367.bin" /><Relationship Id="rId773" Type="http://schemas.openxmlformats.org/officeDocument/2006/relationships/image" Target="media/image402.wmf" /><Relationship Id="rId774" Type="http://schemas.openxmlformats.org/officeDocument/2006/relationships/oleObject" Target="embeddings/oleObject368.bin" /><Relationship Id="rId775" Type="http://schemas.openxmlformats.org/officeDocument/2006/relationships/image" Target="media/image403.wmf" /><Relationship Id="rId776" Type="http://schemas.openxmlformats.org/officeDocument/2006/relationships/oleObject" Target="embeddings/oleObject369.bin" /><Relationship Id="rId777" Type="http://schemas.openxmlformats.org/officeDocument/2006/relationships/image" Target="media/image404.wmf" /><Relationship Id="rId778" Type="http://schemas.openxmlformats.org/officeDocument/2006/relationships/oleObject" Target="embeddings/oleObject370.bin" /><Relationship Id="rId779" Type="http://schemas.openxmlformats.org/officeDocument/2006/relationships/image" Target="media/image405.wmf" /><Relationship Id="rId78" Type="http://schemas.openxmlformats.org/officeDocument/2006/relationships/oleObject" Target="embeddings/oleObject33.bin" /><Relationship Id="rId780" Type="http://schemas.openxmlformats.org/officeDocument/2006/relationships/oleObject" Target="embeddings/oleObject371.bin" /><Relationship Id="rId781" Type="http://schemas.openxmlformats.org/officeDocument/2006/relationships/image" Target="media/image406.wmf" /><Relationship Id="rId782" Type="http://schemas.openxmlformats.org/officeDocument/2006/relationships/oleObject" Target="embeddings/oleObject372.bin" /><Relationship Id="rId783" Type="http://schemas.openxmlformats.org/officeDocument/2006/relationships/image" Target="media/image407.wmf" /><Relationship Id="rId784" Type="http://schemas.openxmlformats.org/officeDocument/2006/relationships/oleObject" Target="embeddings/oleObject373.bin" /><Relationship Id="rId785" Type="http://schemas.openxmlformats.org/officeDocument/2006/relationships/image" Target="media/image408.wmf" /><Relationship Id="rId786" Type="http://schemas.openxmlformats.org/officeDocument/2006/relationships/oleObject" Target="embeddings/oleObject374.bin" /><Relationship Id="rId787" Type="http://schemas.openxmlformats.org/officeDocument/2006/relationships/image" Target="media/image409.wmf" /><Relationship Id="rId788" Type="http://schemas.openxmlformats.org/officeDocument/2006/relationships/oleObject" Target="embeddings/oleObject375.bin" /><Relationship Id="rId789" Type="http://schemas.openxmlformats.org/officeDocument/2006/relationships/image" Target="media/image410.wmf" /><Relationship Id="rId79" Type="http://schemas.openxmlformats.org/officeDocument/2006/relationships/image" Target="media/image42.wmf" /><Relationship Id="rId790" Type="http://schemas.openxmlformats.org/officeDocument/2006/relationships/oleObject" Target="embeddings/oleObject376.bin" /><Relationship Id="rId791" Type="http://schemas.openxmlformats.org/officeDocument/2006/relationships/image" Target="media/image411.wmf" /><Relationship Id="rId792" Type="http://schemas.openxmlformats.org/officeDocument/2006/relationships/oleObject" Target="embeddings/oleObject377.bin" /><Relationship Id="rId793" Type="http://schemas.openxmlformats.org/officeDocument/2006/relationships/image" Target="media/image412.wmf" /><Relationship Id="rId794" Type="http://schemas.openxmlformats.org/officeDocument/2006/relationships/oleObject" Target="embeddings/oleObject378.bin" /><Relationship Id="rId795" Type="http://schemas.openxmlformats.org/officeDocument/2006/relationships/image" Target="media/image413.wmf" /><Relationship Id="rId796" Type="http://schemas.openxmlformats.org/officeDocument/2006/relationships/oleObject" Target="embeddings/oleObject379.bin" /><Relationship Id="rId797" Type="http://schemas.openxmlformats.org/officeDocument/2006/relationships/image" Target="media/image414.wmf" /><Relationship Id="rId798" Type="http://schemas.openxmlformats.org/officeDocument/2006/relationships/oleObject" Target="embeddings/oleObject380.bin" /><Relationship Id="rId799" Type="http://schemas.openxmlformats.org/officeDocument/2006/relationships/image" Target="media/image415.wmf" /><Relationship Id="rId8" Type="http://schemas.openxmlformats.org/officeDocument/2006/relationships/image" Target="media/image3.jpeg" /><Relationship Id="rId80" Type="http://schemas.openxmlformats.org/officeDocument/2006/relationships/oleObject" Target="embeddings/oleObject34.bin" /><Relationship Id="rId800" Type="http://schemas.openxmlformats.org/officeDocument/2006/relationships/oleObject" Target="embeddings/oleObject381.bin" /><Relationship Id="rId801" Type="http://schemas.openxmlformats.org/officeDocument/2006/relationships/image" Target="media/image416.wmf" /><Relationship Id="rId802" Type="http://schemas.openxmlformats.org/officeDocument/2006/relationships/oleObject" Target="embeddings/oleObject382.bin" /><Relationship Id="rId803" Type="http://schemas.openxmlformats.org/officeDocument/2006/relationships/image" Target="media/image417.wmf" /><Relationship Id="rId804" Type="http://schemas.openxmlformats.org/officeDocument/2006/relationships/oleObject" Target="embeddings/oleObject383.bin" /><Relationship Id="rId805" Type="http://schemas.openxmlformats.org/officeDocument/2006/relationships/image" Target="media/image418.wmf" /><Relationship Id="rId806" Type="http://schemas.openxmlformats.org/officeDocument/2006/relationships/oleObject" Target="embeddings/oleObject384.bin" /><Relationship Id="rId807" Type="http://schemas.openxmlformats.org/officeDocument/2006/relationships/image" Target="media/image419.wmf" /><Relationship Id="rId808" Type="http://schemas.openxmlformats.org/officeDocument/2006/relationships/oleObject" Target="embeddings/oleObject385.bin" /><Relationship Id="rId809" Type="http://schemas.openxmlformats.org/officeDocument/2006/relationships/image" Target="media/image420.wmf" /><Relationship Id="rId81" Type="http://schemas.openxmlformats.org/officeDocument/2006/relationships/image" Target="media/image43.wmf" /><Relationship Id="rId810" Type="http://schemas.openxmlformats.org/officeDocument/2006/relationships/oleObject" Target="embeddings/oleObject386.bin" /><Relationship Id="rId811" Type="http://schemas.openxmlformats.org/officeDocument/2006/relationships/image" Target="media/image421.wmf" /><Relationship Id="rId812" Type="http://schemas.openxmlformats.org/officeDocument/2006/relationships/oleObject" Target="embeddings/oleObject387.bin" /><Relationship Id="rId813" Type="http://schemas.openxmlformats.org/officeDocument/2006/relationships/image" Target="media/image422.wmf" /><Relationship Id="rId814" Type="http://schemas.openxmlformats.org/officeDocument/2006/relationships/oleObject" Target="embeddings/oleObject388.bin" /><Relationship Id="rId815" Type="http://schemas.openxmlformats.org/officeDocument/2006/relationships/image" Target="media/image423.wmf" /><Relationship Id="rId816" Type="http://schemas.openxmlformats.org/officeDocument/2006/relationships/oleObject" Target="embeddings/oleObject389.bin" /><Relationship Id="rId817" Type="http://schemas.openxmlformats.org/officeDocument/2006/relationships/image" Target="media/image424.wmf" /><Relationship Id="rId818" Type="http://schemas.openxmlformats.org/officeDocument/2006/relationships/oleObject" Target="embeddings/oleObject390.bin" /><Relationship Id="rId819" Type="http://schemas.openxmlformats.org/officeDocument/2006/relationships/image" Target="media/image425.wmf" /><Relationship Id="rId82" Type="http://schemas.openxmlformats.org/officeDocument/2006/relationships/oleObject" Target="embeddings/oleObject35.bin" /><Relationship Id="rId820" Type="http://schemas.openxmlformats.org/officeDocument/2006/relationships/oleObject" Target="embeddings/oleObject391.bin" /><Relationship Id="rId821" Type="http://schemas.openxmlformats.org/officeDocument/2006/relationships/image" Target="media/image426.wmf" /><Relationship Id="rId822" Type="http://schemas.openxmlformats.org/officeDocument/2006/relationships/oleObject" Target="embeddings/oleObject392.bin" /><Relationship Id="rId823" Type="http://schemas.openxmlformats.org/officeDocument/2006/relationships/image" Target="media/image427.wmf" /><Relationship Id="rId824" Type="http://schemas.openxmlformats.org/officeDocument/2006/relationships/oleObject" Target="embeddings/oleObject393.bin" /><Relationship Id="rId825" Type="http://schemas.openxmlformats.org/officeDocument/2006/relationships/image" Target="media/image428.wmf" /><Relationship Id="rId826" Type="http://schemas.openxmlformats.org/officeDocument/2006/relationships/oleObject" Target="embeddings/oleObject394.bin" /><Relationship Id="rId827" Type="http://schemas.openxmlformats.org/officeDocument/2006/relationships/image" Target="media/image429.wmf" /><Relationship Id="rId828" Type="http://schemas.openxmlformats.org/officeDocument/2006/relationships/oleObject" Target="embeddings/oleObject395.bin" /><Relationship Id="rId829" Type="http://schemas.openxmlformats.org/officeDocument/2006/relationships/image" Target="media/image430.wmf" /><Relationship Id="rId83" Type="http://schemas.openxmlformats.org/officeDocument/2006/relationships/image" Target="media/image44.wmf" /><Relationship Id="rId830" Type="http://schemas.openxmlformats.org/officeDocument/2006/relationships/oleObject" Target="embeddings/oleObject396.bin" /><Relationship Id="rId831" Type="http://schemas.openxmlformats.org/officeDocument/2006/relationships/image" Target="media/image431.wmf" /><Relationship Id="rId832" Type="http://schemas.openxmlformats.org/officeDocument/2006/relationships/oleObject" Target="embeddings/oleObject397.bin" /><Relationship Id="rId833" Type="http://schemas.openxmlformats.org/officeDocument/2006/relationships/image" Target="media/image432.wmf" /><Relationship Id="rId834" Type="http://schemas.openxmlformats.org/officeDocument/2006/relationships/oleObject" Target="embeddings/oleObject398.bin" /><Relationship Id="rId835" Type="http://schemas.openxmlformats.org/officeDocument/2006/relationships/image" Target="media/image433.wmf" /><Relationship Id="rId836" Type="http://schemas.openxmlformats.org/officeDocument/2006/relationships/oleObject" Target="embeddings/oleObject399.bin" /><Relationship Id="rId837" Type="http://schemas.openxmlformats.org/officeDocument/2006/relationships/image" Target="media/image434.wmf" /><Relationship Id="rId838" Type="http://schemas.openxmlformats.org/officeDocument/2006/relationships/oleObject" Target="embeddings/oleObject400.bin" /><Relationship Id="rId839" Type="http://schemas.openxmlformats.org/officeDocument/2006/relationships/image" Target="media/image435.wmf" /><Relationship Id="rId84" Type="http://schemas.openxmlformats.org/officeDocument/2006/relationships/oleObject" Target="embeddings/oleObject36.bin" /><Relationship Id="rId840" Type="http://schemas.openxmlformats.org/officeDocument/2006/relationships/oleObject" Target="embeddings/oleObject401.bin" /><Relationship Id="rId841" Type="http://schemas.openxmlformats.org/officeDocument/2006/relationships/image" Target="media/image436.wmf" /><Relationship Id="rId842" Type="http://schemas.openxmlformats.org/officeDocument/2006/relationships/oleObject" Target="embeddings/oleObject402.bin" /><Relationship Id="rId843" Type="http://schemas.openxmlformats.org/officeDocument/2006/relationships/image" Target="media/image437.wmf" /><Relationship Id="rId844" Type="http://schemas.openxmlformats.org/officeDocument/2006/relationships/oleObject" Target="embeddings/oleObject403.bin" /><Relationship Id="rId845" Type="http://schemas.openxmlformats.org/officeDocument/2006/relationships/image" Target="media/image438.wmf" /><Relationship Id="rId846" Type="http://schemas.openxmlformats.org/officeDocument/2006/relationships/oleObject" Target="embeddings/oleObject404.bin" /><Relationship Id="rId847" Type="http://schemas.openxmlformats.org/officeDocument/2006/relationships/image" Target="media/image439.wmf" /><Relationship Id="rId848" Type="http://schemas.openxmlformats.org/officeDocument/2006/relationships/oleObject" Target="embeddings/oleObject405.bin" /><Relationship Id="rId849" Type="http://schemas.openxmlformats.org/officeDocument/2006/relationships/image" Target="media/image440.wmf" /><Relationship Id="rId85" Type="http://schemas.openxmlformats.org/officeDocument/2006/relationships/image" Target="media/image45.wmf" /><Relationship Id="rId850" Type="http://schemas.openxmlformats.org/officeDocument/2006/relationships/oleObject" Target="embeddings/oleObject406.bin" /><Relationship Id="rId851" Type="http://schemas.openxmlformats.org/officeDocument/2006/relationships/image" Target="media/image441.wmf" /><Relationship Id="rId852" Type="http://schemas.openxmlformats.org/officeDocument/2006/relationships/oleObject" Target="embeddings/oleObject407.bin" /><Relationship Id="rId853" Type="http://schemas.openxmlformats.org/officeDocument/2006/relationships/image" Target="media/image442.wmf" /><Relationship Id="rId854" Type="http://schemas.openxmlformats.org/officeDocument/2006/relationships/oleObject" Target="embeddings/oleObject408.bin" /><Relationship Id="rId855" Type="http://schemas.openxmlformats.org/officeDocument/2006/relationships/image" Target="media/image443.wmf" /><Relationship Id="rId856" Type="http://schemas.openxmlformats.org/officeDocument/2006/relationships/oleObject" Target="embeddings/oleObject409.bin" /><Relationship Id="rId857" Type="http://schemas.openxmlformats.org/officeDocument/2006/relationships/image" Target="media/image444.wmf" /><Relationship Id="rId858" Type="http://schemas.openxmlformats.org/officeDocument/2006/relationships/oleObject" Target="embeddings/oleObject410.bin" /><Relationship Id="rId859" Type="http://schemas.openxmlformats.org/officeDocument/2006/relationships/image" Target="media/image445.wmf" /><Relationship Id="rId86" Type="http://schemas.openxmlformats.org/officeDocument/2006/relationships/oleObject" Target="embeddings/oleObject37.bin" /><Relationship Id="rId860" Type="http://schemas.openxmlformats.org/officeDocument/2006/relationships/oleObject" Target="embeddings/oleObject411.bin" /><Relationship Id="rId861" Type="http://schemas.openxmlformats.org/officeDocument/2006/relationships/image" Target="media/image446.wmf" /><Relationship Id="rId862" Type="http://schemas.openxmlformats.org/officeDocument/2006/relationships/oleObject" Target="embeddings/oleObject412.bin" /><Relationship Id="rId863" Type="http://schemas.openxmlformats.org/officeDocument/2006/relationships/image" Target="media/image447.wmf" /><Relationship Id="rId864" Type="http://schemas.openxmlformats.org/officeDocument/2006/relationships/oleObject" Target="embeddings/oleObject413.bin" /><Relationship Id="rId865" Type="http://schemas.openxmlformats.org/officeDocument/2006/relationships/image" Target="media/image448.wmf" /><Relationship Id="rId866" Type="http://schemas.openxmlformats.org/officeDocument/2006/relationships/oleObject" Target="embeddings/oleObject414.bin" /><Relationship Id="rId867" Type="http://schemas.openxmlformats.org/officeDocument/2006/relationships/image" Target="media/image449.wmf" /><Relationship Id="rId868" Type="http://schemas.openxmlformats.org/officeDocument/2006/relationships/oleObject" Target="embeddings/oleObject415.bin" /><Relationship Id="rId869" Type="http://schemas.openxmlformats.org/officeDocument/2006/relationships/image" Target="media/image450.wmf" /><Relationship Id="rId87" Type="http://schemas.openxmlformats.org/officeDocument/2006/relationships/image" Target="media/image46.wmf" /><Relationship Id="rId870" Type="http://schemas.openxmlformats.org/officeDocument/2006/relationships/oleObject" Target="embeddings/oleObject416.bin" /><Relationship Id="rId871" Type="http://schemas.openxmlformats.org/officeDocument/2006/relationships/image" Target="media/image451.wmf" /><Relationship Id="rId872" Type="http://schemas.openxmlformats.org/officeDocument/2006/relationships/oleObject" Target="embeddings/oleObject417.bin" /><Relationship Id="rId873" Type="http://schemas.openxmlformats.org/officeDocument/2006/relationships/image" Target="media/image452.wmf" /><Relationship Id="rId874" Type="http://schemas.openxmlformats.org/officeDocument/2006/relationships/oleObject" Target="embeddings/oleObject418.bin" /><Relationship Id="rId875" Type="http://schemas.openxmlformats.org/officeDocument/2006/relationships/image" Target="media/image453.wmf" /><Relationship Id="rId876" Type="http://schemas.openxmlformats.org/officeDocument/2006/relationships/oleObject" Target="embeddings/oleObject419.bin" /><Relationship Id="rId877" Type="http://schemas.openxmlformats.org/officeDocument/2006/relationships/image" Target="media/image454.wmf" /><Relationship Id="rId878" Type="http://schemas.openxmlformats.org/officeDocument/2006/relationships/oleObject" Target="embeddings/oleObject420.bin" /><Relationship Id="rId879" Type="http://schemas.openxmlformats.org/officeDocument/2006/relationships/image" Target="media/image455.wmf" /><Relationship Id="rId88" Type="http://schemas.openxmlformats.org/officeDocument/2006/relationships/oleObject" Target="embeddings/oleObject38.bin" /><Relationship Id="rId880" Type="http://schemas.openxmlformats.org/officeDocument/2006/relationships/oleObject" Target="embeddings/oleObject421.bin" /><Relationship Id="rId881" Type="http://schemas.openxmlformats.org/officeDocument/2006/relationships/image" Target="media/image456.wmf" /><Relationship Id="rId882" Type="http://schemas.openxmlformats.org/officeDocument/2006/relationships/oleObject" Target="embeddings/oleObject422.bin" /><Relationship Id="rId883" Type="http://schemas.openxmlformats.org/officeDocument/2006/relationships/image" Target="media/image457.wmf" /><Relationship Id="rId884" Type="http://schemas.openxmlformats.org/officeDocument/2006/relationships/oleObject" Target="embeddings/oleObject423.bin" /><Relationship Id="rId885" Type="http://schemas.openxmlformats.org/officeDocument/2006/relationships/image" Target="media/image458.wmf" /><Relationship Id="rId886" Type="http://schemas.openxmlformats.org/officeDocument/2006/relationships/oleObject" Target="embeddings/oleObject424.bin" /><Relationship Id="rId887" Type="http://schemas.openxmlformats.org/officeDocument/2006/relationships/image" Target="media/image459.wmf" /><Relationship Id="rId888" Type="http://schemas.openxmlformats.org/officeDocument/2006/relationships/oleObject" Target="embeddings/oleObject425.bin" /><Relationship Id="rId889" Type="http://schemas.openxmlformats.org/officeDocument/2006/relationships/image" Target="media/image460.wmf" /><Relationship Id="rId89" Type="http://schemas.openxmlformats.org/officeDocument/2006/relationships/image" Target="media/image47.wmf" /><Relationship Id="rId890" Type="http://schemas.openxmlformats.org/officeDocument/2006/relationships/oleObject" Target="embeddings/oleObject426.bin" /><Relationship Id="rId891" Type="http://schemas.openxmlformats.org/officeDocument/2006/relationships/image" Target="media/image461.wmf" /><Relationship Id="rId892" Type="http://schemas.openxmlformats.org/officeDocument/2006/relationships/oleObject" Target="embeddings/oleObject427.bin" /><Relationship Id="rId893" Type="http://schemas.openxmlformats.org/officeDocument/2006/relationships/image" Target="media/image462.wmf" /><Relationship Id="rId894" Type="http://schemas.openxmlformats.org/officeDocument/2006/relationships/oleObject" Target="embeddings/oleObject428.bin" /><Relationship Id="rId895" Type="http://schemas.openxmlformats.org/officeDocument/2006/relationships/image" Target="media/image463.wmf" /><Relationship Id="rId896" Type="http://schemas.openxmlformats.org/officeDocument/2006/relationships/oleObject" Target="embeddings/oleObject429.bin" /><Relationship Id="rId897" Type="http://schemas.openxmlformats.org/officeDocument/2006/relationships/image" Target="media/image464.wmf" /><Relationship Id="rId898" Type="http://schemas.openxmlformats.org/officeDocument/2006/relationships/oleObject" Target="embeddings/oleObject430.bin" /><Relationship Id="rId899" Type="http://schemas.openxmlformats.org/officeDocument/2006/relationships/image" Target="media/image465.wmf" /><Relationship Id="rId9" Type="http://schemas.openxmlformats.org/officeDocument/2006/relationships/image" Target="media/image4.wmf" /><Relationship Id="rId90" Type="http://schemas.openxmlformats.org/officeDocument/2006/relationships/oleObject" Target="embeddings/oleObject39.bin" /><Relationship Id="rId900" Type="http://schemas.openxmlformats.org/officeDocument/2006/relationships/oleObject" Target="embeddings/oleObject431.bin" /><Relationship Id="rId901" Type="http://schemas.openxmlformats.org/officeDocument/2006/relationships/image" Target="media/image466.wmf" /><Relationship Id="rId902" Type="http://schemas.openxmlformats.org/officeDocument/2006/relationships/oleObject" Target="embeddings/oleObject432.bin" /><Relationship Id="rId903" Type="http://schemas.openxmlformats.org/officeDocument/2006/relationships/image" Target="media/image467.wmf" /><Relationship Id="rId904" Type="http://schemas.openxmlformats.org/officeDocument/2006/relationships/oleObject" Target="embeddings/oleObject433.bin" /><Relationship Id="rId905" Type="http://schemas.openxmlformats.org/officeDocument/2006/relationships/image" Target="media/image468.wmf" /><Relationship Id="rId906" Type="http://schemas.openxmlformats.org/officeDocument/2006/relationships/oleObject" Target="embeddings/oleObject434.bin" /><Relationship Id="rId907" Type="http://schemas.openxmlformats.org/officeDocument/2006/relationships/image" Target="media/image469.wmf" /><Relationship Id="rId908" Type="http://schemas.openxmlformats.org/officeDocument/2006/relationships/oleObject" Target="embeddings/oleObject435.bin" /><Relationship Id="rId909" Type="http://schemas.openxmlformats.org/officeDocument/2006/relationships/image" Target="media/image470.wmf" /><Relationship Id="rId91" Type="http://schemas.openxmlformats.org/officeDocument/2006/relationships/image" Target="media/image48.wmf" /><Relationship Id="rId910" Type="http://schemas.openxmlformats.org/officeDocument/2006/relationships/oleObject" Target="embeddings/oleObject436.bin" /><Relationship Id="rId911" Type="http://schemas.openxmlformats.org/officeDocument/2006/relationships/image" Target="media/image471.wmf" /><Relationship Id="rId912" Type="http://schemas.openxmlformats.org/officeDocument/2006/relationships/oleObject" Target="embeddings/oleObject437.bin" /><Relationship Id="rId913" Type="http://schemas.openxmlformats.org/officeDocument/2006/relationships/image" Target="media/image472.wmf" /><Relationship Id="rId914" Type="http://schemas.openxmlformats.org/officeDocument/2006/relationships/oleObject" Target="embeddings/oleObject438.bin" /><Relationship Id="rId915" Type="http://schemas.openxmlformats.org/officeDocument/2006/relationships/image" Target="media/image473.wmf" /><Relationship Id="rId916" Type="http://schemas.openxmlformats.org/officeDocument/2006/relationships/oleObject" Target="embeddings/oleObject439.bin" /><Relationship Id="rId917" Type="http://schemas.openxmlformats.org/officeDocument/2006/relationships/image" Target="media/image474.wmf" /><Relationship Id="rId918" Type="http://schemas.openxmlformats.org/officeDocument/2006/relationships/oleObject" Target="embeddings/oleObject440.bin" /><Relationship Id="rId919" Type="http://schemas.openxmlformats.org/officeDocument/2006/relationships/image" Target="media/image475.wmf" /><Relationship Id="rId92" Type="http://schemas.openxmlformats.org/officeDocument/2006/relationships/oleObject" Target="embeddings/oleObject40.bin" /><Relationship Id="rId920" Type="http://schemas.openxmlformats.org/officeDocument/2006/relationships/oleObject" Target="embeddings/oleObject441.bin" /><Relationship Id="rId921" Type="http://schemas.openxmlformats.org/officeDocument/2006/relationships/image" Target="media/image476.wmf" /><Relationship Id="rId922" Type="http://schemas.openxmlformats.org/officeDocument/2006/relationships/oleObject" Target="embeddings/oleObject442.bin" /><Relationship Id="rId923" Type="http://schemas.openxmlformats.org/officeDocument/2006/relationships/image" Target="media/image477.wmf" /><Relationship Id="rId924" Type="http://schemas.openxmlformats.org/officeDocument/2006/relationships/oleObject" Target="embeddings/oleObject443.bin" /><Relationship Id="rId925" Type="http://schemas.openxmlformats.org/officeDocument/2006/relationships/image" Target="media/image478.wmf" /><Relationship Id="rId926" Type="http://schemas.openxmlformats.org/officeDocument/2006/relationships/oleObject" Target="embeddings/oleObject444.bin" /><Relationship Id="rId927" Type="http://schemas.openxmlformats.org/officeDocument/2006/relationships/image" Target="media/image479.wmf" /><Relationship Id="rId928" Type="http://schemas.openxmlformats.org/officeDocument/2006/relationships/oleObject" Target="embeddings/oleObject445.bin" /><Relationship Id="rId929" Type="http://schemas.openxmlformats.org/officeDocument/2006/relationships/image" Target="media/image480.wmf" /><Relationship Id="rId93" Type="http://schemas.openxmlformats.org/officeDocument/2006/relationships/image" Target="media/image49.wmf" /><Relationship Id="rId930" Type="http://schemas.openxmlformats.org/officeDocument/2006/relationships/oleObject" Target="embeddings/oleObject446.bin" /><Relationship Id="rId931" Type="http://schemas.openxmlformats.org/officeDocument/2006/relationships/image" Target="media/image481.wmf" /><Relationship Id="rId932" Type="http://schemas.openxmlformats.org/officeDocument/2006/relationships/oleObject" Target="embeddings/oleObject447.bin" /><Relationship Id="rId933" Type="http://schemas.openxmlformats.org/officeDocument/2006/relationships/image" Target="media/image482.wmf" /><Relationship Id="rId934" Type="http://schemas.openxmlformats.org/officeDocument/2006/relationships/oleObject" Target="embeddings/oleObject448.bin" /><Relationship Id="rId935" Type="http://schemas.openxmlformats.org/officeDocument/2006/relationships/image" Target="media/image483.wmf" /><Relationship Id="rId936" Type="http://schemas.openxmlformats.org/officeDocument/2006/relationships/oleObject" Target="embeddings/oleObject449.bin" /><Relationship Id="rId937" Type="http://schemas.openxmlformats.org/officeDocument/2006/relationships/image" Target="media/image484.wmf" /><Relationship Id="rId938" Type="http://schemas.openxmlformats.org/officeDocument/2006/relationships/oleObject" Target="embeddings/oleObject450.bin" /><Relationship Id="rId939" Type="http://schemas.openxmlformats.org/officeDocument/2006/relationships/image" Target="media/image485.wmf" /><Relationship Id="rId94" Type="http://schemas.openxmlformats.org/officeDocument/2006/relationships/oleObject" Target="embeddings/oleObject41.bin" /><Relationship Id="rId940" Type="http://schemas.openxmlformats.org/officeDocument/2006/relationships/oleObject" Target="embeddings/oleObject451.bin" /><Relationship Id="rId941" Type="http://schemas.openxmlformats.org/officeDocument/2006/relationships/image" Target="media/image486.wmf" /><Relationship Id="rId942" Type="http://schemas.openxmlformats.org/officeDocument/2006/relationships/oleObject" Target="embeddings/oleObject452.bin" /><Relationship Id="rId943" Type="http://schemas.openxmlformats.org/officeDocument/2006/relationships/image" Target="media/image487.wmf" /><Relationship Id="rId944" Type="http://schemas.openxmlformats.org/officeDocument/2006/relationships/oleObject" Target="embeddings/oleObject453.bin" /><Relationship Id="rId945" Type="http://schemas.openxmlformats.org/officeDocument/2006/relationships/image" Target="media/image488.wmf" /><Relationship Id="rId946" Type="http://schemas.openxmlformats.org/officeDocument/2006/relationships/oleObject" Target="embeddings/oleObject454.bin" /><Relationship Id="rId947" Type="http://schemas.openxmlformats.org/officeDocument/2006/relationships/image" Target="media/image489.wmf" /><Relationship Id="rId948" Type="http://schemas.openxmlformats.org/officeDocument/2006/relationships/oleObject" Target="embeddings/oleObject455.bin" /><Relationship Id="rId949" Type="http://schemas.openxmlformats.org/officeDocument/2006/relationships/image" Target="media/image490.wmf" /><Relationship Id="rId95" Type="http://schemas.openxmlformats.org/officeDocument/2006/relationships/image" Target="media/image50.wmf" /><Relationship Id="rId950" Type="http://schemas.openxmlformats.org/officeDocument/2006/relationships/oleObject" Target="embeddings/oleObject456.bin" /><Relationship Id="rId951" Type="http://schemas.openxmlformats.org/officeDocument/2006/relationships/image" Target="media/image491.wmf" /><Relationship Id="rId952" Type="http://schemas.openxmlformats.org/officeDocument/2006/relationships/oleObject" Target="embeddings/oleObject457.bin" /><Relationship Id="rId953" Type="http://schemas.openxmlformats.org/officeDocument/2006/relationships/image" Target="media/image492.wmf" /><Relationship Id="rId954" Type="http://schemas.openxmlformats.org/officeDocument/2006/relationships/oleObject" Target="embeddings/oleObject458.bin" /><Relationship Id="rId955" Type="http://schemas.openxmlformats.org/officeDocument/2006/relationships/image" Target="media/image493.wmf" /><Relationship Id="rId956" Type="http://schemas.openxmlformats.org/officeDocument/2006/relationships/oleObject" Target="embeddings/oleObject459.bin" /><Relationship Id="rId957" Type="http://schemas.openxmlformats.org/officeDocument/2006/relationships/image" Target="media/image494.wmf" /><Relationship Id="rId958" Type="http://schemas.openxmlformats.org/officeDocument/2006/relationships/oleObject" Target="embeddings/oleObject460.bin" /><Relationship Id="rId959" Type="http://schemas.openxmlformats.org/officeDocument/2006/relationships/image" Target="media/image495.wmf" /><Relationship Id="rId96" Type="http://schemas.openxmlformats.org/officeDocument/2006/relationships/oleObject" Target="embeddings/oleObject42.bin" /><Relationship Id="rId960" Type="http://schemas.openxmlformats.org/officeDocument/2006/relationships/oleObject" Target="embeddings/oleObject461.bin" /><Relationship Id="rId961" Type="http://schemas.openxmlformats.org/officeDocument/2006/relationships/image" Target="media/image496.wmf" /><Relationship Id="rId962" Type="http://schemas.openxmlformats.org/officeDocument/2006/relationships/oleObject" Target="embeddings/oleObject462.bin" /><Relationship Id="rId963" Type="http://schemas.openxmlformats.org/officeDocument/2006/relationships/image" Target="media/image497.wmf" /><Relationship Id="rId964" Type="http://schemas.openxmlformats.org/officeDocument/2006/relationships/oleObject" Target="embeddings/oleObject463.bin" /><Relationship Id="rId965" Type="http://schemas.openxmlformats.org/officeDocument/2006/relationships/image" Target="media/image498.wmf" /><Relationship Id="rId966" Type="http://schemas.openxmlformats.org/officeDocument/2006/relationships/oleObject" Target="embeddings/oleObject464.bin" /><Relationship Id="rId967" Type="http://schemas.openxmlformats.org/officeDocument/2006/relationships/image" Target="media/image499.wmf" /><Relationship Id="rId968" Type="http://schemas.openxmlformats.org/officeDocument/2006/relationships/oleObject" Target="embeddings/oleObject465.bin" /><Relationship Id="rId969" Type="http://schemas.openxmlformats.org/officeDocument/2006/relationships/image" Target="media/image500.wmf" /><Relationship Id="rId97" Type="http://schemas.openxmlformats.org/officeDocument/2006/relationships/image" Target="media/image51.wmf" /><Relationship Id="rId970" Type="http://schemas.openxmlformats.org/officeDocument/2006/relationships/oleObject" Target="embeddings/oleObject466.bin" /><Relationship Id="rId971" Type="http://schemas.openxmlformats.org/officeDocument/2006/relationships/image" Target="media/image501.wmf" /><Relationship Id="rId972" Type="http://schemas.openxmlformats.org/officeDocument/2006/relationships/oleObject" Target="embeddings/oleObject467.bin" /><Relationship Id="rId973" Type="http://schemas.openxmlformats.org/officeDocument/2006/relationships/image" Target="media/image502.wmf" /><Relationship Id="rId974" Type="http://schemas.openxmlformats.org/officeDocument/2006/relationships/oleObject" Target="embeddings/oleObject468.bin" /><Relationship Id="rId975" Type="http://schemas.openxmlformats.org/officeDocument/2006/relationships/image" Target="media/image503.wmf" /><Relationship Id="rId976" Type="http://schemas.openxmlformats.org/officeDocument/2006/relationships/oleObject" Target="embeddings/oleObject469.bin" /><Relationship Id="rId977" Type="http://schemas.openxmlformats.org/officeDocument/2006/relationships/image" Target="media/image504.wmf" /><Relationship Id="rId978" Type="http://schemas.openxmlformats.org/officeDocument/2006/relationships/oleObject" Target="embeddings/oleObject470.bin" /><Relationship Id="rId979" Type="http://schemas.openxmlformats.org/officeDocument/2006/relationships/image" Target="media/image505.wmf" /><Relationship Id="rId98" Type="http://schemas.openxmlformats.org/officeDocument/2006/relationships/oleObject" Target="embeddings/oleObject43.bin" /><Relationship Id="rId980" Type="http://schemas.openxmlformats.org/officeDocument/2006/relationships/oleObject" Target="embeddings/oleObject471.bin" /><Relationship Id="rId981" Type="http://schemas.openxmlformats.org/officeDocument/2006/relationships/image" Target="media/image506.wmf" /><Relationship Id="rId982" Type="http://schemas.openxmlformats.org/officeDocument/2006/relationships/oleObject" Target="embeddings/oleObject472.bin" /><Relationship Id="rId983" Type="http://schemas.openxmlformats.org/officeDocument/2006/relationships/image" Target="media/image507.wmf" /><Relationship Id="rId984" Type="http://schemas.openxmlformats.org/officeDocument/2006/relationships/oleObject" Target="embeddings/oleObject473.bin" /><Relationship Id="rId985" Type="http://schemas.openxmlformats.org/officeDocument/2006/relationships/image" Target="media/image508.wmf" /><Relationship Id="rId986" Type="http://schemas.openxmlformats.org/officeDocument/2006/relationships/oleObject" Target="embeddings/oleObject474.bin" /><Relationship Id="rId987" Type="http://schemas.openxmlformats.org/officeDocument/2006/relationships/image" Target="media/image509.wmf" /><Relationship Id="rId988" Type="http://schemas.openxmlformats.org/officeDocument/2006/relationships/oleObject" Target="embeddings/oleObject475.bin" /><Relationship Id="rId989" Type="http://schemas.openxmlformats.org/officeDocument/2006/relationships/image" Target="media/image510.wmf" /><Relationship Id="rId99" Type="http://schemas.openxmlformats.org/officeDocument/2006/relationships/image" Target="media/image52.wmf" /><Relationship Id="rId990" Type="http://schemas.openxmlformats.org/officeDocument/2006/relationships/oleObject" Target="embeddings/oleObject476.bin" /><Relationship Id="rId991" Type="http://schemas.openxmlformats.org/officeDocument/2006/relationships/image" Target="media/image511.wmf" /><Relationship Id="rId992" Type="http://schemas.openxmlformats.org/officeDocument/2006/relationships/oleObject" Target="embeddings/oleObject477.bin" /><Relationship Id="rId993" Type="http://schemas.openxmlformats.org/officeDocument/2006/relationships/image" Target="media/image512.wmf" /><Relationship Id="rId994" Type="http://schemas.openxmlformats.org/officeDocument/2006/relationships/oleObject" Target="embeddings/oleObject478.bin" /><Relationship Id="rId995" Type="http://schemas.openxmlformats.org/officeDocument/2006/relationships/image" Target="media/image513.wmf" /><Relationship Id="rId996" Type="http://schemas.openxmlformats.org/officeDocument/2006/relationships/oleObject" Target="embeddings/oleObject479.bin" /><Relationship Id="rId997" Type="http://schemas.openxmlformats.org/officeDocument/2006/relationships/image" Target="media/image514.wmf" /><Relationship Id="rId998" Type="http://schemas.openxmlformats.org/officeDocument/2006/relationships/oleObject" Target="embeddings/oleObject480.bin" /><Relationship Id="rId999" Type="http://schemas.openxmlformats.org/officeDocument/2006/relationships/image" Target="media/image515.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1</Pages>
  <Words>3410</Words>
  <Characters>19437</Characters>
  <Application>Microsoft Office Word</Application>
  <DocSecurity>0</DocSecurity>
  <Lines>161</Lines>
  <Paragraphs>45</Paragraphs>
  <ScaleCrop>false</ScaleCrop>
  <Company/>
  <LinksUpToDate>false</LinksUpToDate>
  <CharactersWithSpaces>22802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Zheng Moses</cp:lastModifiedBy>
  <cp:revision>686</cp:revision>
  <dcterms:created xsi:type="dcterms:W3CDTF">2020-12-15T03:37:00Z</dcterms:created>
  <dcterms:modified xsi:type="dcterms:W3CDTF">2021-03-23T08:21:00Z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